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3BA3B" w14:textId="70537730" w:rsidR="00A24BD5" w:rsidRPr="00494E0F" w:rsidRDefault="5BCB5676" w:rsidP="10C3E74E">
      <w:pPr>
        <w:tabs>
          <w:tab w:val="left" w:pos="2654"/>
          <w:tab w:val="center" w:pos="4535"/>
        </w:tabs>
        <w:jc w:val="center"/>
        <w:rPr>
          <w:rFonts w:ascii="Tahoma" w:hAnsi="Tahoma" w:cs="Tahoma"/>
          <w:b/>
          <w:bCs/>
          <w:sz w:val="28"/>
          <w:szCs w:val="28"/>
        </w:rPr>
      </w:pPr>
      <w:r w:rsidRPr="00494E0F">
        <w:rPr>
          <w:rFonts w:ascii="Tahoma" w:hAnsi="Tahoma" w:cs="Tahoma"/>
          <w:b/>
          <w:bCs/>
          <w:sz w:val="28"/>
          <w:szCs w:val="28"/>
        </w:rPr>
        <w:t>PROJEKTOVÝ ZÁMER</w:t>
      </w:r>
    </w:p>
    <w:p w14:paraId="59405504" w14:textId="6BA3CF4D" w:rsidR="00A24BD5" w:rsidRPr="00494E0F" w:rsidRDefault="67C9D0D1" w:rsidP="10C3E74E">
      <w:pPr>
        <w:tabs>
          <w:tab w:val="left" w:pos="2654"/>
          <w:tab w:val="center" w:pos="4535"/>
        </w:tabs>
        <w:spacing w:before="120"/>
        <w:jc w:val="center"/>
        <w:rPr>
          <w:rFonts w:ascii="Tahoma" w:eastAsia="Tahoma" w:hAnsi="Tahoma" w:cs="Tahoma"/>
          <w:b/>
          <w:bCs/>
          <w:sz w:val="24"/>
          <w:szCs w:val="24"/>
        </w:rPr>
      </w:pPr>
      <w:r w:rsidRPr="00494E0F">
        <w:rPr>
          <w:rFonts w:ascii="Tahoma" w:eastAsia="Tahoma" w:hAnsi="Tahoma" w:cs="Tahoma"/>
          <w:b/>
          <w:bCs/>
          <w:sz w:val="24"/>
          <w:szCs w:val="24"/>
        </w:rPr>
        <w:t xml:space="preserve">Vzor </w:t>
      </w:r>
      <w:r w:rsidR="28D24926" w:rsidRPr="00494E0F">
        <w:rPr>
          <w:rFonts w:ascii="Tahoma" w:eastAsia="Tahoma" w:hAnsi="Tahoma" w:cs="Tahoma"/>
          <w:b/>
          <w:bCs/>
          <w:sz w:val="24"/>
          <w:szCs w:val="24"/>
        </w:rPr>
        <w:t xml:space="preserve">pre </w:t>
      </w:r>
      <w:r w:rsidR="287B1DDC" w:rsidRPr="00494E0F">
        <w:rPr>
          <w:rFonts w:ascii="Tahoma" w:eastAsia="Tahoma" w:hAnsi="Tahoma" w:cs="Tahoma"/>
          <w:b/>
          <w:bCs/>
          <w:sz w:val="24"/>
          <w:szCs w:val="24"/>
        </w:rPr>
        <w:t xml:space="preserve">manažérsky výstup </w:t>
      </w:r>
      <w:r w:rsidR="28D24926" w:rsidRPr="00494E0F">
        <w:rPr>
          <w:rFonts w:ascii="Tahoma" w:eastAsia="Tahoma" w:hAnsi="Tahoma" w:cs="Tahoma"/>
          <w:b/>
          <w:bCs/>
          <w:sz w:val="24"/>
          <w:szCs w:val="24"/>
        </w:rPr>
        <w:t xml:space="preserve"> I-02 </w:t>
      </w:r>
    </w:p>
    <w:p w14:paraId="67E41713" w14:textId="458A3731" w:rsidR="00A24BD5" w:rsidRPr="00494E0F" w:rsidRDefault="28D24926" w:rsidP="10C3E74E">
      <w:pPr>
        <w:tabs>
          <w:tab w:val="left" w:pos="2654"/>
          <w:tab w:val="center" w:pos="4535"/>
        </w:tabs>
        <w:spacing w:before="120"/>
        <w:jc w:val="center"/>
        <w:rPr>
          <w:rFonts w:ascii="Tahoma" w:eastAsia="Tahoma" w:hAnsi="Tahoma" w:cs="Tahoma"/>
          <w:b/>
          <w:bCs/>
          <w:sz w:val="24"/>
          <w:szCs w:val="24"/>
        </w:rPr>
      </w:pPr>
      <w:r w:rsidRPr="00494E0F">
        <w:rPr>
          <w:rFonts w:ascii="Tahoma" w:eastAsia="Tahoma" w:hAnsi="Tahoma" w:cs="Tahoma"/>
          <w:b/>
          <w:bCs/>
          <w:sz w:val="24"/>
          <w:szCs w:val="24"/>
        </w:rPr>
        <w:t xml:space="preserve"> podľa vyhlášky MIRRI č. 401/2023 Z. z.  </w:t>
      </w:r>
    </w:p>
    <w:p w14:paraId="66F607AF" w14:textId="6928A46B" w:rsidR="00A24BD5" w:rsidRPr="00494E0F" w:rsidRDefault="00A24BD5" w:rsidP="10C3E74E">
      <w:pPr>
        <w:tabs>
          <w:tab w:val="left" w:pos="2654"/>
          <w:tab w:val="center" w:pos="4535"/>
        </w:tabs>
        <w:spacing w:before="120"/>
        <w:jc w:val="center"/>
        <w:rPr>
          <w:rFonts w:ascii="Tahoma" w:hAnsi="Tahoma" w:cs="Tahoma"/>
          <w:szCs w:val="16"/>
        </w:rPr>
      </w:pPr>
    </w:p>
    <w:tbl>
      <w:tblPr>
        <w:tblW w:w="9440" w:type="dxa"/>
        <w:tblInd w:w="-14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525"/>
        <w:gridCol w:w="6915"/>
      </w:tblGrid>
      <w:tr w:rsidR="00A24BD5" w:rsidRPr="00494E0F" w14:paraId="6FFF3CD0" w14:textId="77777777" w:rsidTr="10C3E74E">
        <w:tc>
          <w:tcPr>
            <w:tcW w:w="2525" w:type="dxa"/>
            <w:shd w:val="clear" w:color="auto" w:fill="E7E6E6" w:themeFill="background2"/>
            <w:vAlign w:val="center"/>
          </w:tcPr>
          <w:p w14:paraId="0791B7F8" w14:textId="77777777" w:rsidR="00A24BD5" w:rsidRPr="00494E0F" w:rsidRDefault="00E9132C" w:rsidP="007F0A32">
            <w:pPr>
              <w:pStyle w:val="HlavikaTabuky"/>
              <w:rPr>
                <w:rFonts w:cs="Tahoma"/>
              </w:rPr>
            </w:pPr>
            <w:r w:rsidRPr="00494E0F">
              <w:rPr>
                <w:rFonts w:cs="Tahoma"/>
              </w:rPr>
              <w:t>Povinná osoba</w:t>
            </w:r>
          </w:p>
        </w:tc>
        <w:tc>
          <w:tcPr>
            <w:tcW w:w="6915" w:type="dxa"/>
            <w:shd w:val="clear" w:color="auto" w:fill="auto"/>
          </w:tcPr>
          <w:p w14:paraId="7C4B4E14" w14:textId="405EF8E3" w:rsidR="00A24BD5" w:rsidRPr="00494E0F" w:rsidRDefault="007D0F8C" w:rsidP="00123B73">
            <w:pPr>
              <w:pStyle w:val="Instrukcia"/>
              <w:rPr>
                <w:rFonts w:ascii="Tahoma" w:hAnsi="Tahoma" w:cs="Tahoma"/>
                <w:i w:val="0"/>
                <w:iCs/>
                <w:color w:val="000000" w:themeColor="text1"/>
              </w:rPr>
            </w:pPr>
            <w:r w:rsidRPr="00494E0F">
              <w:rPr>
                <w:rFonts w:ascii="Tahoma" w:hAnsi="Tahoma" w:cs="Tahoma"/>
                <w:i w:val="0"/>
                <w:iCs/>
                <w:color w:val="000000" w:themeColor="text1"/>
              </w:rPr>
              <w:t>Mesto Trnava</w:t>
            </w:r>
          </w:p>
        </w:tc>
      </w:tr>
      <w:tr w:rsidR="00A24BD5" w:rsidRPr="00494E0F" w14:paraId="325447E3" w14:textId="77777777" w:rsidTr="10C3E74E">
        <w:tc>
          <w:tcPr>
            <w:tcW w:w="2525" w:type="dxa"/>
            <w:shd w:val="clear" w:color="auto" w:fill="E7E6E6" w:themeFill="background2"/>
            <w:vAlign w:val="center"/>
          </w:tcPr>
          <w:p w14:paraId="2DCCF8F7" w14:textId="77777777" w:rsidR="00A24BD5" w:rsidRPr="00494E0F" w:rsidRDefault="00A24BD5" w:rsidP="007F0A32">
            <w:pPr>
              <w:pStyle w:val="HlavikaTabuky"/>
              <w:rPr>
                <w:rFonts w:cs="Tahoma"/>
              </w:rPr>
            </w:pPr>
            <w:r w:rsidRPr="00494E0F">
              <w:rPr>
                <w:rFonts w:cs="Tahoma"/>
              </w:rPr>
              <w:t>Názov projektu</w:t>
            </w:r>
          </w:p>
        </w:tc>
        <w:tc>
          <w:tcPr>
            <w:tcW w:w="6915" w:type="dxa"/>
            <w:shd w:val="clear" w:color="auto" w:fill="auto"/>
          </w:tcPr>
          <w:p w14:paraId="2B77E9E2" w14:textId="24610BF7" w:rsidR="00A24BD5" w:rsidRPr="00494E0F" w:rsidRDefault="007D0F8C" w:rsidP="00123B73">
            <w:pPr>
              <w:rPr>
                <w:rFonts w:ascii="Tahoma" w:hAnsi="Tahoma" w:cs="Tahoma"/>
              </w:rPr>
            </w:pPr>
            <w:r w:rsidRPr="00494E0F">
              <w:rPr>
                <w:rFonts w:ascii="Tahoma" w:hAnsi="Tahoma" w:cs="Tahoma"/>
              </w:rPr>
              <w:t xml:space="preserve">Personalizácia služieb </w:t>
            </w:r>
            <w:r w:rsidR="0091785E" w:rsidRPr="00494E0F">
              <w:rPr>
                <w:rFonts w:ascii="Tahoma" w:hAnsi="Tahoma" w:cs="Tahoma"/>
              </w:rPr>
              <w:t>Mesta Trnava</w:t>
            </w:r>
          </w:p>
        </w:tc>
      </w:tr>
      <w:tr w:rsidR="00A24BD5" w:rsidRPr="00494E0F" w14:paraId="024E4B55" w14:textId="77777777" w:rsidTr="10C3E74E">
        <w:tc>
          <w:tcPr>
            <w:tcW w:w="2525" w:type="dxa"/>
            <w:shd w:val="clear" w:color="auto" w:fill="E7E6E6" w:themeFill="background2"/>
            <w:vAlign w:val="center"/>
          </w:tcPr>
          <w:p w14:paraId="66569F90" w14:textId="77777777" w:rsidR="00A24BD5" w:rsidRPr="00494E0F" w:rsidRDefault="00A24BD5" w:rsidP="007F0A32">
            <w:pPr>
              <w:pStyle w:val="HlavikaTabuky"/>
              <w:rPr>
                <w:rFonts w:cs="Tahoma"/>
              </w:rPr>
            </w:pPr>
            <w:r w:rsidRPr="00494E0F">
              <w:rPr>
                <w:rFonts w:cs="Tahoma"/>
              </w:rPr>
              <w:t>Zodpovedná osoba</w:t>
            </w:r>
            <w:r w:rsidR="00E9132C" w:rsidRPr="00494E0F">
              <w:rPr>
                <w:rFonts w:cs="Tahoma"/>
              </w:rPr>
              <w:t xml:space="preserve"> za projekt</w:t>
            </w:r>
          </w:p>
        </w:tc>
        <w:tc>
          <w:tcPr>
            <w:tcW w:w="6915" w:type="dxa"/>
            <w:shd w:val="clear" w:color="auto" w:fill="auto"/>
          </w:tcPr>
          <w:p w14:paraId="2BA6ED32" w14:textId="77777777" w:rsidR="10C3E74E" w:rsidRPr="00494E0F" w:rsidRDefault="00C548C7" w:rsidP="00C548C7">
            <w:pPr>
              <w:rPr>
                <w:rFonts w:ascii="Tahoma" w:hAnsi="Tahoma" w:cs="Tahoma"/>
              </w:rPr>
            </w:pPr>
            <w:r w:rsidRPr="00494E0F">
              <w:rPr>
                <w:rFonts w:ascii="Tahoma" w:hAnsi="Tahoma" w:cs="Tahoma"/>
              </w:rPr>
              <w:t>Ing. Jaroslav Otčenáš</w:t>
            </w:r>
          </w:p>
          <w:p w14:paraId="2FA548A7" w14:textId="5A5DF8E7" w:rsidR="00C548C7" w:rsidRPr="00494E0F" w:rsidRDefault="00C548C7" w:rsidP="00C548C7">
            <w:pPr>
              <w:rPr>
                <w:rFonts w:ascii="Tahoma" w:hAnsi="Tahoma" w:cs="Tahoma"/>
              </w:rPr>
            </w:pPr>
            <w:hyperlink r:id="rId11" w:history="1">
              <w:r w:rsidRPr="00494E0F">
                <w:rPr>
                  <w:rStyle w:val="Hypertextovprepojenie"/>
                  <w:rFonts w:ascii="Tahoma" w:hAnsi="Tahoma" w:cs="Tahoma"/>
                </w:rPr>
                <w:t>jaroslav.otcenas@tt-it.trnava.sk</w:t>
              </w:r>
            </w:hyperlink>
            <w:r w:rsidRPr="00494E0F">
              <w:rPr>
                <w:rFonts w:ascii="Tahoma" w:hAnsi="Tahoma" w:cs="Tahoma"/>
              </w:rPr>
              <w:t xml:space="preserve"> </w:t>
            </w:r>
          </w:p>
        </w:tc>
      </w:tr>
      <w:tr w:rsidR="007D0F8C" w:rsidRPr="00494E0F" w14:paraId="5D021761" w14:textId="77777777" w:rsidTr="10C3E74E">
        <w:tc>
          <w:tcPr>
            <w:tcW w:w="2525" w:type="dxa"/>
            <w:shd w:val="clear" w:color="auto" w:fill="E7E6E6" w:themeFill="background2"/>
            <w:vAlign w:val="center"/>
          </w:tcPr>
          <w:p w14:paraId="10ACBFC4" w14:textId="77777777" w:rsidR="007D0F8C" w:rsidRPr="00494E0F" w:rsidRDefault="007D0F8C" w:rsidP="007D0F8C">
            <w:pPr>
              <w:pStyle w:val="HlavikaTabuky"/>
              <w:rPr>
                <w:rFonts w:cs="Tahoma"/>
                <w:bCs/>
              </w:rPr>
            </w:pPr>
            <w:r w:rsidRPr="00494E0F">
              <w:rPr>
                <w:rFonts w:cs="Tahoma"/>
                <w:bCs/>
              </w:rPr>
              <w:t xml:space="preserve">Realizátor projektu </w:t>
            </w:r>
          </w:p>
        </w:tc>
        <w:tc>
          <w:tcPr>
            <w:tcW w:w="6915" w:type="dxa"/>
            <w:shd w:val="clear" w:color="auto" w:fill="auto"/>
          </w:tcPr>
          <w:p w14:paraId="0D9D254D" w14:textId="79927122" w:rsidR="007D0F8C" w:rsidRPr="00494E0F" w:rsidRDefault="007D0F8C" w:rsidP="007D0F8C">
            <w:pPr>
              <w:pStyle w:val="Instrukcia"/>
              <w:rPr>
                <w:rFonts w:ascii="Tahoma" w:hAnsi="Tahoma" w:cs="Tahoma"/>
              </w:rPr>
            </w:pPr>
            <w:r w:rsidRPr="00494E0F">
              <w:rPr>
                <w:rFonts w:ascii="Tahoma" w:hAnsi="Tahoma" w:cs="Tahoma"/>
                <w:i w:val="0"/>
                <w:iCs/>
                <w:color w:val="000000" w:themeColor="text1"/>
              </w:rPr>
              <w:t>Mesto Trnava</w:t>
            </w:r>
          </w:p>
        </w:tc>
      </w:tr>
      <w:tr w:rsidR="007D0F8C" w:rsidRPr="00494E0F" w14:paraId="4CDA8B03" w14:textId="77777777" w:rsidTr="10C3E74E">
        <w:tc>
          <w:tcPr>
            <w:tcW w:w="2525" w:type="dxa"/>
            <w:shd w:val="clear" w:color="auto" w:fill="E7E6E6" w:themeFill="background2"/>
            <w:vAlign w:val="center"/>
          </w:tcPr>
          <w:p w14:paraId="3447D515" w14:textId="77777777" w:rsidR="007D0F8C" w:rsidRPr="00494E0F" w:rsidRDefault="007D0F8C" w:rsidP="007D0F8C">
            <w:pPr>
              <w:pStyle w:val="HlavikaTabuky"/>
              <w:rPr>
                <w:rFonts w:cs="Tahoma"/>
                <w:bCs/>
              </w:rPr>
            </w:pPr>
            <w:r w:rsidRPr="00494E0F">
              <w:rPr>
                <w:rFonts w:cs="Tahoma"/>
                <w:bCs/>
              </w:rPr>
              <w:t>Vlastník projektu</w:t>
            </w:r>
          </w:p>
        </w:tc>
        <w:tc>
          <w:tcPr>
            <w:tcW w:w="6915" w:type="dxa"/>
            <w:shd w:val="clear" w:color="auto" w:fill="auto"/>
          </w:tcPr>
          <w:p w14:paraId="58144DFF" w14:textId="0B5818B7" w:rsidR="007D0F8C" w:rsidRPr="00494E0F" w:rsidRDefault="007D0F8C" w:rsidP="007D0F8C">
            <w:pPr>
              <w:pStyle w:val="Instrukcia"/>
              <w:rPr>
                <w:rFonts w:ascii="Tahoma" w:hAnsi="Tahoma" w:cs="Tahoma"/>
              </w:rPr>
            </w:pPr>
            <w:r w:rsidRPr="00494E0F">
              <w:rPr>
                <w:rFonts w:ascii="Tahoma" w:hAnsi="Tahoma" w:cs="Tahoma"/>
                <w:i w:val="0"/>
                <w:iCs/>
                <w:color w:val="000000" w:themeColor="text1"/>
              </w:rPr>
              <w:t>Mesto Trnava</w:t>
            </w:r>
          </w:p>
        </w:tc>
      </w:tr>
    </w:tbl>
    <w:p w14:paraId="6E171AE7" w14:textId="77777777" w:rsidR="006E41A6" w:rsidRPr="00494E0F" w:rsidRDefault="006E41A6" w:rsidP="006E41A6">
      <w:pPr>
        <w:rPr>
          <w:rFonts w:ascii="Tahoma" w:hAnsi="Tahoma" w:cs="Tahoma"/>
          <w:b/>
          <w:szCs w:val="16"/>
        </w:rPr>
      </w:pPr>
    </w:p>
    <w:p w14:paraId="076FEF01" w14:textId="77777777" w:rsidR="006E41A6" w:rsidRPr="00494E0F" w:rsidRDefault="006E41A6" w:rsidP="006E41A6">
      <w:pPr>
        <w:rPr>
          <w:rFonts w:ascii="Tahoma" w:hAnsi="Tahoma" w:cs="Tahoma"/>
          <w:b/>
        </w:rPr>
      </w:pPr>
      <w:r w:rsidRPr="00494E0F">
        <w:rPr>
          <w:rFonts w:ascii="Tahoma" w:hAnsi="Tahoma" w:cs="Tahoma"/>
          <w:b/>
        </w:rPr>
        <w:t>Schvaľovanie dokumentu</w:t>
      </w:r>
    </w:p>
    <w:tbl>
      <w:tblPr>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02"/>
        <w:gridCol w:w="1833"/>
        <w:gridCol w:w="1364"/>
        <w:gridCol w:w="1679"/>
        <w:gridCol w:w="1158"/>
        <w:gridCol w:w="1628"/>
      </w:tblGrid>
      <w:tr w:rsidR="006E41A6" w:rsidRPr="00494E0F" w14:paraId="7E01F6A2" w14:textId="77777777" w:rsidTr="0039749B">
        <w:tc>
          <w:tcPr>
            <w:tcW w:w="1802" w:type="dxa"/>
            <w:shd w:val="clear" w:color="auto" w:fill="F2F2F2"/>
            <w:vAlign w:val="center"/>
          </w:tcPr>
          <w:p w14:paraId="6C30C02B" w14:textId="77777777" w:rsidR="006E41A6" w:rsidRPr="00494E0F" w:rsidRDefault="006E41A6" w:rsidP="0039749B">
            <w:pPr>
              <w:pStyle w:val="HlavikaTabuky"/>
              <w:rPr>
                <w:rFonts w:cs="Tahoma"/>
              </w:rPr>
            </w:pPr>
            <w:r w:rsidRPr="00494E0F">
              <w:rPr>
                <w:rFonts w:cs="Tahoma"/>
              </w:rPr>
              <w:t>Položka</w:t>
            </w:r>
          </w:p>
        </w:tc>
        <w:tc>
          <w:tcPr>
            <w:tcW w:w="1833" w:type="dxa"/>
            <w:shd w:val="clear" w:color="auto" w:fill="F2F2F2"/>
            <w:vAlign w:val="center"/>
          </w:tcPr>
          <w:p w14:paraId="2549246A" w14:textId="77777777" w:rsidR="006E41A6" w:rsidRPr="00494E0F" w:rsidRDefault="006E41A6" w:rsidP="0039749B">
            <w:pPr>
              <w:pStyle w:val="HlavikaTabuky"/>
              <w:rPr>
                <w:rFonts w:cs="Tahoma"/>
              </w:rPr>
            </w:pPr>
            <w:r w:rsidRPr="00494E0F">
              <w:rPr>
                <w:rFonts w:cs="Tahoma"/>
              </w:rPr>
              <w:t>Meno a priezvisko</w:t>
            </w:r>
          </w:p>
        </w:tc>
        <w:tc>
          <w:tcPr>
            <w:tcW w:w="1364" w:type="dxa"/>
            <w:shd w:val="clear" w:color="auto" w:fill="F2F2F2"/>
            <w:vAlign w:val="center"/>
          </w:tcPr>
          <w:p w14:paraId="0206B47A" w14:textId="77777777" w:rsidR="006E41A6" w:rsidRPr="00494E0F" w:rsidRDefault="006E41A6" w:rsidP="0039749B">
            <w:pPr>
              <w:pStyle w:val="HlavikaTabuky"/>
              <w:rPr>
                <w:rFonts w:cs="Tahoma"/>
              </w:rPr>
            </w:pPr>
            <w:r w:rsidRPr="00494E0F">
              <w:rPr>
                <w:rFonts w:cs="Tahoma"/>
              </w:rPr>
              <w:t>Organizácia</w:t>
            </w:r>
          </w:p>
        </w:tc>
        <w:tc>
          <w:tcPr>
            <w:tcW w:w="1679" w:type="dxa"/>
            <w:shd w:val="clear" w:color="auto" w:fill="F2F2F2"/>
            <w:vAlign w:val="center"/>
          </w:tcPr>
          <w:p w14:paraId="5646681D" w14:textId="77777777" w:rsidR="006E41A6" w:rsidRPr="00494E0F" w:rsidRDefault="006E41A6" w:rsidP="0039749B">
            <w:pPr>
              <w:pStyle w:val="HlavikaTabuky"/>
              <w:rPr>
                <w:rFonts w:cs="Tahoma"/>
              </w:rPr>
            </w:pPr>
            <w:r w:rsidRPr="00494E0F">
              <w:rPr>
                <w:rFonts w:cs="Tahoma"/>
              </w:rPr>
              <w:t>Pracovná pozícia</w:t>
            </w:r>
          </w:p>
        </w:tc>
        <w:tc>
          <w:tcPr>
            <w:tcW w:w="1158" w:type="dxa"/>
            <w:shd w:val="clear" w:color="auto" w:fill="F2F2F2"/>
            <w:vAlign w:val="center"/>
          </w:tcPr>
          <w:p w14:paraId="6614F86D" w14:textId="77777777" w:rsidR="006E41A6" w:rsidRPr="00494E0F" w:rsidRDefault="006E41A6" w:rsidP="0039749B">
            <w:pPr>
              <w:pStyle w:val="HlavikaTabuky"/>
              <w:rPr>
                <w:rFonts w:cs="Tahoma"/>
              </w:rPr>
            </w:pPr>
            <w:r w:rsidRPr="00494E0F">
              <w:rPr>
                <w:rFonts w:cs="Tahoma"/>
              </w:rPr>
              <w:t>Dátum</w:t>
            </w:r>
          </w:p>
        </w:tc>
        <w:tc>
          <w:tcPr>
            <w:tcW w:w="1628" w:type="dxa"/>
            <w:shd w:val="clear" w:color="auto" w:fill="F2F2F2"/>
            <w:vAlign w:val="center"/>
          </w:tcPr>
          <w:p w14:paraId="4D8B60E9" w14:textId="77777777" w:rsidR="006E41A6" w:rsidRPr="00494E0F" w:rsidRDefault="006E41A6" w:rsidP="0039749B">
            <w:pPr>
              <w:pStyle w:val="HlavikaTabuky"/>
              <w:rPr>
                <w:rFonts w:cs="Tahoma"/>
              </w:rPr>
            </w:pPr>
            <w:r w:rsidRPr="00494E0F">
              <w:rPr>
                <w:rFonts w:cs="Tahoma"/>
              </w:rPr>
              <w:t>Podpis</w:t>
            </w:r>
          </w:p>
          <w:p w14:paraId="7711B963" w14:textId="77777777" w:rsidR="006E41A6" w:rsidRPr="00494E0F" w:rsidRDefault="006E41A6" w:rsidP="0039749B">
            <w:pPr>
              <w:pStyle w:val="HlavikaTabuky"/>
              <w:rPr>
                <w:rFonts w:cs="Tahoma"/>
                <w:b w:val="0"/>
              </w:rPr>
            </w:pPr>
            <w:r w:rsidRPr="00494E0F">
              <w:rPr>
                <w:rFonts w:cs="Tahoma"/>
                <w:b w:val="0"/>
              </w:rPr>
              <w:t>(alebo elektronický súhlas)</w:t>
            </w:r>
          </w:p>
        </w:tc>
      </w:tr>
      <w:tr w:rsidR="00607C38" w:rsidRPr="00494E0F" w14:paraId="36C14B11" w14:textId="77777777" w:rsidTr="0039749B">
        <w:tc>
          <w:tcPr>
            <w:tcW w:w="1802" w:type="dxa"/>
            <w:shd w:val="clear" w:color="auto" w:fill="auto"/>
          </w:tcPr>
          <w:p w14:paraId="2C5FA5CE" w14:textId="4D1409CD" w:rsidR="00607C38" w:rsidRPr="00494E0F" w:rsidRDefault="00607C38" w:rsidP="00607C38">
            <w:pPr>
              <w:rPr>
                <w:rFonts w:ascii="Tahoma" w:hAnsi="Tahoma" w:cs="Tahoma"/>
              </w:rPr>
            </w:pPr>
            <w:r w:rsidRPr="005B04D6">
              <w:rPr>
                <w:rFonts w:ascii="Tahoma" w:hAnsi="Tahoma" w:cs="Tahoma"/>
              </w:rPr>
              <w:t>Vypracoval</w:t>
            </w:r>
          </w:p>
        </w:tc>
        <w:tc>
          <w:tcPr>
            <w:tcW w:w="1833" w:type="dxa"/>
            <w:shd w:val="clear" w:color="auto" w:fill="auto"/>
          </w:tcPr>
          <w:p w14:paraId="6C689A89" w14:textId="14C8D72A" w:rsidR="00607C38" w:rsidRPr="00494E0F" w:rsidRDefault="00607C38" w:rsidP="00607C38">
            <w:pPr>
              <w:rPr>
                <w:rFonts w:ascii="Tahoma" w:hAnsi="Tahoma" w:cs="Tahoma"/>
              </w:rPr>
            </w:pPr>
            <w:r w:rsidRPr="005B04D6">
              <w:rPr>
                <w:rFonts w:ascii="Tahoma" w:hAnsi="Tahoma" w:cs="Tahoma"/>
              </w:rPr>
              <w:t>Ing. Gabriel Rusznyák</w:t>
            </w:r>
          </w:p>
        </w:tc>
        <w:tc>
          <w:tcPr>
            <w:tcW w:w="1364" w:type="dxa"/>
            <w:shd w:val="clear" w:color="auto" w:fill="auto"/>
          </w:tcPr>
          <w:p w14:paraId="03FD7DA6" w14:textId="77F329FD" w:rsidR="00607C38" w:rsidRPr="00494E0F" w:rsidRDefault="00607C38" w:rsidP="00607C38">
            <w:pPr>
              <w:rPr>
                <w:rFonts w:ascii="Tahoma" w:hAnsi="Tahoma" w:cs="Tahoma"/>
              </w:rPr>
            </w:pPr>
            <w:proofErr w:type="spellStart"/>
            <w:r w:rsidRPr="005B04D6">
              <w:rPr>
                <w:rFonts w:ascii="Tahoma" w:hAnsi="Tahoma" w:cs="Tahoma"/>
              </w:rPr>
              <w:t>iNCH</w:t>
            </w:r>
            <w:proofErr w:type="spellEnd"/>
            <w:r w:rsidRPr="005B04D6">
              <w:rPr>
                <w:rFonts w:ascii="Tahoma" w:hAnsi="Tahoma" w:cs="Tahoma"/>
              </w:rPr>
              <w:t xml:space="preserve">, </w:t>
            </w:r>
            <w:proofErr w:type="spellStart"/>
            <w:r w:rsidRPr="005B04D6">
              <w:rPr>
                <w:rFonts w:ascii="Tahoma" w:hAnsi="Tahoma" w:cs="Tahoma"/>
              </w:rPr>
              <w:t>s.r.o</w:t>
            </w:r>
            <w:proofErr w:type="spellEnd"/>
            <w:r w:rsidRPr="005B04D6">
              <w:rPr>
                <w:rFonts w:ascii="Tahoma" w:hAnsi="Tahoma" w:cs="Tahoma"/>
              </w:rPr>
              <w:t>.</w:t>
            </w:r>
          </w:p>
        </w:tc>
        <w:tc>
          <w:tcPr>
            <w:tcW w:w="1679" w:type="dxa"/>
            <w:shd w:val="clear" w:color="auto" w:fill="auto"/>
          </w:tcPr>
          <w:p w14:paraId="2EC9F0CB" w14:textId="469ED6E8" w:rsidR="00607C38" w:rsidRPr="00494E0F" w:rsidRDefault="00607C38" w:rsidP="00607C38">
            <w:pPr>
              <w:rPr>
                <w:rFonts w:ascii="Tahoma" w:hAnsi="Tahoma" w:cs="Tahoma"/>
              </w:rPr>
            </w:pPr>
            <w:r w:rsidRPr="005B04D6">
              <w:rPr>
                <w:rFonts w:ascii="Tahoma" w:hAnsi="Tahoma" w:cs="Tahoma"/>
              </w:rPr>
              <w:t>Dodávateľ projektovej dokumentácie</w:t>
            </w:r>
          </w:p>
        </w:tc>
        <w:tc>
          <w:tcPr>
            <w:tcW w:w="1158" w:type="dxa"/>
            <w:shd w:val="clear" w:color="auto" w:fill="auto"/>
          </w:tcPr>
          <w:p w14:paraId="14276B06" w14:textId="56A74FD5" w:rsidR="00607C38" w:rsidRPr="00494E0F" w:rsidRDefault="00607C38" w:rsidP="00607C38">
            <w:pPr>
              <w:rPr>
                <w:rFonts w:ascii="Tahoma" w:hAnsi="Tahoma" w:cs="Tahoma"/>
              </w:rPr>
            </w:pPr>
            <w:r w:rsidRPr="005B04D6">
              <w:rPr>
                <w:rFonts w:ascii="Tahoma" w:hAnsi="Tahoma" w:cs="Tahoma"/>
              </w:rPr>
              <w:t>26.11.2024</w:t>
            </w:r>
          </w:p>
        </w:tc>
        <w:tc>
          <w:tcPr>
            <w:tcW w:w="1628" w:type="dxa"/>
            <w:shd w:val="clear" w:color="auto" w:fill="auto"/>
          </w:tcPr>
          <w:p w14:paraId="47417F66" w14:textId="77777777" w:rsidR="00607C38" w:rsidRPr="00494E0F" w:rsidRDefault="00607C38" w:rsidP="00607C38">
            <w:pPr>
              <w:rPr>
                <w:rFonts w:ascii="Tahoma" w:hAnsi="Tahoma" w:cs="Tahoma"/>
              </w:rPr>
            </w:pPr>
          </w:p>
        </w:tc>
      </w:tr>
    </w:tbl>
    <w:p w14:paraId="30698AF1" w14:textId="77777777" w:rsidR="006E41A6" w:rsidRPr="00494E0F" w:rsidRDefault="006E41A6" w:rsidP="006E41A6">
      <w:pPr>
        <w:rPr>
          <w:rFonts w:ascii="Tahoma" w:hAnsi="Tahoma" w:cs="Tahoma"/>
          <w:b/>
          <w:szCs w:val="16"/>
        </w:rPr>
      </w:pPr>
    </w:p>
    <w:p w14:paraId="55D7687B" w14:textId="77777777" w:rsidR="00E11956" w:rsidRPr="00494E0F" w:rsidRDefault="00E11956" w:rsidP="00E11956">
      <w:pPr>
        <w:pStyle w:val="Nadpis1"/>
        <w:rPr>
          <w:rFonts w:cs="Tahoma"/>
        </w:rPr>
      </w:pPr>
      <w:bookmarkStart w:id="0" w:name="_Toc1875421741"/>
      <w:bookmarkStart w:id="1" w:name="_Toc148367215"/>
      <w:bookmarkStart w:id="2" w:name="_Toc1400213064"/>
      <w:bookmarkStart w:id="3" w:name="_Toc556769729"/>
      <w:bookmarkStart w:id="4" w:name="_Toc33433513"/>
      <w:bookmarkStart w:id="5" w:name="_Toc947666535"/>
      <w:bookmarkStart w:id="6" w:name="_Toc1964418579"/>
      <w:bookmarkStart w:id="7" w:name="_Toc1701549819"/>
      <w:bookmarkStart w:id="8" w:name="_Toc1668519232"/>
      <w:bookmarkStart w:id="9" w:name="_Toc750608766"/>
      <w:bookmarkStart w:id="10" w:name="_Toc524109316"/>
      <w:bookmarkStart w:id="11" w:name="_Toc152607282"/>
      <w:r w:rsidRPr="00494E0F">
        <w:rPr>
          <w:rFonts w:cs="Tahoma"/>
        </w:rPr>
        <w:t>História DOKUMENTU</w:t>
      </w:r>
      <w:bookmarkEnd w:id="0"/>
      <w:bookmarkEnd w:id="1"/>
      <w:bookmarkEnd w:id="2"/>
      <w:bookmarkEnd w:id="3"/>
      <w:bookmarkEnd w:id="4"/>
      <w:bookmarkEnd w:id="5"/>
      <w:bookmarkEnd w:id="6"/>
      <w:bookmarkEnd w:id="7"/>
      <w:bookmarkEnd w:id="8"/>
      <w:bookmarkEnd w:id="9"/>
      <w:bookmarkEnd w:id="10"/>
      <w:bookmarkEnd w:id="11"/>
    </w:p>
    <w:tbl>
      <w:tblPr>
        <w:tblW w:w="0" w:type="auto"/>
        <w:tblLayout w:type="fixed"/>
        <w:tblLook w:val="06A0" w:firstRow="1" w:lastRow="0" w:firstColumn="1" w:lastColumn="0" w:noHBand="1" w:noVBand="1"/>
      </w:tblPr>
      <w:tblGrid>
        <w:gridCol w:w="977"/>
        <w:gridCol w:w="1488"/>
        <w:gridCol w:w="4698"/>
        <w:gridCol w:w="1897"/>
      </w:tblGrid>
      <w:tr w:rsidR="00E11956" w:rsidRPr="00494E0F" w14:paraId="07646CA5" w14:textId="77777777" w:rsidTr="33AA10E8">
        <w:trPr>
          <w:trHeight w:val="240"/>
        </w:trPr>
        <w:tc>
          <w:tcPr>
            <w:tcW w:w="97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0E0E0"/>
            <w:tcMar>
              <w:left w:w="108" w:type="dxa"/>
              <w:right w:w="108" w:type="dxa"/>
            </w:tcMar>
            <w:vAlign w:val="center"/>
          </w:tcPr>
          <w:p w14:paraId="43D0091B" w14:textId="77777777" w:rsidR="00E11956" w:rsidRPr="00494E0F" w:rsidRDefault="00E11956" w:rsidP="00E11956">
            <w:pPr>
              <w:pStyle w:val="HlavikaTabuky"/>
              <w:rPr>
                <w:rFonts w:cs="Tahoma"/>
              </w:rPr>
            </w:pPr>
            <w:r w:rsidRPr="00494E0F">
              <w:rPr>
                <w:rFonts w:cs="Tahoma"/>
              </w:rPr>
              <w:t>Verzia</w:t>
            </w:r>
          </w:p>
        </w:tc>
        <w:tc>
          <w:tcPr>
            <w:tcW w:w="148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0E0E0"/>
            <w:tcMar>
              <w:left w:w="108" w:type="dxa"/>
              <w:right w:w="108" w:type="dxa"/>
            </w:tcMar>
            <w:vAlign w:val="center"/>
          </w:tcPr>
          <w:p w14:paraId="1EFA2328" w14:textId="77777777" w:rsidR="00E11956" w:rsidRPr="00494E0F" w:rsidRDefault="00E11956" w:rsidP="00E11956">
            <w:pPr>
              <w:pStyle w:val="HlavikaTabuky"/>
              <w:rPr>
                <w:rFonts w:cs="Tahoma"/>
              </w:rPr>
            </w:pPr>
            <w:r w:rsidRPr="00494E0F">
              <w:rPr>
                <w:rFonts w:cs="Tahoma"/>
              </w:rPr>
              <w:t>Dátum</w:t>
            </w:r>
          </w:p>
        </w:tc>
        <w:tc>
          <w:tcPr>
            <w:tcW w:w="469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0E0E0"/>
            <w:tcMar>
              <w:left w:w="108" w:type="dxa"/>
              <w:right w:w="108" w:type="dxa"/>
            </w:tcMar>
            <w:vAlign w:val="center"/>
          </w:tcPr>
          <w:p w14:paraId="7D2380E8" w14:textId="77777777" w:rsidR="00E11956" w:rsidRPr="00494E0F" w:rsidRDefault="00E11956" w:rsidP="00E11956">
            <w:pPr>
              <w:pStyle w:val="HlavikaTabuky"/>
              <w:rPr>
                <w:rFonts w:cs="Tahoma"/>
              </w:rPr>
            </w:pPr>
            <w:r w:rsidRPr="00494E0F">
              <w:rPr>
                <w:rFonts w:cs="Tahoma"/>
              </w:rPr>
              <w:t>Zmeny</w:t>
            </w:r>
          </w:p>
        </w:tc>
        <w:tc>
          <w:tcPr>
            <w:tcW w:w="189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0E0E0"/>
            <w:tcMar>
              <w:left w:w="108" w:type="dxa"/>
              <w:right w:w="108" w:type="dxa"/>
            </w:tcMar>
            <w:vAlign w:val="center"/>
          </w:tcPr>
          <w:p w14:paraId="56153A24" w14:textId="77777777" w:rsidR="00E11956" w:rsidRPr="00494E0F" w:rsidRDefault="00E11956" w:rsidP="00E11956">
            <w:pPr>
              <w:pStyle w:val="HlavikaTabuky"/>
              <w:rPr>
                <w:rFonts w:cs="Tahoma"/>
              </w:rPr>
            </w:pPr>
            <w:r w:rsidRPr="00494E0F">
              <w:rPr>
                <w:rFonts w:cs="Tahoma"/>
              </w:rPr>
              <w:t>Meno</w:t>
            </w:r>
          </w:p>
        </w:tc>
      </w:tr>
      <w:tr w:rsidR="00607C38" w:rsidRPr="00494E0F" w14:paraId="4E59105E" w14:textId="77777777" w:rsidTr="000D46B9">
        <w:trPr>
          <w:trHeight w:val="225"/>
        </w:trPr>
        <w:tc>
          <w:tcPr>
            <w:tcW w:w="97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108" w:type="dxa"/>
              <w:right w:w="108" w:type="dxa"/>
            </w:tcMar>
            <w:vAlign w:val="center"/>
          </w:tcPr>
          <w:p w14:paraId="18729859" w14:textId="72792419" w:rsidR="00607C38" w:rsidRPr="00607C38" w:rsidRDefault="00607C38" w:rsidP="00607C38">
            <w:pPr>
              <w:rPr>
                <w:rFonts w:ascii="Tahoma" w:hAnsi="Tahoma" w:cs="Tahoma"/>
                <w:color w:val="000000" w:themeColor="text1"/>
              </w:rPr>
            </w:pPr>
            <w:r w:rsidRPr="00607C38">
              <w:rPr>
                <w:rFonts w:ascii="Tahoma" w:eastAsia="Tahoma" w:hAnsi="Tahoma" w:cs="Tahoma"/>
                <w:color w:val="000000" w:themeColor="text1"/>
                <w:szCs w:val="16"/>
              </w:rPr>
              <w:t>1.0</w:t>
            </w:r>
          </w:p>
        </w:tc>
        <w:tc>
          <w:tcPr>
            <w:tcW w:w="148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108" w:type="dxa"/>
              <w:right w:w="108" w:type="dxa"/>
            </w:tcMar>
            <w:vAlign w:val="center"/>
          </w:tcPr>
          <w:p w14:paraId="7F4B433A" w14:textId="36BB167F" w:rsidR="00607C38" w:rsidRPr="00607C38" w:rsidRDefault="00607C38" w:rsidP="00607C38">
            <w:pPr>
              <w:rPr>
                <w:rFonts w:ascii="Tahoma" w:hAnsi="Tahoma" w:cs="Tahoma"/>
                <w:color w:val="000000" w:themeColor="text1"/>
              </w:rPr>
            </w:pPr>
            <w:r w:rsidRPr="00607C38">
              <w:rPr>
                <w:rFonts w:ascii="Tahoma" w:eastAsia="Tahoma" w:hAnsi="Tahoma" w:cs="Tahoma"/>
                <w:color w:val="000000" w:themeColor="text1"/>
                <w:szCs w:val="16"/>
              </w:rPr>
              <w:t>2</w:t>
            </w:r>
            <w:r>
              <w:rPr>
                <w:rFonts w:ascii="Tahoma" w:eastAsia="Tahoma" w:hAnsi="Tahoma" w:cs="Tahoma"/>
                <w:color w:val="000000" w:themeColor="text1"/>
                <w:szCs w:val="16"/>
              </w:rPr>
              <w:t>8</w:t>
            </w:r>
            <w:r w:rsidRPr="00607C38">
              <w:rPr>
                <w:rFonts w:ascii="Tahoma" w:eastAsia="Tahoma" w:hAnsi="Tahoma" w:cs="Tahoma"/>
                <w:color w:val="000000" w:themeColor="text1"/>
                <w:szCs w:val="16"/>
              </w:rPr>
              <w:t>.1</w:t>
            </w:r>
            <w:r>
              <w:rPr>
                <w:rFonts w:ascii="Tahoma" w:eastAsia="Tahoma" w:hAnsi="Tahoma" w:cs="Tahoma"/>
                <w:color w:val="000000" w:themeColor="text1"/>
                <w:szCs w:val="16"/>
              </w:rPr>
              <w:t>1</w:t>
            </w:r>
            <w:r w:rsidRPr="00607C38">
              <w:rPr>
                <w:rFonts w:ascii="Tahoma" w:eastAsia="Tahoma" w:hAnsi="Tahoma" w:cs="Tahoma"/>
                <w:color w:val="000000" w:themeColor="text1"/>
                <w:szCs w:val="16"/>
              </w:rPr>
              <w:t>.202</w:t>
            </w:r>
            <w:r>
              <w:rPr>
                <w:rFonts w:ascii="Tahoma" w:eastAsia="Tahoma" w:hAnsi="Tahoma" w:cs="Tahoma"/>
                <w:color w:val="000000" w:themeColor="text1"/>
                <w:szCs w:val="16"/>
              </w:rPr>
              <w:t>4</w:t>
            </w:r>
          </w:p>
        </w:tc>
        <w:tc>
          <w:tcPr>
            <w:tcW w:w="469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108" w:type="dxa"/>
              <w:right w:w="108" w:type="dxa"/>
            </w:tcMar>
            <w:vAlign w:val="center"/>
          </w:tcPr>
          <w:p w14:paraId="055F116B" w14:textId="7E7B2BCA" w:rsidR="00607C38" w:rsidRPr="00607C38" w:rsidRDefault="00607C38" w:rsidP="00607C38">
            <w:pPr>
              <w:rPr>
                <w:rFonts w:ascii="Tahoma" w:hAnsi="Tahoma" w:cs="Tahoma"/>
                <w:color w:val="000000" w:themeColor="text1"/>
              </w:rPr>
            </w:pPr>
            <w:r>
              <w:rPr>
                <w:rFonts w:ascii="Tahoma" w:eastAsia="Tahoma" w:hAnsi="Tahoma" w:cs="Tahoma"/>
                <w:color w:val="000000" w:themeColor="text1"/>
                <w:szCs w:val="16"/>
              </w:rPr>
              <w:t>Prvá verzia dokumentu</w:t>
            </w:r>
          </w:p>
        </w:tc>
        <w:tc>
          <w:tcPr>
            <w:tcW w:w="189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108" w:type="dxa"/>
              <w:right w:w="108" w:type="dxa"/>
            </w:tcMar>
          </w:tcPr>
          <w:p w14:paraId="2B2BE766" w14:textId="1F45C9AD" w:rsidR="00607C38" w:rsidRPr="00607C38" w:rsidRDefault="00607C38" w:rsidP="00607C38">
            <w:pPr>
              <w:rPr>
                <w:rFonts w:ascii="Tahoma" w:hAnsi="Tahoma" w:cs="Tahoma"/>
                <w:color w:val="000000" w:themeColor="text1"/>
              </w:rPr>
            </w:pPr>
            <w:r w:rsidRPr="005B04D6">
              <w:rPr>
                <w:rFonts w:ascii="Tahoma" w:hAnsi="Tahoma" w:cs="Tahoma"/>
              </w:rPr>
              <w:t>Ing. Gabriel Rusznyák</w:t>
            </w:r>
          </w:p>
        </w:tc>
      </w:tr>
      <w:tr w:rsidR="00607C38" w:rsidRPr="00494E0F" w14:paraId="37D69DEC" w14:textId="77777777" w:rsidTr="33AA10E8">
        <w:trPr>
          <w:trHeight w:val="225"/>
        </w:trPr>
        <w:tc>
          <w:tcPr>
            <w:tcW w:w="97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108" w:type="dxa"/>
              <w:right w:w="108" w:type="dxa"/>
            </w:tcMar>
            <w:vAlign w:val="center"/>
          </w:tcPr>
          <w:p w14:paraId="49D5B798" w14:textId="77777777" w:rsidR="00607C38" w:rsidRPr="00494E0F" w:rsidRDefault="00607C38" w:rsidP="00607C38">
            <w:pPr>
              <w:rPr>
                <w:rFonts w:ascii="Tahoma" w:hAnsi="Tahoma" w:cs="Tahoma"/>
              </w:rPr>
            </w:pPr>
          </w:p>
        </w:tc>
        <w:tc>
          <w:tcPr>
            <w:tcW w:w="148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108" w:type="dxa"/>
              <w:right w:w="108" w:type="dxa"/>
            </w:tcMar>
            <w:vAlign w:val="center"/>
          </w:tcPr>
          <w:p w14:paraId="26F12D11" w14:textId="77777777" w:rsidR="00607C38" w:rsidRPr="00494E0F" w:rsidRDefault="00607C38" w:rsidP="00607C38">
            <w:pPr>
              <w:rPr>
                <w:rFonts w:ascii="Tahoma" w:hAnsi="Tahoma" w:cs="Tahoma"/>
              </w:rPr>
            </w:pPr>
          </w:p>
        </w:tc>
        <w:tc>
          <w:tcPr>
            <w:tcW w:w="469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108" w:type="dxa"/>
              <w:right w:w="108" w:type="dxa"/>
            </w:tcMar>
            <w:vAlign w:val="center"/>
          </w:tcPr>
          <w:p w14:paraId="0D5ABFC4" w14:textId="77777777" w:rsidR="00607C38" w:rsidRPr="00494E0F" w:rsidRDefault="00607C38" w:rsidP="00607C38">
            <w:pPr>
              <w:rPr>
                <w:rFonts w:ascii="Tahoma" w:hAnsi="Tahoma" w:cs="Tahoma"/>
              </w:rPr>
            </w:pPr>
          </w:p>
        </w:tc>
        <w:tc>
          <w:tcPr>
            <w:tcW w:w="189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108" w:type="dxa"/>
              <w:right w:w="108" w:type="dxa"/>
            </w:tcMar>
            <w:vAlign w:val="center"/>
          </w:tcPr>
          <w:p w14:paraId="6D7B8CD4" w14:textId="77777777" w:rsidR="00607C38" w:rsidRPr="00494E0F" w:rsidRDefault="00607C38" w:rsidP="00607C38">
            <w:pPr>
              <w:rPr>
                <w:rFonts w:ascii="Tahoma" w:hAnsi="Tahoma" w:cs="Tahoma"/>
              </w:rPr>
            </w:pPr>
          </w:p>
        </w:tc>
      </w:tr>
    </w:tbl>
    <w:p w14:paraId="0A970E74" w14:textId="5A773080" w:rsidR="00E11956" w:rsidRPr="00494E0F" w:rsidRDefault="00E11956" w:rsidP="00377BB2">
      <w:pPr>
        <w:rPr>
          <w:rFonts w:ascii="Tahoma" w:hAnsi="Tahoma" w:cs="Tahoma"/>
          <w:b/>
          <w:szCs w:val="16"/>
        </w:rPr>
      </w:pPr>
    </w:p>
    <w:p w14:paraId="6EFCB2A6" w14:textId="276C80BF" w:rsidR="00B90F1D" w:rsidRPr="00494E0F" w:rsidRDefault="00677B2F" w:rsidP="00677B2F">
      <w:pPr>
        <w:pStyle w:val="Nadpis1"/>
        <w:rPr>
          <w:rFonts w:cs="Tahoma"/>
        </w:rPr>
      </w:pPr>
      <w:bookmarkStart w:id="12" w:name="_Toc152607283"/>
      <w:bookmarkStart w:id="13" w:name="_Toc635885549"/>
      <w:bookmarkStart w:id="14" w:name="_Toc1636304797"/>
      <w:bookmarkStart w:id="15" w:name="_Toc62328600"/>
      <w:bookmarkStart w:id="16" w:name="_Toc336064095"/>
      <w:bookmarkStart w:id="17" w:name="_Toc2067375730"/>
      <w:bookmarkStart w:id="18" w:name="_Toc738207424"/>
      <w:bookmarkStart w:id="19" w:name="_Toc1193242276"/>
      <w:bookmarkStart w:id="20" w:name="_Toc461533771"/>
      <w:bookmarkStart w:id="21" w:name="_Toc1488819067"/>
      <w:bookmarkStart w:id="22" w:name="_Toc365474999"/>
      <w:bookmarkStart w:id="23" w:name="_Toc683485446"/>
      <w:bookmarkStart w:id="24" w:name="_Toc152607284"/>
      <w:bookmarkEnd w:id="12"/>
      <w:bookmarkEnd w:id="13"/>
      <w:bookmarkEnd w:id="14"/>
      <w:bookmarkEnd w:id="15"/>
      <w:bookmarkEnd w:id="16"/>
      <w:bookmarkEnd w:id="17"/>
      <w:bookmarkEnd w:id="18"/>
      <w:bookmarkEnd w:id="19"/>
      <w:bookmarkEnd w:id="20"/>
      <w:bookmarkEnd w:id="21"/>
      <w:bookmarkEnd w:id="22"/>
      <w:bookmarkEnd w:id="23"/>
      <w:bookmarkEnd w:id="24"/>
      <w:r w:rsidRPr="00494E0F">
        <w:rPr>
          <w:rFonts w:cs="Tahoma"/>
        </w:rPr>
        <w:t>ÚČEL DOKUMENTU, SKRATKY (KONVENCIE) A DEFINÍCIE</w:t>
      </w:r>
    </w:p>
    <w:p w14:paraId="1CD50440" w14:textId="03A5093A" w:rsidR="005F0261" w:rsidRPr="00494E0F" w:rsidRDefault="005F0261" w:rsidP="005F0261">
      <w:pPr>
        <w:pStyle w:val="Instrukcia"/>
        <w:rPr>
          <w:rFonts w:ascii="Tahoma" w:hAnsi="Tahoma" w:cs="Tahoma"/>
          <w:i w:val="0"/>
          <w:iCs/>
          <w:color w:val="000000" w:themeColor="text1"/>
        </w:rPr>
      </w:pPr>
      <w:r w:rsidRPr="00494E0F">
        <w:rPr>
          <w:rFonts w:ascii="Tahoma" w:hAnsi="Tahoma" w:cs="Tahoma"/>
          <w:i w:val="0"/>
          <w:iCs/>
          <w:color w:val="000000" w:themeColor="text1"/>
        </w:rPr>
        <w:t xml:space="preserve">V súlade s Vyhláškou 401/2023 </w:t>
      </w:r>
      <w:proofErr w:type="spellStart"/>
      <w:r w:rsidRPr="00494E0F">
        <w:rPr>
          <w:rFonts w:ascii="Tahoma" w:hAnsi="Tahoma" w:cs="Tahoma"/>
          <w:i w:val="0"/>
          <w:iCs/>
          <w:color w:val="000000" w:themeColor="text1"/>
        </w:rPr>
        <w:t>Z.z</w:t>
      </w:r>
      <w:proofErr w:type="spellEnd"/>
      <w:r w:rsidRPr="00494E0F">
        <w:rPr>
          <w:rFonts w:ascii="Tahoma" w:hAnsi="Tahoma" w:cs="Tahoma"/>
          <w:i w:val="0"/>
          <w:iCs/>
          <w:color w:val="000000" w:themeColor="text1"/>
        </w:rPr>
        <w:t>. je dokument I-02 Projektový zámer určený na rozpracovanie detailných informácií prípravy projektu, aby bolo možné rozhodnúť o pokračovaní prípravy projektu, pláne realizácie, alokovaní rozpočtu a ľudských zdrojov.</w:t>
      </w:r>
    </w:p>
    <w:p w14:paraId="5248702B" w14:textId="77777777" w:rsidR="005F0261" w:rsidRPr="00494E0F" w:rsidRDefault="005F0261" w:rsidP="005F0261">
      <w:pPr>
        <w:pStyle w:val="Instrukcia"/>
        <w:rPr>
          <w:rFonts w:ascii="Tahoma" w:hAnsi="Tahoma" w:cs="Tahoma"/>
          <w:i w:val="0"/>
          <w:iCs/>
          <w:color w:val="000000" w:themeColor="text1"/>
        </w:rPr>
      </w:pPr>
    </w:p>
    <w:p w14:paraId="4349D867" w14:textId="039B0C53" w:rsidR="00677B2F" w:rsidRPr="00494E0F" w:rsidRDefault="005F0261" w:rsidP="005F0261">
      <w:pPr>
        <w:pStyle w:val="Instrukcia"/>
        <w:rPr>
          <w:rFonts w:ascii="Tahoma" w:hAnsi="Tahoma" w:cs="Tahoma"/>
          <w:i w:val="0"/>
          <w:iCs/>
          <w:color w:val="000000" w:themeColor="text1"/>
        </w:rPr>
      </w:pPr>
      <w:r w:rsidRPr="00494E0F">
        <w:rPr>
          <w:rFonts w:ascii="Tahoma" w:hAnsi="Tahoma" w:cs="Tahoma"/>
          <w:i w:val="0"/>
          <w:iCs/>
          <w:color w:val="000000" w:themeColor="text1"/>
        </w:rPr>
        <w:t>Dokument Projektový zámer v zmysle vyššie uvedenej vyhlášky má obsahovať manažérske zhrnutie, rozsah, ciele a motiváciu na realizáciu projektu, zainteresované strany, alternatívy, návrh merateľných ukazovateľov, detailný opis požadovaných projektových výstupov, detailný opis obmedzení, predpokladov, tolerancií a návrh organizačného zabezpečenia projektu, detailný opis rozpočtu projektu a jeho prínosov, náhľad architektúry a harmonogram projektu so zoznamom rizík a závislostí,</w:t>
      </w:r>
    </w:p>
    <w:p w14:paraId="282CE604" w14:textId="77777777" w:rsidR="005F0261" w:rsidRPr="00494E0F" w:rsidRDefault="005F0261" w:rsidP="005F0261">
      <w:pPr>
        <w:pStyle w:val="Instrukcia"/>
        <w:rPr>
          <w:rFonts w:ascii="Tahoma" w:hAnsi="Tahoma" w:cs="Tahoma"/>
        </w:rPr>
      </w:pPr>
    </w:p>
    <w:p w14:paraId="31FA52A9" w14:textId="04F2AFF6" w:rsidR="00677B2F" w:rsidRPr="00494E0F" w:rsidRDefault="00677B2F" w:rsidP="00677B2F">
      <w:pPr>
        <w:rPr>
          <w:rFonts w:ascii="Tahoma" w:hAnsi="Tahoma" w:cs="Tahoma"/>
          <w:b/>
          <w:szCs w:val="16"/>
        </w:rPr>
      </w:pPr>
    </w:p>
    <w:p w14:paraId="6D551694" w14:textId="3D24C8E9" w:rsidR="00677B2F" w:rsidRPr="00494E0F" w:rsidRDefault="00677B2F" w:rsidP="00677B2F">
      <w:pPr>
        <w:pStyle w:val="Nadpis2"/>
      </w:pPr>
      <w:r w:rsidRPr="00494E0F">
        <w:t>Použité skratky a pojmy</w:t>
      </w:r>
    </w:p>
    <w:tbl>
      <w:tblPr>
        <w:tblW w:w="0" w:type="auto"/>
        <w:tblLayout w:type="fixed"/>
        <w:tblLook w:val="04A0" w:firstRow="1" w:lastRow="0" w:firstColumn="1" w:lastColumn="0" w:noHBand="0" w:noVBand="1"/>
      </w:tblPr>
      <w:tblGrid>
        <w:gridCol w:w="1833"/>
        <w:gridCol w:w="6537"/>
      </w:tblGrid>
      <w:tr w:rsidR="0022079F" w:rsidRPr="005B04D6" w14:paraId="29D83846" w14:textId="77777777" w:rsidTr="002F4F4B">
        <w:trPr>
          <w:trHeight w:val="300"/>
        </w:trPr>
        <w:tc>
          <w:tcPr>
            <w:tcW w:w="18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Mar>
              <w:left w:w="108" w:type="dxa"/>
              <w:right w:w="108" w:type="dxa"/>
            </w:tcMar>
            <w:vAlign w:val="center"/>
          </w:tcPr>
          <w:p w14:paraId="5D19C6C7" w14:textId="77777777" w:rsidR="0022079F" w:rsidRPr="005B04D6" w:rsidRDefault="0022079F" w:rsidP="002F4F4B">
            <w:pPr>
              <w:pStyle w:val="HlavikaTabuky"/>
              <w:rPr>
                <w:rFonts w:eastAsia="Tahoma" w:cs="Tahoma"/>
              </w:rPr>
            </w:pPr>
            <w:r w:rsidRPr="005B04D6">
              <w:rPr>
                <w:rFonts w:eastAsia="Tahoma" w:cs="Tahoma"/>
              </w:rPr>
              <w:t>SKRATKA/POJEM</w:t>
            </w:r>
          </w:p>
        </w:tc>
        <w:tc>
          <w:tcPr>
            <w:tcW w:w="653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Mar>
              <w:left w:w="108" w:type="dxa"/>
              <w:right w:w="108" w:type="dxa"/>
            </w:tcMar>
            <w:vAlign w:val="center"/>
          </w:tcPr>
          <w:p w14:paraId="40EB9C4E" w14:textId="77777777" w:rsidR="0022079F" w:rsidRPr="005B04D6" w:rsidRDefault="0022079F" w:rsidP="002F4F4B">
            <w:pPr>
              <w:pStyle w:val="HlavikaTabuky"/>
              <w:rPr>
                <w:rFonts w:eastAsia="Tahoma" w:cs="Tahoma"/>
              </w:rPr>
            </w:pPr>
            <w:r w:rsidRPr="005B04D6">
              <w:rPr>
                <w:rFonts w:eastAsia="Tahoma" w:cs="Tahoma"/>
              </w:rPr>
              <w:t>POPIS</w:t>
            </w:r>
          </w:p>
        </w:tc>
      </w:tr>
      <w:tr w:rsidR="0022079F" w:rsidRPr="005B04D6" w14:paraId="31293828" w14:textId="77777777" w:rsidTr="002F4F4B">
        <w:trPr>
          <w:trHeight w:val="300"/>
        </w:trPr>
        <w:tc>
          <w:tcPr>
            <w:tcW w:w="18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6F3AA65" w14:textId="77777777" w:rsidR="0022079F" w:rsidRPr="005B04D6" w:rsidRDefault="0022079F" w:rsidP="002F4F4B">
            <w:pPr>
              <w:rPr>
                <w:rFonts w:ascii="Tahoma" w:eastAsia="Tahoma" w:hAnsi="Tahoma" w:cs="Tahoma"/>
                <w:color w:val="808080" w:themeColor="background1" w:themeShade="80"/>
                <w:szCs w:val="16"/>
              </w:rPr>
            </w:pPr>
            <w:r w:rsidRPr="00334756">
              <w:rPr>
                <w:rFonts w:ascii="Tahoma" w:hAnsi="Tahoma" w:cs="Tahoma"/>
                <w:color w:val="000000" w:themeColor="text1"/>
                <w:szCs w:val="16"/>
              </w:rPr>
              <w:t>IKT</w:t>
            </w:r>
          </w:p>
        </w:tc>
        <w:tc>
          <w:tcPr>
            <w:tcW w:w="653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CDCE425" w14:textId="77777777" w:rsidR="0022079F" w:rsidRPr="005B04D6" w:rsidRDefault="0022079F" w:rsidP="002F4F4B">
            <w:pPr>
              <w:rPr>
                <w:rFonts w:ascii="Tahoma" w:eastAsia="Tahoma" w:hAnsi="Tahoma" w:cs="Tahoma"/>
                <w:color w:val="808080" w:themeColor="background1" w:themeShade="80"/>
                <w:szCs w:val="16"/>
              </w:rPr>
            </w:pPr>
            <w:r w:rsidRPr="00334756">
              <w:rPr>
                <w:rFonts w:ascii="Tahoma" w:hAnsi="Tahoma" w:cs="Tahoma"/>
                <w:color w:val="000000" w:themeColor="text1"/>
                <w:szCs w:val="16"/>
              </w:rPr>
              <w:t>Informačno-komunikačné technológie (organizácie)</w:t>
            </w:r>
          </w:p>
        </w:tc>
      </w:tr>
      <w:tr w:rsidR="0022079F" w:rsidRPr="005B04D6" w14:paraId="659AE6F7" w14:textId="77777777" w:rsidTr="002F4F4B">
        <w:trPr>
          <w:trHeight w:val="300"/>
        </w:trPr>
        <w:tc>
          <w:tcPr>
            <w:tcW w:w="18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55C32C5" w14:textId="77777777" w:rsidR="0022079F" w:rsidRPr="005B04D6" w:rsidRDefault="0022079F" w:rsidP="002F4F4B">
            <w:pPr>
              <w:rPr>
                <w:rFonts w:ascii="Tahoma" w:eastAsia="Tahoma" w:hAnsi="Tahoma" w:cs="Tahoma"/>
                <w:color w:val="808080" w:themeColor="background1" w:themeShade="80"/>
                <w:szCs w:val="16"/>
              </w:rPr>
            </w:pPr>
            <w:r w:rsidRPr="00334756">
              <w:rPr>
                <w:rFonts w:ascii="Tahoma" w:hAnsi="Tahoma" w:cs="Tahoma"/>
                <w:color w:val="000000" w:themeColor="text1"/>
                <w:szCs w:val="16"/>
              </w:rPr>
              <w:t>ISVS</w:t>
            </w:r>
          </w:p>
        </w:tc>
        <w:tc>
          <w:tcPr>
            <w:tcW w:w="653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D147A0C" w14:textId="77777777" w:rsidR="0022079F" w:rsidRPr="005B04D6" w:rsidRDefault="0022079F" w:rsidP="002F4F4B">
            <w:pPr>
              <w:rPr>
                <w:rFonts w:ascii="Tahoma" w:eastAsia="Tahoma" w:hAnsi="Tahoma" w:cs="Tahoma"/>
                <w:color w:val="808080" w:themeColor="background1" w:themeShade="80"/>
                <w:szCs w:val="16"/>
              </w:rPr>
            </w:pPr>
            <w:r w:rsidRPr="00334756">
              <w:rPr>
                <w:rFonts w:ascii="Tahoma" w:hAnsi="Tahoma" w:cs="Tahoma"/>
                <w:color w:val="000000" w:themeColor="text1"/>
                <w:szCs w:val="16"/>
              </w:rPr>
              <w:t>Informačný systém verejnej správy</w:t>
            </w:r>
          </w:p>
        </w:tc>
      </w:tr>
      <w:tr w:rsidR="0022079F" w:rsidRPr="005B04D6" w14:paraId="6394DDF6" w14:textId="77777777" w:rsidTr="002F4F4B">
        <w:trPr>
          <w:trHeight w:val="300"/>
        </w:trPr>
        <w:tc>
          <w:tcPr>
            <w:tcW w:w="18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29B6BF3" w14:textId="77777777" w:rsidR="0022079F" w:rsidRPr="00334756" w:rsidRDefault="0022079F" w:rsidP="002F4F4B">
            <w:pPr>
              <w:rPr>
                <w:rFonts w:ascii="Tahoma" w:hAnsi="Tahoma" w:cs="Tahoma"/>
                <w:color w:val="000000" w:themeColor="text1"/>
                <w:szCs w:val="16"/>
              </w:rPr>
            </w:pPr>
            <w:r>
              <w:rPr>
                <w:rFonts w:ascii="Tahoma" w:hAnsi="Tahoma" w:cs="Tahoma"/>
                <w:color w:val="000000" w:themeColor="text1"/>
                <w:szCs w:val="16"/>
              </w:rPr>
              <w:t>PSK</w:t>
            </w:r>
          </w:p>
        </w:tc>
        <w:tc>
          <w:tcPr>
            <w:tcW w:w="653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F88F111" w14:textId="77777777" w:rsidR="0022079F" w:rsidRPr="00334756" w:rsidRDefault="0022079F" w:rsidP="002F4F4B">
            <w:pPr>
              <w:rPr>
                <w:rFonts w:ascii="Tahoma" w:hAnsi="Tahoma" w:cs="Tahoma"/>
                <w:color w:val="000000" w:themeColor="text1"/>
                <w:szCs w:val="16"/>
              </w:rPr>
            </w:pPr>
            <w:r>
              <w:rPr>
                <w:rFonts w:ascii="Tahoma" w:hAnsi="Tahoma" w:cs="Tahoma"/>
                <w:color w:val="000000" w:themeColor="text1"/>
                <w:szCs w:val="16"/>
              </w:rPr>
              <w:t>Program Slovensko</w:t>
            </w:r>
          </w:p>
        </w:tc>
      </w:tr>
      <w:tr w:rsidR="0022079F" w:rsidRPr="005B04D6" w14:paraId="41EA0E22" w14:textId="77777777" w:rsidTr="002F4F4B">
        <w:trPr>
          <w:trHeight w:val="300"/>
        </w:trPr>
        <w:tc>
          <w:tcPr>
            <w:tcW w:w="18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1140D78" w14:textId="77777777" w:rsidR="0022079F" w:rsidRPr="00334756" w:rsidRDefault="0022079F" w:rsidP="002F4F4B">
            <w:pPr>
              <w:rPr>
                <w:rFonts w:ascii="Tahoma" w:hAnsi="Tahoma" w:cs="Tahoma"/>
                <w:color w:val="000000" w:themeColor="text1"/>
                <w:szCs w:val="16"/>
              </w:rPr>
            </w:pPr>
            <w:r w:rsidRPr="00334756">
              <w:rPr>
                <w:rFonts w:ascii="Tahoma" w:hAnsi="Tahoma" w:cs="Tahoma"/>
                <w:color w:val="000000" w:themeColor="text1"/>
                <w:szCs w:val="16"/>
              </w:rPr>
              <w:t>OVM</w:t>
            </w:r>
          </w:p>
        </w:tc>
        <w:tc>
          <w:tcPr>
            <w:tcW w:w="653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9558C09" w14:textId="77777777" w:rsidR="0022079F" w:rsidRPr="00334756" w:rsidRDefault="0022079F" w:rsidP="002F4F4B">
            <w:pPr>
              <w:rPr>
                <w:rFonts w:ascii="Tahoma" w:hAnsi="Tahoma" w:cs="Tahoma"/>
                <w:color w:val="000000" w:themeColor="text1"/>
                <w:szCs w:val="16"/>
              </w:rPr>
            </w:pPr>
            <w:r w:rsidRPr="00334756">
              <w:rPr>
                <w:rFonts w:ascii="Tahoma" w:hAnsi="Tahoma" w:cs="Tahoma"/>
                <w:color w:val="000000" w:themeColor="text1"/>
                <w:szCs w:val="16"/>
              </w:rPr>
              <w:t>Orgán verejnej moci</w:t>
            </w:r>
          </w:p>
        </w:tc>
      </w:tr>
      <w:tr w:rsidR="0022079F" w:rsidRPr="005B04D6" w14:paraId="14C15484" w14:textId="77777777" w:rsidTr="002F4F4B">
        <w:trPr>
          <w:trHeight w:val="300"/>
        </w:trPr>
        <w:tc>
          <w:tcPr>
            <w:tcW w:w="18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B2D1886" w14:textId="77777777" w:rsidR="0022079F" w:rsidRPr="00334756" w:rsidRDefault="0022079F" w:rsidP="002F4F4B">
            <w:pPr>
              <w:rPr>
                <w:rFonts w:ascii="Tahoma" w:hAnsi="Tahoma" w:cs="Tahoma"/>
                <w:color w:val="000000" w:themeColor="text1"/>
                <w:szCs w:val="16"/>
              </w:rPr>
            </w:pPr>
            <w:r w:rsidRPr="00334756">
              <w:rPr>
                <w:rFonts w:ascii="Tahoma" w:hAnsi="Tahoma" w:cs="Tahoma"/>
                <w:color w:val="000000" w:themeColor="text1"/>
                <w:szCs w:val="16"/>
              </w:rPr>
              <w:t>SLA</w:t>
            </w:r>
          </w:p>
        </w:tc>
        <w:tc>
          <w:tcPr>
            <w:tcW w:w="653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C12B548" w14:textId="77777777" w:rsidR="0022079F" w:rsidRPr="00334756" w:rsidRDefault="0022079F" w:rsidP="002F4F4B">
            <w:pPr>
              <w:rPr>
                <w:rFonts w:ascii="Tahoma" w:hAnsi="Tahoma" w:cs="Tahoma"/>
                <w:color w:val="000000" w:themeColor="text1"/>
                <w:szCs w:val="16"/>
              </w:rPr>
            </w:pPr>
            <w:r w:rsidRPr="00334756">
              <w:rPr>
                <w:rFonts w:ascii="Tahoma" w:hAnsi="Tahoma" w:cs="Tahoma"/>
                <w:color w:val="000000" w:themeColor="text1"/>
                <w:szCs w:val="16"/>
              </w:rPr>
              <w:t xml:space="preserve">Service Level </w:t>
            </w:r>
            <w:proofErr w:type="spellStart"/>
            <w:r w:rsidRPr="00334756">
              <w:rPr>
                <w:rFonts w:ascii="Tahoma" w:hAnsi="Tahoma" w:cs="Tahoma"/>
                <w:color w:val="000000" w:themeColor="text1"/>
                <w:szCs w:val="16"/>
              </w:rPr>
              <w:t>Agreement</w:t>
            </w:r>
            <w:proofErr w:type="spellEnd"/>
            <w:r w:rsidRPr="00334756">
              <w:rPr>
                <w:rFonts w:ascii="Tahoma" w:hAnsi="Tahoma" w:cs="Tahoma"/>
                <w:color w:val="000000" w:themeColor="text1"/>
                <w:szCs w:val="16"/>
              </w:rPr>
              <w:t xml:space="preserve"> – dohoda/zmluva o parametroch poskytovania služby</w:t>
            </w:r>
          </w:p>
        </w:tc>
      </w:tr>
      <w:tr w:rsidR="0022079F" w:rsidRPr="005B04D6" w14:paraId="31737FF9" w14:textId="77777777" w:rsidTr="002F4F4B">
        <w:trPr>
          <w:trHeight w:val="300"/>
        </w:trPr>
        <w:tc>
          <w:tcPr>
            <w:tcW w:w="18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7D3F8C2" w14:textId="77777777" w:rsidR="0022079F" w:rsidRPr="00334756" w:rsidRDefault="0022079F" w:rsidP="002F4F4B">
            <w:pPr>
              <w:rPr>
                <w:rFonts w:ascii="Tahoma" w:hAnsi="Tahoma" w:cs="Tahoma"/>
                <w:color w:val="000000" w:themeColor="text1"/>
                <w:szCs w:val="16"/>
              </w:rPr>
            </w:pPr>
            <w:r w:rsidRPr="00334756">
              <w:rPr>
                <w:rFonts w:ascii="Tahoma" w:hAnsi="Tahoma" w:cs="Tahoma"/>
                <w:color w:val="000000" w:themeColor="text1"/>
                <w:szCs w:val="16"/>
              </w:rPr>
              <w:t>SW</w:t>
            </w:r>
          </w:p>
        </w:tc>
        <w:tc>
          <w:tcPr>
            <w:tcW w:w="653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9FB1C24" w14:textId="77777777" w:rsidR="0022079F" w:rsidRPr="00334756" w:rsidRDefault="0022079F" w:rsidP="002F4F4B">
            <w:pPr>
              <w:rPr>
                <w:rFonts w:ascii="Tahoma" w:hAnsi="Tahoma" w:cs="Tahoma"/>
                <w:color w:val="000000" w:themeColor="text1"/>
                <w:szCs w:val="16"/>
              </w:rPr>
            </w:pPr>
            <w:r w:rsidRPr="00334756">
              <w:rPr>
                <w:rFonts w:ascii="Tahoma" w:hAnsi="Tahoma" w:cs="Tahoma"/>
                <w:color w:val="000000" w:themeColor="text1"/>
                <w:szCs w:val="16"/>
              </w:rPr>
              <w:t>softvér</w:t>
            </w:r>
          </w:p>
        </w:tc>
      </w:tr>
      <w:tr w:rsidR="0022079F" w:rsidRPr="005B04D6" w14:paraId="3B6AF32B" w14:textId="77777777" w:rsidTr="002F4F4B">
        <w:trPr>
          <w:trHeight w:val="300"/>
        </w:trPr>
        <w:tc>
          <w:tcPr>
            <w:tcW w:w="18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70146B4" w14:textId="77777777" w:rsidR="0022079F" w:rsidRPr="00334756" w:rsidRDefault="0022079F" w:rsidP="002F4F4B">
            <w:pPr>
              <w:rPr>
                <w:rFonts w:ascii="Tahoma" w:hAnsi="Tahoma" w:cs="Tahoma"/>
                <w:color w:val="000000" w:themeColor="text1"/>
                <w:szCs w:val="16"/>
              </w:rPr>
            </w:pPr>
            <w:r w:rsidRPr="00334756">
              <w:rPr>
                <w:rFonts w:ascii="Tahoma" w:hAnsi="Tahoma" w:cs="Tahoma"/>
                <w:color w:val="000000" w:themeColor="text1"/>
                <w:szCs w:val="16"/>
              </w:rPr>
              <w:t>TŠ</w:t>
            </w:r>
          </w:p>
        </w:tc>
        <w:tc>
          <w:tcPr>
            <w:tcW w:w="653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70239A9" w14:textId="77777777" w:rsidR="0022079F" w:rsidRPr="00334756" w:rsidRDefault="0022079F" w:rsidP="002F4F4B">
            <w:pPr>
              <w:rPr>
                <w:rFonts w:ascii="Tahoma" w:hAnsi="Tahoma" w:cs="Tahoma"/>
                <w:color w:val="000000" w:themeColor="text1"/>
                <w:szCs w:val="16"/>
              </w:rPr>
            </w:pPr>
            <w:r w:rsidRPr="00334756">
              <w:rPr>
                <w:rFonts w:ascii="Tahoma" w:hAnsi="Tahoma" w:cs="Tahoma"/>
                <w:color w:val="000000" w:themeColor="text1"/>
                <w:szCs w:val="16"/>
              </w:rPr>
              <w:t xml:space="preserve">Technická špecifikácia (dokument, popisujúci kontext pre technické začlenenie riešenia do prostredia organizácie, s jeho technickými, integračnými, </w:t>
            </w:r>
            <w:proofErr w:type="spellStart"/>
            <w:r w:rsidRPr="00334756">
              <w:rPr>
                <w:rFonts w:ascii="Tahoma" w:hAnsi="Tahoma" w:cs="Tahoma"/>
                <w:color w:val="000000" w:themeColor="text1"/>
                <w:szCs w:val="16"/>
              </w:rPr>
              <w:t>architektúrnymi</w:t>
            </w:r>
            <w:proofErr w:type="spellEnd"/>
            <w:r w:rsidRPr="00334756">
              <w:rPr>
                <w:rFonts w:ascii="Tahoma" w:hAnsi="Tahoma" w:cs="Tahoma"/>
                <w:color w:val="000000" w:themeColor="text1"/>
                <w:szCs w:val="16"/>
              </w:rPr>
              <w:t xml:space="preserve"> a bezpečnostnými požiadavkami)</w:t>
            </w:r>
          </w:p>
        </w:tc>
      </w:tr>
      <w:tr w:rsidR="0022079F" w:rsidRPr="005B04D6" w14:paraId="30D55499" w14:textId="77777777" w:rsidTr="002F4F4B">
        <w:trPr>
          <w:trHeight w:val="300"/>
        </w:trPr>
        <w:tc>
          <w:tcPr>
            <w:tcW w:w="18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0FF8C3F" w14:textId="77777777" w:rsidR="0022079F" w:rsidRPr="00334756" w:rsidRDefault="0022079F" w:rsidP="002F4F4B">
            <w:pPr>
              <w:rPr>
                <w:rFonts w:ascii="Tahoma" w:hAnsi="Tahoma" w:cs="Tahoma"/>
                <w:color w:val="000000" w:themeColor="text1"/>
                <w:szCs w:val="16"/>
              </w:rPr>
            </w:pPr>
            <w:r>
              <w:rPr>
                <w:rFonts w:ascii="Tahoma" w:hAnsi="Tahoma" w:cs="Tahoma"/>
                <w:color w:val="000000" w:themeColor="text1"/>
                <w:szCs w:val="16"/>
              </w:rPr>
              <w:t>TT</w:t>
            </w:r>
          </w:p>
        </w:tc>
        <w:tc>
          <w:tcPr>
            <w:tcW w:w="653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6B3F546" w14:textId="77777777" w:rsidR="0022079F" w:rsidRPr="00334756" w:rsidRDefault="0022079F" w:rsidP="002F4F4B">
            <w:pPr>
              <w:rPr>
                <w:rFonts w:ascii="Tahoma" w:hAnsi="Tahoma" w:cs="Tahoma"/>
                <w:color w:val="000000" w:themeColor="text1"/>
                <w:szCs w:val="16"/>
              </w:rPr>
            </w:pPr>
            <w:r>
              <w:rPr>
                <w:rFonts w:ascii="Tahoma" w:hAnsi="Tahoma" w:cs="Tahoma"/>
                <w:color w:val="000000" w:themeColor="text1"/>
                <w:szCs w:val="16"/>
              </w:rPr>
              <w:t>Trnava</w:t>
            </w:r>
          </w:p>
        </w:tc>
      </w:tr>
    </w:tbl>
    <w:p w14:paraId="14A9B690" w14:textId="77777777" w:rsidR="00B90F1D" w:rsidRDefault="00B90F1D" w:rsidP="00B90F1D">
      <w:pPr>
        <w:rPr>
          <w:rFonts w:ascii="Tahoma" w:hAnsi="Tahoma" w:cs="Tahoma"/>
        </w:rPr>
      </w:pPr>
    </w:p>
    <w:p w14:paraId="355BD464" w14:textId="77777777" w:rsidR="0022079F" w:rsidRDefault="0022079F" w:rsidP="00B90F1D">
      <w:pPr>
        <w:rPr>
          <w:rFonts w:ascii="Tahoma" w:hAnsi="Tahoma" w:cs="Tahoma"/>
        </w:rPr>
      </w:pPr>
    </w:p>
    <w:p w14:paraId="70BFD5BE" w14:textId="77777777" w:rsidR="0022079F" w:rsidRPr="00494E0F" w:rsidRDefault="0022079F" w:rsidP="00B90F1D">
      <w:pPr>
        <w:rPr>
          <w:rFonts w:ascii="Tahoma" w:hAnsi="Tahoma" w:cs="Tahoma"/>
        </w:rPr>
      </w:pPr>
    </w:p>
    <w:p w14:paraId="48D53E65" w14:textId="77777777" w:rsidR="00DE1433" w:rsidRPr="00494E0F" w:rsidRDefault="00DE1433" w:rsidP="00DE1433">
      <w:pPr>
        <w:rPr>
          <w:rFonts w:ascii="Tahoma" w:hAnsi="Tahoma" w:cs="Tahoma"/>
        </w:rPr>
      </w:pPr>
      <w:bookmarkStart w:id="25" w:name="_Toc152607286"/>
      <w:bookmarkStart w:id="26" w:name="_Toc40135295"/>
      <w:bookmarkStart w:id="27" w:name="_Toc47815692"/>
      <w:bookmarkStart w:id="28" w:name="_Toc1121937249"/>
      <w:bookmarkStart w:id="29" w:name="_Toc1295290163"/>
      <w:bookmarkStart w:id="30" w:name="_Toc541168691"/>
      <w:bookmarkStart w:id="31" w:name="_Toc395856105"/>
      <w:bookmarkStart w:id="32" w:name="_Toc230938623"/>
      <w:bookmarkStart w:id="33" w:name="_Toc1304264543"/>
      <w:bookmarkStart w:id="34" w:name="_Toc586456179"/>
      <w:bookmarkStart w:id="35" w:name="_Toc2084490021"/>
      <w:bookmarkStart w:id="36" w:name="_Toc1178969400"/>
      <w:bookmarkStart w:id="37" w:name="_Toc836298282"/>
      <w:bookmarkStart w:id="38" w:name="_Toc960484749"/>
      <w:bookmarkStart w:id="39" w:name="_Toc152607287"/>
      <w:bookmarkEnd w:id="25"/>
    </w:p>
    <w:p w14:paraId="47B880D2" w14:textId="592057CD" w:rsidR="00A24BD5" w:rsidRPr="00494E0F" w:rsidRDefault="5BCB5676" w:rsidP="00677B2F">
      <w:pPr>
        <w:pStyle w:val="Nadpis2"/>
      </w:pPr>
      <w:r w:rsidRPr="00494E0F">
        <w:lastRenderedPageBreak/>
        <w:t>Konvencie pre typy požiadaviek (príklady)</w:t>
      </w:r>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6AF10D31" w14:textId="16022278" w:rsidR="00A24BD5" w:rsidRPr="00494E0F" w:rsidRDefault="00650B8B" w:rsidP="000B2EFB">
      <w:pPr>
        <w:pStyle w:val="Instrukcia"/>
        <w:rPr>
          <w:rFonts w:ascii="Tahoma" w:hAnsi="Tahoma" w:cs="Tahoma"/>
          <w:i w:val="0"/>
          <w:iCs/>
          <w:color w:val="000000" w:themeColor="text1"/>
        </w:rPr>
      </w:pPr>
      <w:r w:rsidRPr="00494E0F">
        <w:rPr>
          <w:rFonts w:ascii="Tahoma" w:hAnsi="Tahoma" w:cs="Tahoma"/>
          <w:b/>
          <w:i w:val="0"/>
          <w:iCs/>
          <w:color w:val="000000" w:themeColor="text1"/>
        </w:rPr>
        <w:t>Funkcionálne (pou</w:t>
      </w:r>
      <w:r w:rsidR="00A24BD5" w:rsidRPr="00494E0F">
        <w:rPr>
          <w:rFonts w:ascii="Tahoma" w:hAnsi="Tahoma" w:cs="Tahoma"/>
          <w:b/>
          <w:i w:val="0"/>
          <w:iCs/>
          <w:color w:val="000000" w:themeColor="text1"/>
        </w:rPr>
        <w:t>žívateľské</w:t>
      </w:r>
      <w:r w:rsidRPr="00494E0F">
        <w:rPr>
          <w:rFonts w:ascii="Tahoma" w:hAnsi="Tahoma" w:cs="Tahoma"/>
          <w:b/>
          <w:i w:val="0"/>
          <w:iCs/>
          <w:color w:val="000000" w:themeColor="text1"/>
        </w:rPr>
        <w:t>)</w:t>
      </w:r>
      <w:r w:rsidR="00A24BD5" w:rsidRPr="00494E0F">
        <w:rPr>
          <w:rFonts w:ascii="Tahoma" w:hAnsi="Tahoma" w:cs="Tahoma"/>
          <w:b/>
          <w:i w:val="0"/>
          <w:iCs/>
          <w:color w:val="000000" w:themeColor="text1"/>
        </w:rPr>
        <w:t xml:space="preserve"> požiadavky </w:t>
      </w:r>
      <w:r w:rsidR="00A24BD5" w:rsidRPr="00494E0F">
        <w:rPr>
          <w:rFonts w:ascii="Tahoma" w:hAnsi="Tahoma" w:cs="Tahoma"/>
          <w:i w:val="0"/>
          <w:iCs/>
          <w:color w:val="000000" w:themeColor="text1"/>
        </w:rPr>
        <w:t>majú nasledovnú konvenciu:</w:t>
      </w:r>
    </w:p>
    <w:p w14:paraId="3C94017E" w14:textId="6AF10DDD" w:rsidR="00A24BD5" w:rsidRPr="00494E0F" w:rsidRDefault="00650B8B" w:rsidP="000B2EFB">
      <w:pPr>
        <w:pStyle w:val="Instrukcia"/>
        <w:rPr>
          <w:rFonts w:ascii="Tahoma" w:hAnsi="Tahoma" w:cs="Tahoma"/>
          <w:b/>
          <w:i w:val="0"/>
          <w:iCs/>
          <w:color w:val="000000" w:themeColor="text1"/>
        </w:rPr>
      </w:pPr>
      <w:proofErr w:type="spellStart"/>
      <w:r w:rsidRPr="00494E0F">
        <w:rPr>
          <w:rFonts w:ascii="Tahoma" w:hAnsi="Tahoma" w:cs="Tahoma"/>
          <w:b/>
          <w:i w:val="0"/>
          <w:iCs/>
          <w:color w:val="000000" w:themeColor="text1"/>
        </w:rPr>
        <w:t>F</w:t>
      </w:r>
      <w:r w:rsidR="00A24BD5" w:rsidRPr="00494E0F">
        <w:rPr>
          <w:rFonts w:ascii="Tahoma" w:hAnsi="Tahoma" w:cs="Tahoma"/>
          <w:b/>
          <w:i w:val="0"/>
          <w:iCs/>
          <w:color w:val="000000" w:themeColor="text1"/>
        </w:rPr>
        <w:t>Rxx</w:t>
      </w:r>
      <w:proofErr w:type="spellEnd"/>
    </w:p>
    <w:p w14:paraId="150A1FCF" w14:textId="77777777" w:rsidR="00A24BD5" w:rsidRPr="00494E0F" w:rsidRDefault="00A24BD5" w:rsidP="000B2EFB">
      <w:pPr>
        <w:pStyle w:val="InstrukciaZoznam"/>
        <w:rPr>
          <w:rFonts w:ascii="Tahoma" w:hAnsi="Tahoma" w:cs="Tahoma"/>
          <w:i w:val="0"/>
          <w:iCs/>
          <w:color w:val="000000" w:themeColor="text1"/>
        </w:rPr>
      </w:pPr>
      <w:r w:rsidRPr="00494E0F">
        <w:rPr>
          <w:rFonts w:ascii="Tahoma" w:hAnsi="Tahoma" w:cs="Tahoma"/>
          <w:i w:val="0"/>
          <w:iCs/>
          <w:color w:val="000000" w:themeColor="text1"/>
        </w:rPr>
        <w:t xml:space="preserve">U </w:t>
      </w:r>
      <w:r w:rsidRPr="00494E0F">
        <w:rPr>
          <w:rFonts w:ascii="Tahoma" w:hAnsi="Tahoma" w:cs="Tahoma"/>
          <w:i w:val="0"/>
          <w:iCs/>
          <w:color w:val="000000" w:themeColor="text1"/>
        </w:rPr>
        <w:tab/>
        <w:t>– užívateľská požiadavka</w:t>
      </w:r>
    </w:p>
    <w:p w14:paraId="17787EA6" w14:textId="77777777" w:rsidR="00A24BD5" w:rsidRPr="00494E0F" w:rsidRDefault="00A24BD5" w:rsidP="000B2EFB">
      <w:pPr>
        <w:pStyle w:val="InstrukciaZoznam"/>
        <w:rPr>
          <w:rFonts w:ascii="Tahoma" w:hAnsi="Tahoma" w:cs="Tahoma"/>
          <w:i w:val="0"/>
          <w:iCs/>
          <w:color w:val="000000" w:themeColor="text1"/>
        </w:rPr>
      </w:pPr>
      <w:r w:rsidRPr="00494E0F">
        <w:rPr>
          <w:rFonts w:ascii="Tahoma" w:hAnsi="Tahoma" w:cs="Tahoma"/>
          <w:i w:val="0"/>
          <w:iCs/>
          <w:color w:val="000000" w:themeColor="text1"/>
        </w:rPr>
        <w:t xml:space="preserve">R </w:t>
      </w:r>
      <w:r w:rsidRPr="00494E0F">
        <w:rPr>
          <w:rFonts w:ascii="Tahoma" w:hAnsi="Tahoma" w:cs="Tahoma"/>
          <w:i w:val="0"/>
          <w:iCs/>
          <w:color w:val="000000" w:themeColor="text1"/>
        </w:rPr>
        <w:tab/>
        <w:t>– označenie požiadavky</w:t>
      </w:r>
    </w:p>
    <w:p w14:paraId="049F7223" w14:textId="77777777" w:rsidR="00A24BD5" w:rsidRPr="00494E0F" w:rsidRDefault="00A24BD5" w:rsidP="000B2EFB">
      <w:pPr>
        <w:pStyle w:val="InstrukciaZoznam"/>
        <w:rPr>
          <w:rFonts w:ascii="Tahoma" w:hAnsi="Tahoma" w:cs="Tahoma"/>
          <w:i w:val="0"/>
          <w:iCs/>
          <w:color w:val="000000" w:themeColor="text1"/>
        </w:rPr>
      </w:pPr>
      <w:r w:rsidRPr="00494E0F">
        <w:rPr>
          <w:rFonts w:ascii="Tahoma" w:hAnsi="Tahoma" w:cs="Tahoma"/>
          <w:i w:val="0"/>
          <w:iCs/>
          <w:color w:val="000000" w:themeColor="text1"/>
        </w:rPr>
        <w:t>xx</w:t>
      </w:r>
      <w:r w:rsidRPr="00494E0F">
        <w:rPr>
          <w:rFonts w:ascii="Tahoma" w:hAnsi="Tahoma" w:cs="Tahoma"/>
          <w:i w:val="0"/>
          <w:iCs/>
          <w:color w:val="000000" w:themeColor="text1"/>
        </w:rPr>
        <w:tab/>
        <w:t>– číslo požiadavky</w:t>
      </w:r>
    </w:p>
    <w:p w14:paraId="68C251C5" w14:textId="6C04BFE0" w:rsidR="00A24BD5" w:rsidRPr="00494E0F" w:rsidRDefault="00011708" w:rsidP="000B2EFB">
      <w:pPr>
        <w:pStyle w:val="Instrukcia"/>
        <w:rPr>
          <w:rFonts w:ascii="Tahoma" w:hAnsi="Tahoma" w:cs="Tahoma"/>
          <w:i w:val="0"/>
          <w:iCs/>
          <w:color w:val="000000" w:themeColor="text1"/>
        </w:rPr>
      </w:pPr>
      <w:r w:rsidRPr="00494E0F">
        <w:rPr>
          <w:rFonts w:ascii="Tahoma" w:hAnsi="Tahoma" w:cs="Tahoma"/>
          <w:b/>
          <w:i w:val="0"/>
          <w:iCs/>
          <w:color w:val="000000" w:themeColor="text1"/>
        </w:rPr>
        <w:t>N</w:t>
      </w:r>
      <w:r w:rsidR="00650B8B" w:rsidRPr="00494E0F">
        <w:rPr>
          <w:rFonts w:ascii="Tahoma" w:hAnsi="Tahoma" w:cs="Tahoma"/>
          <w:b/>
          <w:i w:val="0"/>
          <w:iCs/>
          <w:color w:val="000000" w:themeColor="text1"/>
        </w:rPr>
        <w:t xml:space="preserve">efunkčné (kvalitatívne, výkonové - </w:t>
      </w:r>
      <w:proofErr w:type="spellStart"/>
      <w:r w:rsidR="00650B8B" w:rsidRPr="00494E0F">
        <w:rPr>
          <w:rFonts w:ascii="Tahoma" w:hAnsi="Tahoma" w:cs="Tahoma"/>
          <w:b/>
          <w:i w:val="0"/>
          <w:iCs/>
          <w:color w:val="000000" w:themeColor="text1"/>
        </w:rPr>
        <w:t>Non</w:t>
      </w:r>
      <w:proofErr w:type="spellEnd"/>
      <w:r w:rsidR="00650B8B" w:rsidRPr="00494E0F">
        <w:rPr>
          <w:rFonts w:ascii="Tahoma" w:hAnsi="Tahoma" w:cs="Tahoma"/>
          <w:b/>
          <w:i w:val="0"/>
          <w:iCs/>
          <w:color w:val="000000" w:themeColor="text1"/>
        </w:rPr>
        <w:t xml:space="preserve"> </w:t>
      </w:r>
      <w:proofErr w:type="spellStart"/>
      <w:r w:rsidR="00650B8B" w:rsidRPr="00494E0F">
        <w:rPr>
          <w:rFonts w:ascii="Tahoma" w:hAnsi="Tahoma" w:cs="Tahoma"/>
          <w:b/>
          <w:i w:val="0"/>
          <w:iCs/>
          <w:color w:val="000000" w:themeColor="text1"/>
        </w:rPr>
        <w:t>Functional</w:t>
      </w:r>
      <w:proofErr w:type="spellEnd"/>
      <w:r w:rsidR="00650B8B" w:rsidRPr="00494E0F">
        <w:rPr>
          <w:rFonts w:ascii="Tahoma" w:hAnsi="Tahoma" w:cs="Tahoma"/>
          <w:b/>
          <w:i w:val="0"/>
          <w:iCs/>
          <w:color w:val="000000" w:themeColor="text1"/>
        </w:rPr>
        <w:t xml:space="preserve"> </w:t>
      </w:r>
      <w:proofErr w:type="spellStart"/>
      <w:r w:rsidR="00650B8B" w:rsidRPr="00494E0F">
        <w:rPr>
          <w:rFonts w:ascii="Tahoma" w:hAnsi="Tahoma" w:cs="Tahoma"/>
          <w:b/>
          <w:i w:val="0"/>
          <w:iCs/>
          <w:color w:val="000000" w:themeColor="text1"/>
        </w:rPr>
        <w:t>Requirements</w:t>
      </w:r>
      <w:proofErr w:type="spellEnd"/>
      <w:r w:rsidR="00650B8B" w:rsidRPr="00494E0F">
        <w:rPr>
          <w:rFonts w:ascii="Tahoma" w:hAnsi="Tahoma" w:cs="Tahoma"/>
          <w:b/>
          <w:i w:val="0"/>
          <w:iCs/>
          <w:color w:val="000000" w:themeColor="text1"/>
        </w:rPr>
        <w:t xml:space="preserve"> - NFR) </w:t>
      </w:r>
      <w:r w:rsidR="00A24BD5" w:rsidRPr="00494E0F">
        <w:rPr>
          <w:rFonts w:ascii="Tahoma" w:hAnsi="Tahoma" w:cs="Tahoma"/>
          <w:b/>
          <w:i w:val="0"/>
          <w:iCs/>
          <w:color w:val="000000" w:themeColor="text1"/>
        </w:rPr>
        <w:t>požiadavky</w:t>
      </w:r>
      <w:r w:rsidR="00A24BD5" w:rsidRPr="00494E0F">
        <w:rPr>
          <w:rFonts w:ascii="Tahoma" w:hAnsi="Tahoma" w:cs="Tahoma"/>
          <w:i w:val="0"/>
          <w:iCs/>
          <w:color w:val="000000" w:themeColor="text1"/>
        </w:rPr>
        <w:t xml:space="preserve"> majú nasledovnú konvenciu:</w:t>
      </w:r>
    </w:p>
    <w:p w14:paraId="01C7DA0C" w14:textId="57315FCB" w:rsidR="00A24BD5" w:rsidRPr="00494E0F" w:rsidRDefault="00650B8B" w:rsidP="000B2EFB">
      <w:pPr>
        <w:pStyle w:val="Instrukcia"/>
        <w:rPr>
          <w:rFonts w:ascii="Tahoma" w:hAnsi="Tahoma" w:cs="Tahoma"/>
          <w:b/>
          <w:i w:val="0"/>
          <w:iCs/>
          <w:color w:val="000000" w:themeColor="text1"/>
        </w:rPr>
      </w:pPr>
      <w:proofErr w:type="spellStart"/>
      <w:r w:rsidRPr="00494E0F">
        <w:rPr>
          <w:rFonts w:ascii="Tahoma" w:hAnsi="Tahoma" w:cs="Tahoma"/>
          <w:b/>
          <w:i w:val="0"/>
          <w:iCs/>
          <w:color w:val="000000" w:themeColor="text1"/>
        </w:rPr>
        <w:t>N</w:t>
      </w:r>
      <w:r w:rsidR="00A24BD5" w:rsidRPr="00494E0F">
        <w:rPr>
          <w:rFonts w:ascii="Tahoma" w:hAnsi="Tahoma" w:cs="Tahoma"/>
          <w:b/>
          <w:i w:val="0"/>
          <w:iCs/>
          <w:color w:val="000000" w:themeColor="text1"/>
        </w:rPr>
        <w:t>Rxx</w:t>
      </w:r>
      <w:proofErr w:type="spellEnd"/>
    </w:p>
    <w:p w14:paraId="6B04ABEA" w14:textId="34278451" w:rsidR="00A24BD5" w:rsidRPr="00494E0F" w:rsidRDefault="00650B8B" w:rsidP="000B2EFB">
      <w:pPr>
        <w:pStyle w:val="InstrukciaZoznam"/>
        <w:rPr>
          <w:rFonts w:ascii="Tahoma" w:hAnsi="Tahoma" w:cs="Tahoma"/>
          <w:i w:val="0"/>
          <w:iCs/>
          <w:color w:val="000000" w:themeColor="text1"/>
        </w:rPr>
      </w:pPr>
      <w:r w:rsidRPr="00494E0F">
        <w:rPr>
          <w:rFonts w:ascii="Tahoma" w:hAnsi="Tahoma" w:cs="Tahoma"/>
          <w:i w:val="0"/>
          <w:iCs/>
          <w:color w:val="000000" w:themeColor="text1"/>
        </w:rPr>
        <w:t>N</w:t>
      </w:r>
      <w:r w:rsidR="00A24BD5" w:rsidRPr="00494E0F">
        <w:rPr>
          <w:rFonts w:ascii="Tahoma" w:hAnsi="Tahoma" w:cs="Tahoma"/>
          <w:i w:val="0"/>
          <w:iCs/>
          <w:color w:val="000000" w:themeColor="text1"/>
        </w:rPr>
        <w:tab/>
        <w:t xml:space="preserve">– </w:t>
      </w:r>
      <w:proofErr w:type="spellStart"/>
      <w:r w:rsidRPr="00494E0F">
        <w:rPr>
          <w:rFonts w:ascii="Tahoma" w:hAnsi="Tahoma" w:cs="Tahoma"/>
          <w:i w:val="0"/>
          <w:iCs/>
          <w:color w:val="000000" w:themeColor="text1"/>
        </w:rPr>
        <w:t>nefukčná</w:t>
      </w:r>
      <w:proofErr w:type="spellEnd"/>
      <w:r w:rsidRPr="00494E0F">
        <w:rPr>
          <w:rFonts w:ascii="Tahoma" w:hAnsi="Tahoma" w:cs="Tahoma"/>
          <w:i w:val="0"/>
          <w:iCs/>
          <w:color w:val="000000" w:themeColor="text1"/>
        </w:rPr>
        <w:t xml:space="preserve"> </w:t>
      </w:r>
      <w:r w:rsidR="00A24BD5" w:rsidRPr="00494E0F">
        <w:rPr>
          <w:rFonts w:ascii="Tahoma" w:hAnsi="Tahoma" w:cs="Tahoma"/>
          <w:i w:val="0"/>
          <w:iCs/>
          <w:color w:val="000000" w:themeColor="text1"/>
        </w:rPr>
        <w:t>požiadavka</w:t>
      </w:r>
      <w:r w:rsidRPr="00494E0F">
        <w:rPr>
          <w:rFonts w:ascii="Tahoma" w:hAnsi="Tahoma" w:cs="Tahoma"/>
          <w:i w:val="0"/>
          <w:iCs/>
          <w:color w:val="000000" w:themeColor="text1"/>
        </w:rPr>
        <w:t xml:space="preserve"> (NFR)</w:t>
      </w:r>
    </w:p>
    <w:p w14:paraId="28BE958A" w14:textId="77777777" w:rsidR="00A24BD5" w:rsidRPr="00494E0F" w:rsidRDefault="00A24BD5" w:rsidP="000B2EFB">
      <w:pPr>
        <w:pStyle w:val="InstrukciaZoznam"/>
        <w:rPr>
          <w:rFonts w:ascii="Tahoma" w:hAnsi="Tahoma" w:cs="Tahoma"/>
          <w:i w:val="0"/>
          <w:iCs/>
          <w:color w:val="000000" w:themeColor="text1"/>
        </w:rPr>
      </w:pPr>
      <w:r w:rsidRPr="00494E0F">
        <w:rPr>
          <w:rFonts w:ascii="Tahoma" w:hAnsi="Tahoma" w:cs="Tahoma"/>
          <w:i w:val="0"/>
          <w:iCs/>
          <w:color w:val="000000" w:themeColor="text1"/>
        </w:rPr>
        <w:t xml:space="preserve">R </w:t>
      </w:r>
      <w:r w:rsidRPr="00494E0F">
        <w:rPr>
          <w:rFonts w:ascii="Tahoma" w:hAnsi="Tahoma" w:cs="Tahoma"/>
          <w:i w:val="0"/>
          <w:iCs/>
          <w:color w:val="000000" w:themeColor="text1"/>
        </w:rPr>
        <w:tab/>
        <w:t>– označenie požiadavky</w:t>
      </w:r>
    </w:p>
    <w:p w14:paraId="327B9D0F" w14:textId="77777777" w:rsidR="00A24BD5" w:rsidRPr="00494E0F" w:rsidRDefault="00A24BD5" w:rsidP="000B2EFB">
      <w:pPr>
        <w:pStyle w:val="InstrukciaZoznam"/>
        <w:rPr>
          <w:rFonts w:ascii="Tahoma" w:hAnsi="Tahoma" w:cs="Tahoma"/>
          <w:i w:val="0"/>
          <w:iCs/>
          <w:color w:val="000000" w:themeColor="text1"/>
        </w:rPr>
      </w:pPr>
      <w:r w:rsidRPr="00494E0F">
        <w:rPr>
          <w:rFonts w:ascii="Tahoma" w:hAnsi="Tahoma" w:cs="Tahoma"/>
          <w:i w:val="0"/>
          <w:iCs/>
          <w:color w:val="000000" w:themeColor="text1"/>
        </w:rPr>
        <w:t>xx</w:t>
      </w:r>
      <w:r w:rsidRPr="00494E0F">
        <w:rPr>
          <w:rFonts w:ascii="Tahoma" w:hAnsi="Tahoma" w:cs="Tahoma"/>
          <w:i w:val="0"/>
          <w:iCs/>
          <w:color w:val="000000" w:themeColor="text1"/>
        </w:rPr>
        <w:tab/>
        <w:t>– číslo požiadavky</w:t>
      </w:r>
    </w:p>
    <w:p w14:paraId="56AA8014" w14:textId="77777777" w:rsidR="00A24BD5" w:rsidRPr="00494E0F" w:rsidRDefault="00A24BD5" w:rsidP="000B2EFB">
      <w:pPr>
        <w:pStyle w:val="Instrukcia"/>
        <w:rPr>
          <w:rFonts w:ascii="Tahoma" w:hAnsi="Tahoma" w:cs="Tahoma"/>
          <w:i w:val="0"/>
          <w:iCs/>
          <w:color w:val="000000" w:themeColor="text1"/>
        </w:rPr>
      </w:pPr>
      <w:r w:rsidRPr="00494E0F">
        <w:rPr>
          <w:rFonts w:ascii="Tahoma" w:hAnsi="Tahoma" w:cs="Tahoma"/>
          <w:i w:val="0"/>
          <w:iCs/>
          <w:color w:val="000000" w:themeColor="text1"/>
        </w:rPr>
        <w:t xml:space="preserve">Ostatné typy požiadaviek môžu byť </w:t>
      </w:r>
      <w:r w:rsidR="00D94E95" w:rsidRPr="00494E0F">
        <w:rPr>
          <w:rFonts w:ascii="Tahoma" w:hAnsi="Tahoma" w:cs="Tahoma"/>
          <w:i w:val="0"/>
          <w:iCs/>
          <w:color w:val="000000" w:themeColor="text1"/>
        </w:rPr>
        <w:t>ď</w:t>
      </w:r>
      <w:r w:rsidRPr="00494E0F">
        <w:rPr>
          <w:rFonts w:ascii="Tahoma" w:hAnsi="Tahoma" w:cs="Tahoma"/>
          <w:i w:val="0"/>
          <w:iCs/>
          <w:color w:val="000000" w:themeColor="text1"/>
        </w:rPr>
        <w:t xml:space="preserve">alej definované objednávateľom/PM. </w:t>
      </w:r>
    </w:p>
    <w:p w14:paraId="660059ED" w14:textId="77777777" w:rsidR="00A24BD5" w:rsidRPr="00494E0F" w:rsidRDefault="00A24BD5" w:rsidP="00A24BD5">
      <w:pPr>
        <w:rPr>
          <w:rFonts w:ascii="Tahoma" w:hAnsi="Tahoma" w:cs="Tahoma"/>
          <w:b/>
          <w:i/>
          <w:szCs w:val="16"/>
        </w:rPr>
      </w:pPr>
    </w:p>
    <w:p w14:paraId="6740617E" w14:textId="77777777" w:rsidR="00F22BBB" w:rsidRDefault="00F22BBB">
      <w:pPr>
        <w:spacing w:after="0"/>
        <w:rPr>
          <w:rFonts w:ascii="Tahoma" w:eastAsia="Tahoma" w:hAnsi="Tahoma" w:cs="Tahoma"/>
          <w:b/>
          <w:caps/>
          <w:sz w:val="20"/>
          <w:szCs w:val="32"/>
        </w:rPr>
      </w:pPr>
      <w:bookmarkStart w:id="40" w:name="_Toc152607288"/>
      <w:bookmarkStart w:id="41" w:name="_Toc461677146"/>
      <w:bookmarkStart w:id="42" w:name="_Toc2126332012"/>
      <w:bookmarkStart w:id="43" w:name="_Toc1535460233"/>
      <w:bookmarkStart w:id="44" w:name="_Toc1083272272"/>
      <w:bookmarkStart w:id="45" w:name="_Toc2032956156"/>
      <w:bookmarkStart w:id="46" w:name="_Toc824463063"/>
      <w:bookmarkStart w:id="47" w:name="_Toc1887694913"/>
      <w:bookmarkStart w:id="48" w:name="_Toc1533185111"/>
      <w:bookmarkStart w:id="49" w:name="_Toc200637902"/>
      <w:bookmarkStart w:id="50" w:name="_Toc21597077"/>
      <w:bookmarkStart w:id="51" w:name="_Toc2101596728"/>
      <w:bookmarkStart w:id="52" w:name="_Toc152607289"/>
      <w:bookmarkStart w:id="53" w:name="_Toc47815693"/>
      <w:bookmarkEnd w:id="40"/>
      <w:r>
        <w:rPr>
          <w:rFonts w:cs="Tahoma"/>
        </w:rPr>
        <w:br w:type="page"/>
      </w:r>
    </w:p>
    <w:p w14:paraId="6D0EFEDE" w14:textId="67EC1722" w:rsidR="00873793" w:rsidRPr="00494E0F" w:rsidRDefault="70BE05D4" w:rsidP="004A29DE">
      <w:pPr>
        <w:pStyle w:val="Nadpis1"/>
        <w:rPr>
          <w:rFonts w:cs="Tahoma"/>
        </w:rPr>
      </w:pPr>
      <w:r w:rsidRPr="00494E0F">
        <w:rPr>
          <w:rFonts w:cs="Tahoma"/>
        </w:rPr>
        <w:lastRenderedPageBreak/>
        <w:t>DEFINOVANIE PROJEKTU</w:t>
      </w:r>
      <w:bookmarkEnd w:id="41"/>
      <w:bookmarkEnd w:id="42"/>
      <w:bookmarkEnd w:id="43"/>
      <w:bookmarkEnd w:id="44"/>
      <w:bookmarkEnd w:id="45"/>
      <w:bookmarkEnd w:id="46"/>
      <w:bookmarkEnd w:id="47"/>
      <w:bookmarkEnd w:id="48"/>
      <w:bookmarkEnd w:id="49"/>
      <w:bookmarkEnd w:id="50"/>
      <w:bookmarkEnd w:id="51"/>
      <w:bookmarkEnd w:id="52"/>
      <w:r w:rsidRPr="00494E0F">
        <w:rPr>
          <w:rFonts w:cs="Tahoma"/>
        </w:rPr>
        <w:t xml:space="preserve"> </w:t>
      </w:r>
    </w:p>
    <w:p w14:paraId="3418E071" w14:textId="1674D61A" w:rsidR="00F17C9B" w:rsidRPr="00494E0F" w:rsidRDefault="00F17C9B" w:rsidP="006B30E3">
      <w:pPr>
        <w:rPr>
          <w:rFonts w:ascii="Tahoma" w:hAnsi="Tahoma" w:cs="Tahoma"/>
        </w:rPr>
      </w:pPr>
    </w:p>
    <w:p w14:paraId="7354835B" w14:textId="371008F6" w:rsidR="00873793" w:rsidRPr="00494E0F" w:rsidRDefault="43BC4F59" w:rsidP="004A29DE">
      <w:pPr>
        <w:pStyle w:val="Nadpis2"/>
      </w:pPr>
      <w:bookmarkStart w:id="54" w:name="_Toc723955740"/>
      <w:bookmarkStart w:id="55" w:name="_Toc1077465011"/>
      <w:bookmarkStart w:id="56" w:name="_Toc423614589"/>
      <w:bookmarkStart w:id="57" w:name="_Toc629221952"/>
      <w:bookmarkStart w:id="58" w:name="_Toc32260942"/>
      <w:bookmarkStart w:id="59" w:name="_Toc1982046122"/>
      <w:bookmarkStart w:id="60" w:name="_Toc700822328"/>
      <w:bookmarkStart w:id="61" w:name="_Toc822212923"/>
      <w:bookmarkStart w:id="62" w:name="_Toc294056164"/>
      <w:bookmarkStart w:id="63" w:name="_Toc1001409967"/>
      <w:bookmarkStart w:id="64" w:name="_Toc653156677"/>
      <w:bookmarkStart w:id="65" w:name="_Toc152607290"/>
      <w:r w:rsidRPr="00494E0F">
        <w:t>Manažérske zhrnutie</w:t>
      </w:r>
      <w:bookmarkEnd w:id="54"/>
      <w:bookmarkEnd w:id="55"/>
      <w:bookmarkEnd w:id="56"/>
      <w:bookmarkEnd w:id="57"/>
      <w:bookmarkEnd w:id="58"/>
      <w:bookmarkEnd w:id="59"/>
      <w:bookmarkEnd w:id="60"/>
      <w:bookmarkEnd w:id="61"/>
      <w:bookmarkEnd w:id="62"/>
      <w:bookmarkEnd w:id="63"/>
      <w:bookmarkEnd w:id="64"/>
      <w:bookmarkEnd w:id="65"/>
    </w:p>
    <w:p w14:paraId="7D349D1B" w14:textId="77777777" w:rsidR="000B2EFB" w:rsidRPr="00494E0F" w:rsidRDefault="000B2EFB" w:rsidP="000B2EFB">
      <w:pPr>
        <w:rPr>
          <w:rFonts w:ascii="Tahoma" w:hAnsi="Tahoma" w:cs="Tahoma"/>
        </w:rPr>
      </w:pPr>
    </w:p>
    <w:p w14:paraId="664BE976" w14:textId="77777777" w:rsidR="00D20640" w:rsidRPr="00494E0F" w:rsidRDefault="00D20640" w:rsidP="00D20640">
      <w:pPr>
        <w:pStyle w:val="Instrukcia"/>
        <w:rPr>
          <w:rFonts w:ascii="Tahoma" w:hAnsi="Tahoma" w:cs="Tahoma"/>
          <w:b/>
          <w:bCs/>
          <w:i w:val="0"/>
          <w:iCs/>
          <w:color w:val="000000" w:themeColor="text1"/>
          <w:sz w:val="18"/>
          <w:szCs w:val="18"/>
        </w:rPr>
      </w:pPr>
      <w:r w:rsidRPr="00494E0F">
        <w:rPr>
          <w:rFonts w:ascii="Tahoma" w:hAnsi="Tahoma" w:cs="Tahoma"/>
          <w:b/>
          <w:bCs/>
          <w:i w:val="0"/>
          <w:iCs/>
          <w:color w:val="000000" w:themeColor="text1"/>
          <w:sz w:val="18"/>
          <w:szCs w:val="18"/>
        </w:rPr>
        <w:t xml:space="preserve">Názov a kód </w:t>
      </w:r>
      <w:proofErr w:type="spellStart"/>
      <w:r w:rsidRPr="00494E0F">
        <w:rPr>
          <w:rFonts w:ascii="Tahoma" w:hAnsi="Tahoma" w:cs="Tahoma"/>
          <w:b/>
          <w:bCs/>
          <w:i w:val="0"/>
          <w:iCs/>
          <w:color w:val="000000" w:themeColor="text1"/>
          <w:sz w:val="18"/>
          <w:szCs w:val="18"/>
        </w:rPr>
        <w:t>výzvy</w:t>
      </w:r>
      <w:proofErr w:type="spellEnd"/>
      <w:r w:rsidRPr="00494E0F">
        <w:rPr>
          <w:rFonts w:ascii="Tahoma" w:hAnsi="Tahoma" w:cs="Tahoma"/>
          <w:b/>
          <w:bCs/>
          <w:i w:val="0"/>
          <w:iCs/>
          <w:color w:val="000000" w:themeColor="text1"/>
          <w:sz w:val="18"/>
          <w:szCs w:val="18"/>
        </w:rPr>
        <w:t>:</w:t>
      </w:r>
    </w:p>
    <w:p w14:paraId="0948356D" w14:textId="33D18AF9" w:rsidR="00D20640" w:rsidRPr="00494E0F" w:rsidRDefault="00D20640" w:rsidP="00D20640">
      <w:pPr>
        <w:pStyle w:val="Instrukcia"/>
        <w:rPr>
          <w:rFonts w:ascii="Tahoma" w:hAnsi="Tahoma" w:cs="Tahoma"/>
          <w:i w:val="0"/>
          <w:iCs/>
          <w:color w:val="000000" w:themeColor="text1"/>
          <w:sz w:val="18"/>
          <w:szCs w:val="18"/>
        </w:rPr>
      </w:pPr>
      <w:proofErr w:type="spellStart"/>
      <w:r w:rsidRPr="00494E0F">
        <w:rPr>
          <w:rFonts w:ascii="Tahoma" w:hAnsi="Tahoma" w:cs="Tahoma"/>
          <w:i w:val="0"/>
          <w:iCs/>
          <w:color w:val="000000" w:themeColor="text1"/>
          <w:sz w:val="18"/>
          <w:szCs w:val="18"/>
        </w:rPr>
        <w:t>Personalizácia</w:t>
      </w:r>
      <w:proofErr w:type="spellEnd"/>
      <w:r w:rsidRPr="00494E0F">
        <w:rPr>
          <w:rFonts w:ascii="Tahoma" w:hAnsi="Tahoma" w:cs="Tahoma"/>
          <w:i w:val="0"/>
          <w:iCs/>
          <w:color w:val="000000" w:themeColor="text1"/>
          <w:sz w:val="18"/>
          <w:szCs w:val="18"/>
        </w:rPr>
        <w:t xml:space="preserve"> </w:t>
      </w:r>
      <w:proofErr w:type="spellStart"/>
      <w:r w:rsidRPr="00494E0F">
        <w:rPr>
          <w:rFonts w:ascii="Tahoma" w:hAnsi="Tahoma" w:cs="Tahoma"/>
          <w:i w:val="0"/>
          <w:iCs/>
          <w:color w:val="000000" w:themeColor="text1"/>
          <w:sz w:val="18"/>
          <w:szCs w:val="18"/>
        </w:rPr>
        <w:t>služieb</w:t>
      </w:r>
      <w:proofErr w:type="spellEnd"/>
      <w:r w:rsidRPr="00494E0F">
        <w:rPr>
          <w:rFonts w:ascii="Tahoma" w:hAnsi="Tahoma" w:cs="Tahoma"/>
          <w:i w:val="0"/>
          <w:iCs/>
          <w:color w:val="000000" w:themeColor="text1"/>
          <w:sz w:val="18"/>
          <w:szCs w:val="18"/>
        </w:rPr>
        <w:t xml:space="preserve"> verejnej </w:t>
      </w:r>
      <w:proofErr w:type="spellStart"/>
      <w:r w:rsidRPr="00494E0F">
        <w:rPr>
          <w:rFonts w:ascii="Tahoma" w:hAnsi="Tahoma" w:cs="Tahoma"/>
          <w:i w:val="0"/>
          <w:iCs/>
          <w:color w:val="000000" w:themeColor="text1"/>
          <w:sz w:val="18"/>
          <w:szCs w:val="18"/>
        </w:rPr>
        <w:t>správy</w:t>
      </w:r>
      <w:proofErr w:type="spellEnd"/>
      <w:r w:rsidRPr="00494E0F">
        <w:rPr>
          <w:rFonts w:ascii="Tahoma" w:hAnsi="Tahoma" w:cs="Tahoma"/>
          <w:i w:val="0"/>
          <w:iCs/>
          <w:color w:val="000000" w:themeColor="text1"/>
          <w:sz w:val="18"/>
          <w:szCs w:val="18"/>
        </w:rPr>
        <w:t xml:space="preserve"> a podpora </w:t>
      </w:r>
      <w:proofErr w:type="spellStart"/>
      <w:r w:rsidRPr="00494E0F">
        <w:rPr>
          <w:rFonts w:ascii="Tahoma" w:hAnsi="Tahoma" w:cs="Tahoma"/>
          <w:i w:val="0"/>
          <w:iCs/>
          <w:color w:val="000000" w:themeColor="text1"/>
          <w:sz w:val="18"/>
          <w:szCs w:val="18"/>
        </w:rPr>
        <w:t>omnikanálového</w:t>
      </w:r>
      <w:proofErr w:type="spellEnd"/>
      <w:r w:rsidRPr="00494E0F">
        <w:rPr>
          <w:rFonts w:ascii="Tahoma" w:hAnsi="Tahoma" w:cs="Tahoma"/>
          <w:i w:val="0"/>
          <w:iCs/>
          <w:color w:val="000000" w:themeColor="text1"/>
          <w:sz w:val="18"/>
          <w:szCs w:val="18"/>
        </w:rPr>
        <w:t xml:space="preserve"> modelu </w:t>
      </w:r>
      <w:proofErr w:type="spellStart"/>
      <w:r w:rsidRPr="00494E0F">
        <w:rPr>
          <w:rFonts w:ascii="Tahoma" w:hAnsi="Tahoma" w:cs="Tahoma"/>
          <w:i w:val="0"/>
          <w:iCs/>
          <w:color w:val="000000" w:themeColor="text1"/>
          <w:sz w:val="18"/>
          <w:szCs w:val="18"/>
        </w:rPr>
        <w:t>komunikácie</w:t>
      </w:r>
      <w:proofErr w:type="spellEnd"/>
      <w:r w:rsidRPr="00494E0F">
        <w:rPr>
          <w:rFonts w:ascii="Tahoma" w:hAnsi="Tahoma" w:cs="Tahoma"/>
          <w:i w:val="0"/>
          <w:iCs/>
          <w:color w:val="000000" w:themeColor="text1"/>
          <w:sz w:val="18"/>
          <w:szCs w:val="18"/>
        </w:rPr>
        <w:t xml:space="preserve"> </w:t>
      </w:r>
      <w:r w:rsidR="0097062C" w:rsidRPr="00494E0F">
        <w:rPr>
          <w:rFonts w:ascii="Tahoma" w:hAnsi="Tahoma" w:cs="Tahoma"/>
          <w:i w:val="0"/>
          <w:iCs/>
          <w:color w:val="000000" w:themeColor="text1"/>
          <w:sz w:val="18"/>
          <w:szCs w:val="18"/>
        </w:rPr>
        <w:t>(</w:t>
      </w:r>
      <w:r w:rsidRPr="00494E0F">
        <w:rPr>
          <w:rFonts w:ascii="Tahoma" w:hAnsi="Tahoma" w:cs="Tahoma"/>
          <w:i w:val="0"/>
          <w:iCs/>
          <w:color w:val="000000" w:themeColor="text1"/>
          <w:sz w:val="18"/>
          <w:szCs w:val="18"/>
        </w:rPr>
        <w:t>PSK-MIRRI-620-2024-DV-EFRR</w:t>
      </w:r>
      <w:r w:rsidR="0097062C" w:rsidRPr="00494E0F">
        <w:rPr>
          <w:rFonts w:ascii="Tahoma" w:hAnsi="Tahoma" w:cs="Tahoma"/>
          <w:i w:val="0"/>
          <w:iCs/>
          <w:color w:val="000000" w:themeColor="text1"/>
          <w:sz w:val="18"/>
          <w:szCs w:val="18"/>
        </w:rPr>
        <w:t>)</w:t>
      </w:r>
    </w:p>
    <w:p w14:paraId="3F67E41B" w14:textId="77777777" w:rsidR="00D20640" w:rsidRPr="00494E0F" w:rsidRDefault="00D20640" w:rsidP="00D20640">
      <w:pPr>
        <w:pStyle w:val="Instrukcia"/>
        <w:rPr>
          <w:rFonts w:ascii="Tahoma" w:hAnsi="Tahoma" w:cs="Tahoma"/>
          <w:i w:val="0"/>
          <w:iCs/>
          <w:color w:val="000000" w:themeColor="text1"/>
          <w:sz w:val="18"/>
          <w:szCs w:val="18"/>
        </w:rPr>
      </w:pPr>
    </w:p>
    <w:p w14:paraId="4E2F3095" w14:textId="01C0B9EE" w:rsidR="009A7BD5" w:rsidRPr="00494E0F" w:rsidRDefault="009A7BD5" w:rsidP="00D20640">
      <w:pPr>
        <w:pStyle w:val="Instrukcia"/>
        <w:rPr>
          <w:rFonts w:ascii="Tahoma" w:hAnsi="Tahoma" w:cs="Tahoma"/>
          <w:i w:val="0"/>
          <w:iCs/>
          <w:color w:val="000000" w:themeColor="text1"/>
          <w:sz w:val="18"/>
          <w:szCs w:val="18"/>
        </w:rPr>
      </w:pPr>
      <w:r w:rsidRPr="00494E0F">
        <w:rPr>
          <w:rFonts w:ascii="Tahoma" w:hAnsi="Tahoma" w:cs="Tahoma"/>
          <w:i w:val="0"/>
          <w:iCs/>
          <w:color w:val="000000" w:themeColor="text1"/>
          <w:sz w:val="18"/>
          <w:szCs w:val="18"/>
        </w:rPr>
        <w:t xml:space="preserve">Zdroj financovania: </w:t>
      </w:r>
      <w:r w:rsidRPr="00494E0F">
        <w:rPr>
          <w:rFonts w:ascii="Tahoma" w:hAnsi="Tahoma" w:cs="Tahoma"/>
          <w:i w:val="0"/>
          <w:iCs/>
          <w:color w:val="000000" w:themeColor="text1"/>
          <w:sz w:val="18"/>
          <w:szCs w:val="18"/>
        </w:rPr>
        <w:tab/>
        <w:t>Program Slovensko</w:t>
      </w:r>
    </w:p>
    <w:p w14:paraId="10844379" w14:textId="1B6803CE" w:rsidR="009A7BD5" w:rsidRPr="00494E0F" w:rsidRDefault="009A7BD5" w:rsidP="009A7BD5">
      <w:pPr>
        <w:pStyle w:val="Instrukcia"/>
        <w:rPr>
          <w:rFonts w:ascii="Tahoma" w:hAnsi="Tahoma" w:cs="Tahoma"/>
          <w:i w:val="0"/>
          <w:iCs/>
          <w:color w:val="000000" w:themeColor="text1"/>
          <w:sz w:val="18"/>
          <w:szCs w:val="18"/>
        </w:rPr>
      </w:pPr>
      <w:r w:rsidRPr="00494E0F">
        <w:rPr>
          <w:rFonts w:ascii="Tahoma" w:hAnsi="Tahoma" w:cs="Tahoma"/>
          <w:i w:val="0"/>
          <w:iCs/>
          <w:color w:val="000000" w:themeColor="text1"/>
          <w:sz w:val="18"/>
          <w:szCs w:val="18"/>
        </w:rPr>
        <w:t>Priorita:</w:t>
      </w:r>
      <w:r w:rsidRPr="00494E0F">
        <w:rPr>
          <w:rFonts w:ascii="Tahoma" w:hAnsi="Tahoma" w:cs="Tahoma"/>
          <w:i w:val="0"/>
          <w:iCs/>
          <w:color w:val="000000" w:themeColor="text1"/>
          <w:sz w:val="18"/>
          <w:szCs w:val="18"/>
        </w:rPr>
        <w:tab/>
      </w:r>
      <w:r w:rsidRPr="00494E0F">
        <w:rPr>
          <w:rFonts w:ascii="Tahoma" w:hAnsi="Tahoma" w:cs="Tahoma"/>
          <w:i w:val="0"/>
          <w:iCs/>
          <w:color w:val="000000" w:themeColor="text1"/>
          <w:sz w:val="18"/>
          <w:szCs w:val="18"/>
        </w:rPr>
        <w:tab/>
      </w:r>
      <w:r w:rsidRPr="00494E0F">
        <w:rPr>
          <w:rFonts w:ascii="Tahoma" w:hAnsi="Tahoma" w:cs="Tahoma"/>
          <w:i w:val="0"/>
          <w:iCs/>
          <w:color w:val="000000" w:themeColor="text1"/>
          <w:sz w:val="18"/>
          <w:szCs w:val="18"/>
        </w:rPr>
        <w:tab/>
        <w:t xml:space="preserve">1P1 Veda, </w:t>
      </w:r>
      <w:proofErr w:type="spellStart"/>
      <w:r w:rsidRPr="00494E0F">
        <w:rPr>
          <w:rFonts w:ascii="Tahoma" w:hAnsi="Tahoma" w:cs="Tahoma"/>
          <w:i w:val="0"/>
          <w:iCs/>
          <w:color w:val="000000" w:themeColor="text1"/>
          <w:sz w:val="18"/>
          <w:szCs w:val="18"/>
        </w:rPr>
        <w:t>výskum</w:t>
      </w:r>
      <w:proofErr w:type="spellEnd"/>
      <w:r w:rsidRPr="00494E0F">
        <w:rPr>
          <w:rFonts w:ascii="Tahoma" w:hAnsi="Tahoma" w:cs="Tahoma"/>
          <w:i w:val="0"/>
          <w:iCs/>
          <w:color w:val="000000" w:themeColor="text1"/>
          <w:sz w:val="18"/>
          <w:szCs w:val="18"/>
        </w:rPr>
        <w:t xml:space="preserve"> a </w:t>
      </w:r>
      <w:proofErr w:type="spellStart"/>
      <w:r w:rsidRPr="00494E0F">
        <w:rPr>
          <w:rFonts w:ascii="Tahoma" w:hAnsi="Tahoma" w:cs="Tahoma"/>
          <w:i w:val="0"/>
          <w:iCs/>
          <w:color w:val="000000" w:themeColor="text1"/>
          <w:sz w:val="18"/>
          <w:szCs w:val="18"/>
        </w:rPr>
        <w:t>inovácie</w:t>
      </w:r>
      <w:proofErr w:type="spellEnd"/>
      <w:r w:rsidRPr="00494E0F">
        <w:rPr>
          <w:rFonts w:ascii="Tahoma" w:hAnsi="Tahoma" w:cs="Tahoma"/>
          <w:i w:val="0"/>
          <w:iCs/>
          <w:color w:val="000000" w:themeColor="text1"/>
          <w:sz w:val="18"/>
          <w:szCs w:val="18"/>
        </w:rPr>
        <w:t xml:space="preserve"> </w:t>
      </w:r>
    </w:p>
    <w:p w14:paraId="41B306B1" w14:textId="180597C9" w:rsidR="009A7BD5" w:rsidRPr="00494E0F" w:rsidRDefault="009A7BD5" w:rsidP="009A7BD5">
      <w:pPr>
        <w:pStyle w:val="Instrukcia"/>
        <w:ind w:left="2127" w:hanging="2127"/>
        <w:rPr>
          <w:rFonts w:ascii="Tahoma" w:hAnsi="Tahoma" w:cs="Tahoma"/>
          <w:i w:val="0"/>
          <w:iCs/>
          <w:color w:val="000000" w:themeColor="text1"/>
          <w:sz w:val="18"/>
          <w:szCs w:val="18"/>
        </w:rPr>
      </w:pPr>
      <w:r w:rsidRPr="00494E0F">
        <w:rPr>
          <w:rFonts w:ascii="Tahoma" w:hAnsi="Tahoma" w:cs="Tahoma"/>
          <w:i w:val="0"/>
          <w:iCs/>
          <w:color w:val="000000" w:themeColor="text1"/>
          <w:sz w:val="18"/>
          <w:szCs w:val="18"/>
        </w:rPr>
        <w:t>Špecifický cieľ:</w:t>
      </w:r>
      <w:r w:rsidRPr="00494E0F">
        <w:rPr>
          <w:rFonts w:ascii="Tahoma" w:hAnsi="Tahoma" w:cs="Tahoma"/>
          <w:i w:val="0"/>
          <w:iCs/>
          <w:color w:val="000000" w:themeColor="text1"/>
          <w:sz w:val="18"/>
          <w:szCs w:val="18"/>
        </w:rPr>
        <w:tab/>
        <w:t xml:space="preserve">RSO 1.2 </w:t>
      </w:r>
      <w:proofErr w:type="spellStart"/>
      <w:r w:rsidRPr="00494E0F">
        <w:rPr>
          <w:rFonts w:ascii="Tahoma" w:hAnsi="Tahoma" w:cs="Tahoma"/>
          <w:i w:val="0"/>
          <w:iCs/>
          <w:color w:val="000000" w:themeColor="text1"/>
          <w:sz w:val="18"/>
          <w:szCs w:val="18"/>
        </w:rPr>
        <w:t>Využívanie</w:t>
      </w:r>
      <w:proofErr w:type="spellEnd"/>
      <w:r w:rsidRPr="00494E0F">
        <w:rPr>
          <w:rFonts w:ascii="Tahoma" w:hAnsi="Tahoma" w:cs="Tahoma"/>
          <w:i w:val="0"/>
          <w:iCs/>
          <w:color w:val="000000" w:themeColor="text1"/>
          <w:sz w:val="18"/>
          <w:szCs w:val="18"/>
        </w:rPr>
        <w:t xml:space="preserve"> </w:t>
      </w:r>
      <w:proofErr w:type="spellStart"/>
      <w:r w:rsidRPr="00494E0F">
        <w:rPr>
          <w:rFonts w:ascii="Tahoma" w:hAnsi="Tahoma" w:cs="Tahoma"/>
          <w:i w:val="0"/>
          <w:iCs/>
          <w:color w:val="000000" w:themeColor="text1"/>
          <w:sz w:val="18"/>
          <w:szCs w:val="18"/>
        </w:rPr>
        <w:t>prínosov</w:t>
      </w:r>
      <w:proofErr w:type="spellEnd"/>
      <w:r w:rsidRPr="00494E0F">
        <w:rPr>
          <w:rFonts w:ascii="Tahoma" w:hAnsi="Tahoma" w:cs="Tahoma"/>
          <w:i w:val="0"/>
          <w:iCs/>
          <w:color w:val="000000" w:themeColor="text1"/>
          <w:sz w:val="18"/>
          <w:szCs w:val="18"/>
        </w:rPr>
        <w:t xml:space="preserve"> </w:t>
      </w:r>
      <w:proofErr w:type="spellStart"/>
      <w:r w:rsidRPr="00494E0F">
        <w:rPr>
          <w:rFonts w:ascii="Tahoma" w:hAnsi="Tahoma" w:cs="Tahoma"/>
          <w:i w:val="0"/>
          <w:iCs/>
          <w:color w:val="000000" w:themeColor="text1"/>
          <w:sz w:val="18"/>
          <w:szCs w:val="18"/>
        </w:rPr>
        <w:t>digitalizácie</w:t>
      </w:r>
      <w:proofErr w:type="spellEnd"/>
      <w:r w:rsidRPr="00494E0F">
        <w:rPr>
          <w:rFonts w:ascii="Tahoma" w:hAnsi="Tahoma" w:cs="Tahoma"/>
          <w:i w:val="0"/>
          <w:iCs/>
          <w:color w:val="000000" w:themeColor="text1"/>
          <w:sz w:val="18"/>
          <w:szCs w:val="18"/>
        </w:rPr>
        <w:t xml:space="preserve"> pre </w:t>
      </w:r>
      <w:proofErr w:type="spellStart"/>
      <w:r w:rsidRPr="00494E0F">
        <w:rPr>
          <w:rFonts w:ascii="Tahoma" w:hAnsi="Tahoma" w:cs="Tahoma"/>
          <w:i w:val="0"/>
          <w:iCs/>
          <w:color w:val="000000" w:themeColor="text1"/>
          <w:sz w:val="18"/>
          <w:szCs w:val="18"/>
        </w:rPr>
        <w:t>občanov</w:t>
      </w:r>
      <w:proofErr w:type="spellEnd"/>
      <w:r w:rsidRPr="00494E0F">
        <w:rPr>
          <w:rFonts w:ascii="Tahoma" w:hAnsi="Tahoma" w:cs="Tahoma"/>
          <w:i w:val="0"/>
          <w:iCs/>
          <w:color w:val="000000" w:themeColor="text1"/>
          <w:sz w:val="18"/>
          <w:szCs w:val="18"/>
        </w:rPr>
        <w:t xml:space="preserve">, podniky, </w:t>
      </w:r>
      <w:proofErr w:type="spellStart"/>
      <w:r w:rsidRPr="00494E0F">
        <w:rPr>
          <w:rFonts w:ascii="Tahoma" w:hAnsi="Tahoma" w:cs="Tahoma"/>
          <w:i w:val="0"/>
          <w:iCs/>
          <w:color w:val="000000" w:themeColor="text1"/>
          <w:sz w:val="18"/>
          <w:szCs w:val="18"/>
        </w:rPr>
        <w:t>výskumne</w:t>
      </w:r>
      <w:proofErr w:type="spellEnd"/>
      <w:r w:rsidRPr="00494E0F">
        <w:rPr>
          <w:rFonts w:ascii="Tahoma" w:hAnsi="Tahoma" w:cs="Tahoma"/>
          <w:i w:val="0"/>
          <w:iCs/>
          <w:color w:val="000000" w:themeColor="text1"/>
          <w:sz w:val="18"/>
          <w:szCs w:val="18"/>
        </w:rPr>
        <w:t xml:space="preserve">́ </w:t>
      </w:r>
      <w:proofErr w:type="spellStart"/>
      <w:r w:rsidRPr="00494E0F">
        <w:rPr>
          <w:rFonts w:ascii="Tahoma" w:hAnsi="Tahoma" w:cs="Tahoma"/>
          <w:i w:val="0"/>
          <w:iCs/>
          <w:color w:val="000000" w:themeColor="text1"/>
          <w:sz w:val="18"/>
          <w:szCs w:val="18"/>
        </w:rPr>
        <w:t>organizácie</w:t>
      </w:r>
      <w:proofErr w:type="spellEnd"/>
      <w:r w:rsidRPr="00494E0F">
        <w:rPr>
          <w:rFonts w:ascii="Tahoma" w:hAnsi="Tahoma" w:cs="Tahoma"/>
          <w:i w:val="0"/>
          <w:iCs/>
          <w:color w:val="000000" w:themeColor="text1"/>
          <w:sz w:val="18"/>
          <w:szCs w:val="18"/>
        </w:rPr>
        <w:t xml:space="preserve"> a </w:t>
      </w:r>
      <w:proofErr w:type="spellStart"/>
      <w:r w:rsidRPr="00494E0F">
        <w:rPr>
          <w:rFonts w:ascii="Tahoma" w:hAnsi="Tahoma" w:cs="Tahoma"/>
          <w:i w:val="0"/>
          <w:iCs/>
          <w:color w:val="000000" w:themeColor="text1"/>
          <w:sz w:val="18"/>
          <w:szCs w:val="18"/>
        </w:rPr>
        <w:t>orgány</w:t>
      </w:r>
      <w:proofErr w:type="spellEnd"/>
      <w:r w:rsidRPr="00494E0F">
        <w:rPr>
          <w:rFonts w:ascii="Tahoma" w:hAnsi="Tahoma" w:cs="Tahoma"/>
          <w:i w:val="0"/>
          <w:iCs/>
          <w:color w:val="000000" w:themeColor="text1"/>
          <w:sz w:val="18"/>
          <w:szCs w:val="18"/>
        </w:rPr>
        <w:t xml:space="preserve"> verejnej </w:t>
      </w:r>
      <w:proofErr w:type="spellStart"/>
      <w:r w:rsidRPr="00494E0F">
        <w:rPr>
          <w:rFonts w:ascii="Tahoma" w:hAnsi="Tahoma" w:cs="Tahoma"/>
          <w:i w:val="0"/>
          <w:iCs/>
          <w:color w:val="000000" w:themeColor="text1"/>
          <w:sz w:val="18"/>
          <w:szCs w:val="18"/>
        </w:rPr>
        <w:t>správy</w:t>
      </w:r>
      <w:proofErr w:type="spellEnd"/>
      <w:r w:rsidRPr="00494E0F">
        <w:rPr>
          <w:rFonts w:ascii="Tahoma" w:hAnsi="Tahoma" w:cs="Tahoma"/>
          <w:i w:val="0"/>
          <w:iCs/>
          <w:color w:val="000000" w:themeColor="text1"/>
          <w:sz w:val="18"/>
          <w:szCs w:val="18"/>
        </w:rPr>
        <w:t xml:space="preserve"> </w:t>
      </w:r>
    </w:p>
    <w:p w14:paraId="4B6F6B57" w14:textId="62527F5E" w:rsidR="009A7BD5" w:rsidRPr="00494E0F" w:rsidRDefault="009A7BD5" w:rsidP="009A7BD5">
      <w:pPr>
        <w:pStyle w:val="Instrukcia"/>
        <w:ind w:left="2127" w:hanging="2127"/>
        <w:rPr>
          <w:rFonts w:ascii="Tahoma" w:hAnsi="Tahoma" w:cs="Tahoma"/>
          <w:i w:val="0"/>
          <w:iCs/>
          <w:color w:val="000000" w:themeColor="text1"/>
          <w:sz w:val="18"/>
          <w:szCs w:val="18"/>
        </w:rPr>
      </w:pPr>
      <w:r w:rsidRPr="00494E0F">
        <w:rPr>
          <w:rFonts w:ascii="Tahoma" w:hAnsi="Tahoma" w:cs="Tahoma"/>
          <w:i w:val="0"/>
          <w:iCs/>
          <w:color w:val="000000" w:themeColor="text1"/>
          <w:sz w:val="18"/>
          <w:szCs w:val="18"/>
        </w:rPr>
        <w:t>Opatrenie:</w:t>
      </w:r>
      <w:r w:rsidRPr="00494E0F">
        <w:rPr>
          <w:rFonts w:ascii="Tahoma" w:hAnsi="Tahoma" w:cs="Tahoma"/>
          <w:i w:val="0"/>
          <w:iCs/>
          <w:color w:val="000000" w:themeColor="text1"/>
          <w:sz w:val="18"/>
          <w:szCs w:val="18"/>
        </w:rPr>
        <w:tab/>
        <w:t xml:space="preserve">1.2.1 Podpora v oblasti </w:t>
      </w:r>
      <w:proofErr w:type="spellStart"/>
      <w:r w:rsidRPr="00494E0F">
        <w:rPr>
          <w:rFonts w:ascii="Tahoma" w:hAnsi="Tahoma" w:cs="Tahoma"/>
          <w:i w:val="0"/>
          <w:iCs/>
          <w:color w:val="000000" w:themeColor="text1"/>
          <w:sz w:val="18"/>
          <w:szCs w:val="18"/>
        </w:rPr>
        <w:t>informatizácie</w:t>
      </w:r>
      <w:proofErr w:type="spellEnd"/>
      <w:r w:rsidRPr="00494E0F">
        <w:rPr>
          <w:rFonts w:ascii="Tahoma" w:hAnsi="Tahoma" w:cs="Tahoma"/>
          <w:i w:val="0"/>
          <w:iCs/>
          <w:color w:val="000000" w:themeColor="text1"/>
          <w:sz w:val="18"/>
          <w:szCs w:val="18"/>
        </w:rPr>
        <w:t xml:space="preserve"> a </w:t>
      </w:r>
      <w:proofErr w:type="spellStart"/>
      <w:r w:rsidRPr="00494E0F">
        <w:rPr>
          <w:rFonts w:ascii="Tahoma" w:hAnsi="Tahoma" w:cs="Tahoma"/>
          <w:i w:val="0"/>
          <w:iCs/>
          <w:color w:val="000000" w:themeColor="text1"/>
          <w:sz w:val="18"/>
          <w:szCs w:val="18"/>
        </w:rPr>
        <w:t>digitálnej</w:t>
      </w:r>
      <w:proofErr w:type="spellEnd"/>
      <w:r w:rsidRPr="00494E0F">
        <w:rPr>
          <w:rFonts w:ascii="Tahoma" w:hAnsi="Tahoma" w:cs="Tahoma"/>
          <w:i w:val="0"/>
          <w:iCs/>
          <w:color w:val="000000" w:themeColor="text1"/>
          <w:sz w:val="18"/>
          <w:szCs w:val="18"/>
        </w:rPr>
        <w:t xml:space="preserve"> </w:t>
      </w:r>
      <w:proofErr w:type="spellStart"/>
      <w:r w:rsidRPr="00494E0F">
        <w:rPr>
          <w:rFonts w:ascii="Tahoma" w:hAnsi="Tahoma" w:cs="Tahoma"/>
          <w:i w:val="0"/>
          <w:iCs/>
          <w:color w:val="000000" w:themeColor="text1"/>
          <w:sz w:val="18"/>
          <w:szCs w:val="18"/>
        </w:rPr>
        <w:t>transformácie</w:t>
      </w:r>
      <w:proofErr w:type="spellEnd"/>
      <w:r w:rsidRPr="00494E0F">
        <w:rPr>
          <w:rFonts w:ascii="Tahoma" w:hAnsi="Tahoma" w:cs="Tahoma"/>
          <w:i w:val="0"/>
          <w:iCs/>
          <w:color w:val="000000" w:themeColor="text1"/>
          <w:sz w:val="18"/>
          <w:szCs w:val="18"/>
        </w:rPr>
        <w:t xml:space="preserve"> (</w:t>
      </w:r>
      <w:proofErr w:type="spellStart"/>
      <w:r w:rsidRPr="00494E0F">
        <w:rPr>
          <w:rFonts w:ascii="Tahoma" w:hAnsi="Tahoma" w:cs="Tahoma"/>
          <w:i w:val="0"/>
          <w:iCs/>
          <w:color w:val="000000" w:themeColor="text1"/>
          <w:sz w:val="18"/>
          <w:szCs w:val="18"/>
        </w:rPr>
        <w:t>Oblast</w:t>
      </w:r>
      <w:proofErr w:type="spellEnd"/>
      <w:r w:rsidRPr="00494E0F">
        <w:rPr>
          <w:rFonts w:ascii="Tahoma" w:hAnsi="Tahoma" w:cs="Tahoma"/>
          <w:i w:val="0"/>
          <w:iCs/>
          <w:color w:val="000000" w:themeColor="text1"/>
          <w:sz w:val="18"/>
          <w:szCs w:val="18"/>
        </w:rPr>
        <w:t xml:space="preserve">̌ B. Podpora v oblasti </w:t>
      </w:r>
      <w:proofErr w:type="spellStart"/>
      <w:r w:rsidRPr="00494E0F">
        <w:rPr>
          <w:rFonts w:ascii="Tahoma" w:hAnsi="Tahoma" w:cs="Tahoma"/>
          <w:i w:val="0"/>
          <w:iCs/>
          <w:color w:val="000000" w:themeColor="text1"/>
          <w:sz w:val="18"/>
          <w:szCs w:val="18"/>
        </w:rPr>
        <w:t>zvýšenia</w:t>
      </w:r>
      <w:proofErr w:type="spellEnd"/>
      <w:r w:rsidRPr="00494E0F">
        <w:rPr>
          <w:rFonts w:ascii="Tahoma" w:hAnsi="Tahoma" w:cs="Tahoma"/>
          <w:i w:val="0"/>
          <w:iCs/>
          <w:color w:val="000000" w:themeColor="text1"/>
          <w:sz w:val="18"/>
          <w:szCs w:val="18"/>
        </w:rPr>
        <w:t xml:space="preserve"> kvality </w:t>
      </w:r>
      <w:proofErr w:type="spellStart"/>
      <w:r w:rsidRPr="00494E0F">
        <w:rPr>
          <w:rFonts w:ascii="Tahoma" w:hAnsi="Tahoma" w:cs="Tahoma"/>
          <w:i w:val="0"/>
          <w:iCs/>
          <w:color w:val="000000" w:themeColor="text1"/>
          <w:sz w:val="18"/>
          <w:szCs w:val="18"/>
        </w:rPr>
        <w:t>poskytovaných</w:t>
      </w:r>
      <w:proofErr w:type="spellEnd"/>
      <w:r w:rsidRPr="00494E0F">
        <w:rPr>
          <w:rFonts w:ascii="Tahoma" w:hAnsi="Tahoma" w:cs="Tahoma"/>
          <w:i w:val="0"/>
          <w:iCs/>
          <w:color w:val="000000" w:themeColor="text1"/>
          <w:sz w:val="18"/>
          <w:szCs w:val="18"/>
        </w:rPr>
        <w:t xml:space="preserve"> </w:t>
      </w:r>
      <w:proofErr w:type="spellStart"/>
      <w:r w:rsidRPr="00494E0F">
        <w:rPr>
          <w:rFonts w:ascii="Tahoma" w:hAnsi="Tahoma" w:cs="Tahoma"/>
          <w:i w:val="0"/>
          <w:iCs/>
          <w:color w:val="000000" w:themeColor="text1"/>
          <w:sz w:val="18"/>
          <w:szCs w:val="18"/>
        </w:rPr>
        <w:t>verejných</w:t>
      </w:r>
      <w:proofErr w:type="spellEnd"/>
      <w:r w:rsidRPr="00494E0F">
        <w:rPr>
          <w:rFonts w:ascii="Tahoma" w:hAnsi="Tahoma" w:cs="Tahoma"/>
          <w:i w:val="0"/>
          <w:iCs/>
          <w:color w:val="000000" w:themeColor="text1"/>
          <w:sz w:val="18"/>
          <w:szCs w:val="18"/>
        </w:rPr>
        <w:t xml:space="preserve"> </w:t>
      </w:r>
      <w:proofErr w:type="spellStart"/>
      <w:r w:rsidRPr="00494E0F">
        <w:rPr>
          <w:rFonts w:ascii="Tahoma" w:hAnsi="Tahoma" w:cs="Tahoma"/>
          <w:i w:val="0"/>
          <w:iCs/>
          <w:color w:val="000000" w:themeColor="text1"/>
          <w:sz w:val="18"/>
          <w:szCs w:val="18"/>
        </w:rPr>
        <w:t>služieb</w:t>
      </w:r>
      <w:proofErr w:type="spellEnd"/>
      <w:r w:rsidRPr="00494E0F">
        <w:rPr>
          <w:rFonts w:ascii="Tahoma" w:hAnsi="Tahoma" w:cs="Tahoma"/>
          <w:i w:val="0"/>
          <w:iCs/>
          <w:color w:val="000000" w:themeColor="text1"/>
          <w:sz w:val="18"/>
          <w:szCs w:val="18"/>
        </w:rPr>
        <w:t xml:space="preserve">) </w:t>
      </w:r>
    </w:p>
    <w:p w14:paraId="485EB85B" w14:textId="77777777" w:rsidR="009A7BD5" w:rsidRPr="00494E0F" w:rsidRDefault="009A7BD5" w:rsidP="00D20640">
      <w:pPr>
        <w:pStyle w:val="Instrukcia"/>
        <w:rPr>
          <w:rFonts w:ascii="Tahoma" w:hAnsi="Tahoma" w:cs="Tahoma"/>
          <w:i w:val="0"/>
          <w:iCs/>
          <w:color w:val="000000" w:themeColor="text1"/>
          <w:sz w:val="18"/>
          <w:szCs w:val="18"/>
        </w:rPr>
      </w:pPr>
    </w:p>
    <w:p w14:paraId="3964DEE8" w14:textId="4326C33C" w:rsidR="00D20640" w:rsidRPr="00002C73" w:rsidRDefault="00D20640" w:rsidP="004713B6">
      <w:pPr>
        <w:spacing w:after="0"/>
        <w:rPr>
          <w:rFonts w:ascii="Tahoma" w:eastAsia="Tahoma" w:hAnsi="Tahoma" w:cs="Tahoma"/>
          <w:b/>
          <w:bCs/>
          <w:iCs/>
          <w:color w:val="000000" w:themeColor="text1"/>
          <w:sz w:val="18"/>
          <w:szCs w:val="18"/>
        </w:rPr>
      </w:pPr>
      <w:r w:rsidRPr="00042D16">
        <w:rPr>
          <w:rFonts w:ascii="Tahoma" w:eastAsia="Tahoma" w:hAnsi="Tahoma" w:cs="Tahoma"/>
          <w:b/>
          <w:bCs/>
          <w:iCs/>
          <w:color w:val="000000" w:themeColor="text1"/>
          <w:sz w:val="18"/>
          <w:szCs w:val="18"/>
        </w:rPr>
        <w:t xml:space="preserve">Cena projektu: </w:t>
      </w:r>
      <w:r w:rsidR="009A7BD5" w:rsidRPr="00042D16">
        <w:rPr>
          <w:rFonts w:ascii="Tahoma" w:eastAsia="Tahoma" w:hAnsi="Tahoma" w:cs="Tahoma"/>
          <w:b/>
          <w:bCs/>
          <w:iCs/>
          <w:color w:val="000000" w:themeColor="text1"/>
          <w:sz w:val="18"/>
          <w:szCs w:val="18"/>
        </w:rPr>
        <w:tab/>
      </w:r>
      <w:r w:rsidR="009A7BD5" w:rsidRPr="004713B6">
        <w:rPr>
          <w:rFonts w:ascii="Tahoma" w:eastAsia="Tahoma" w:hAnsi="Tahoma" w:cs="Tahoma"/>
          <w:iCs/>
          <w:color w:val="000000" w:themeColor="text1"/>
          <w:sz w:val="18"/>
          <w:szCs w:val="18"/>
        </w:rPr>
        <w:tab/>
      </w:r>
      <w:r w:rsidR="00F715CE" w:rsidRPr="00002C73">
        <w:rPr>
          <w:rFonts w:ascii="Tahoma" w:eastAsia="Tahoma" w:hAnsi="Tahoma" w:cs="Tahoma"/>
          <w:b/>
          <w:bCs/>
          <w:iCs/>
          <w:color w:val="000000" w:themeColor="text1"/>
          <w:sz w:val="18"/>
          <w:szCs w:val="18"/>
        </w:rPr>
        <w:t xml:space="preserve">998 320,59 </w:t>
      </w:r>
      <w:r w:rsidRPr="00002C73">
        <w:rPr>
          <w:rFonts w:ascii="Tahoma" w:eastAsia="Tahoma" w:hAnsi="Tahoma" w:cs="Tahoma"/>
          <w:b/>
          <w:bCs/>
          <w:iCs/>
          <w:color w:val="000000" w:themeColor="text1"/>
          <w:sz w:val="18"/>
          <w:szCs w:val="18"/>
        </w:rPr>
        <w:t xml:space="preserve">€, z toho NFP:  </w:t>
      </w:r>
      <w:r w:rsidR="004713B6" w:rsidRPr="004713B6">
        <w:rPr>
          <w:rFonts w:ascii="Tahoma" w:eastAsia="Tahoma" w:hAnsi="Tahoma" w:cs="Tahoma"/>
          <w:b/>
          <w:bCs/>
          <w:iCs/>
          <w:color w:val="000000" w:themeColor="text1"/>
          <w:sz w:val="18"/>
          <w:szCs w:val="18"/>
        </w:rPr>
        <w:t>918 454,95</w:t>
      </w:r>
      <w:r w:rsidR="004713B6" w:rsidRPr="00002C73">
        <w:rPr>
          <w:rFonts w:ascii="Tahoma" w:eastAsia="Tahoma" w:hAnsi="Tahoma" w:cs="Tahoma"/>
          <w:b/>
          <w:bCs/>
          <w:iCs/>
          <w:color w:val="000000" w:themeColor="text1"/>
          <w:sz w:val="18"/>
          <w:szCs w:val="18"/>
        </w:rPr>
        <w:t xml:space="preserve"> </w:t>
      </w:r>
      <w:r w:rsidRPr="00002C73">
        <w:rPr>
          <w:rFonts w:ascii="Tahoma" w:eastAsia="Tahoma" w:hAnsi="Tahoma" w:cs="Tahoma"/>
          <w:b/>
          <w:bCs/>
          <w:iCs/>
          <w:color w:val="000000" w:themeColor="text1"/>
          <w:sz w:val="18"/>
          <w:szCs w:val="18"/>
        </w:rPr>
        <w:t>€</w:t>
      </w:r>
    </w:p>
    <w:p w14:paraId="75856D5A" w14:textId="77777777" w:rsidR="009A7BD5" w:rsidRDefault="009A7BD5" w:rsidP="00D20640">
      <w:pPr>
        <w:pStyle w:val="Instrukcia"/>
        <w:rPr>
          <w:rFonts w:ascii="Tahoma" w:hAnsi="Tahoma" w:cs="Tahoma"/>
          <w:i w:val="0"/>
          <w:iCs/>
          <w:color w:val="000000" w:themeColor="text1"/>
          <w:sz w:val="18"/>
          <w:szCs w:val="18"/>
        </w:rPr>
      </w:pPr>
    </w:p>
    <w:p w14:paraId="3CAC0276" w14:textId="77777777" w:rsidR="004713B6" w:rsidRPr="00494E0F" w:rsidRDefault="004713B6" w:rsidP="00D20640">
      <w:pPr>
        <w:pStyle w:val="Instrukcia"/>
        <w:rPr>
          <w:rFonts w:ascii="Tahoma" w:hAnsi="Tahoma" w:cs="Tahoma"/>
          <w:i w:val="0"/>
          <w:iCs/>
          <w:color w:val="000000" w:themeColor="text1"/>
          <w:sz w:val="18"/>
          <w:szCs w:val="18"/>
        </w:rPr>
      </w:pPr>
    </w:p>
    <w:p w14:paraId="6A59FD36" w14:textId="59A97E8E" w:rsidR="000E5B09" w:rsidRPr="00494E0F" w:rsidRDefault="000E5B09" w:rsidP="003B24AD">
      <w:pPr>
        <w:pStyle w:val="Instrukcia"/>
        <w:spacing w:after="0"/>
        <w:rPr>
          <w:rFonts w:ascii="Tahoma" w:hAnsi="Tahoma" w:cs="Tahoma"/>
          <w:b/>
          <w:bCs/>
          <w:i w:val="0"/>
          <w:iCs/>
          <w:color w:val="000000" w:themeColor="text1"/>
          <w:sz w:val="18"/>
          <w:szCs w:val="18"/>
        </w:rPr>
      </w:pPr>
      <w:r w:rsidRPr="00494E0F">
        <w:rPr>
          <w:rFonts w:ascii="Tahoma" w:hAnsi="Tahoma" w:cs="Tahoma"/>
          <w:b/>
          <w:bCs/>
          <w:i w:val="0"/>
          <w:iCs/>
          <w:color w:val="000000" w:themeColor="text1"/>
          <w:sz w:val="18"/>
          <w:szCs w:val="18"/>
        </w:rPr>
        <w:t>Ciele projektu:</w:t>
      </w:r>
    </w:p>
    <w:p w14:paraId="7EFD3E3E" w14:textId="1D3DC24A" w:rsidR="009A7BD5" w:rsidRPr="00494E0F" w:rsidRDefault="000E5B09" w:rsidP="003B24AD">
      <w:pPr>
        <w:pStyle w:val="Instrukcia"/>
        <w:spacing w:after="0"/>
        <w:jc w:val="both"/>
        <w:rPr>
          <w:rFonts w:ascii="Tahoma" w:hAnsi="Tahoma" w:cs="Tahoma"/>
          <w:i w:val="0"/>
          <w:iCs/>
          <w:color w:val="000000" w:themeColor="text1"/>
          <w:sz w:val="18"/>
          <w:szCs w:val="18"/>
        </w:rPr>
      </w:pPr>
      <w:r w:rsidRPr="00494E0F">
        <w:rPr>
          <w:rFonts w:ascii="Tahoma" w:hAnsi="Tahoma" w:cs="Tahoma"/>
          <w:i w:val="0"/>
          <w:iCs/>
          <w:color w:val="000000" w:themeColor="text1"/>
          <w:sz w:val="18"/>
          <w:szCs w:val="18"/>
        </w:rPr>
        <w:t xml:space="preserve">V nadväznosti na ciele uvedené v predmetnej výzve je cieľom projektu </w:t>
      </w:r>
      <w:proofErr w:type="spellStart"/>
      <w:r w:rsidR="009A7BD5" w:rsidRPr="00494E0F">
        <w:rPr>
          <w:rFonts w:ascii="Tahoma" w:hAnsi="Tahoma" w:cs="Tahoma"/>
          <w:i w:val="0"/>
          <w:iCs/>
          <w:color w:val="000000" w:themeColor="text1"/>
          <w:sz w:val="18"/>
          <w:szCs w:val="18"/>
        </w:rPr>
        <w:t>zrýchlit</w:t>
      </w:r>
      <w:proofErr w:type="spellEnd"/>
      <w:r w:rsidR="009A7BD5" w:rsidRPr="00494E0F">
        <w:rPr>
          <w:rFonts w:ascii="Tahoma" w:hAnsi="Tahoma" w:cs="Tahoma"/>
          <w:i w:val="0"/>
          <w:iCs/>
          <w:color w:val="000000" w:themeColor="text1"/>
          <w:sz w:val="18"/>
          <w:szCs w:val="18"/>
        </w:rPr>
        <w:t xml:space="preserve">̌ a </w:t>
      </w:r>
      <w:proofErr w:type="spellStart"/>
      <w:r w:rsidR="009A7BD5" w:rsidRPr="00494E0F">
        <w:rPr>
          <w:rFonts w:ascii="Tahoma" w:hAnsi="Tahoma" w:cs="Tahoma"/>
          <w:i w:val="0"/>
          <w:iCs/>
          <w:color w:val="000000" w:themeColor="text1"/>
          <w:sz w:val="18"/>
          <w:szCs w:val="18"/>
        </w:rPr>
        <w:t>skvalitnit</w:t>
      </w:r>
      <w:proofErr w:type="spellEnd"/>
      <w:r w:rsidR="009A7BD5" w:rsidRPr="00494E0F">
        <w:rPr>
          <w:rFonts w:ascii="Tahoma" w:hAnsi="Tahoma" w:cs="Tahoma"/>
          <w:i w:val="0"/>
          <w:iCs/>
          <w:color w:val="000000" w:themeColor="text1"/>
          <w:sz w:val="18"/>
          <w:szCs w:val="18"/>
        </w:rPr>
        <w:t xml:space="preserve">̌ </w:t>
      </w:r>
      <w:proofErr w:type="spellStart"/>
      <w:r w:rsidR="009A7BD5" w:rsidRPr="00494E0F">
        <w:rPr>
          <w:rFonts w:ascii="Tahoma" w:hAnsi="Tahoma" w:cs="Tahoma"/>
          <w:i w:val="0"/>
          <w:iCs/>
          <w:color w:val="000000" w:themeColor="text1"/>
          <w:sz w:val="18"/>
          <w:szCs w:val="18"/>
        </w:rPr>
        <w:t>digitalizáciu</w:t>
      </w:r>
      <w:proofErr w:type="spellEnd"/>
      <w:r w:rsidR="009A7BD5" w:rsidRPr="00494E0F">
        <w:rPr>
          <w:rFonts w:ascii="Tahoma" w:hAnsi="Tahoma" w:cs="Tahoma"/>
          <w:i w:val="0"/>
          <w:iCs/>
          <w:color w:val="000000" w:themeColor="text1"/>
          <w:sz w:val="18"/>
          <w:szCs w:val="18"/>
        </w:rPr>
        <w:t xml:space="preserve"> </w:t>
      </w:r>
      <w:proofErr w:type="spellStart"/>
      <w:r w:rsidR="009A7BD5" w:rsidRPr="00494E0F">
        <w:rPr>
          <w:rFonts w:ascii="Tahoma" w:hAnsi="Tahoma" w:cs="Tahoma"/>
          <w:i w:val="0"/>
          <w:iCs/>
          <w:color w:val="000000" w:themeColor="text1"/>
          <w:sz w:val="18"/>
          <w:szCs w:val="18"/>
        </w:rPr>
        <w:t>podporením</w:t>
      </w:r>
      <w:proofErr w:type="spellEnd"/>
      <w:r w:rsidR="009A7BD5" w:rsidRPr="00494E0F">
        <w:rPr>
          <w:rFonts w:ascii="Tahoma" w:hAnsi="Tahoma" w:cs="Tahoma"/>
          <w:i w:val="0"/>
          <w:iCs/>
          <w:color w:val="000000" w:themeColor="text1"/>
          <w:sz w:val="18"/>
          <w:szCs w:val="18"/>
        </w:rPr>
        <w:t xml:space="preserve"> tvorby a </w:t>
      </w:r>
      <w:proofErr w:type="spellStart"/>
      <w:r w:rsidR="009A7BD5" w:rsidRPr="00494E0F">
        <w:rPr>
          <w:rFonts w:ascii="Tahoma" w:hAnsi="Tahoma" w:cs="Tahoma"/>
          <w:i w:val="0"/>
          <w:iCs/>
          <w:color w:val="000000" w:themeColor="text1"/>
          <w:sz w:val="18"/>
          <w:szCs w:val="18"/>
        </w:rPr>
        <w:t>zavádzania</w:t>
      </w:r>
      <w:proofErr w:type="spellEnd"/>
      <w:r w:rsidR="009A7BD5" w:rsidRPr="00494E0F">
        <w:rPr>
          <w:rFonts w:ascii="Tahoma" w:hAnsi="Tahoma" w:cs="Tahoma"/>
          <w:i w:val="0"/>
          <w:iCs/>
          <w:color w:val="000000" w:themeColor="text1"/>
          <w:sz w:val="18"/>
          <w:szCs w:val="18"/>
        </w:rPr>
        <w:t xml:space="preserve"> </w:t>
      </w:r>
      <w:proofErr w:type="spellStart"/>
      <w:r w:rsidR="009A7BD5" w:rsidRPr="00494E0F">
        <w:rPr>
          <w:rFonts w:ascii="Tahoma" w:hAnsi="Tahoma" w:cs="Tahoma"/>
          <w:i w:val="0"/>
          <w:iCs/>
          <w:color w:val="000000" w:themeColor="text1"/>
          <w:sz w:val="18"/>
          <w:szCs w:val="18"/>
        </w:rPr>
        <w:t>inovatívnych</w:t>
      </w:r>
      <w:proofErr w:type="spellEnd"/>
      <w:r w:rsidR="009A7BD5" w:rsidRPr="00494E0F">
        <w:rPr>
          <w:rFonts w:ascii="Tahoma" w:hAnsi="Tahoma" w:cs="Tahoma"/>
          <w:i w:val="0"/>
          <w:iCs/>
          <w:color w:val="000000" w:themeColor="text1"/>
          <w:sz w:val="18"/>
          <w:szCs w:val="18"/>
        </w:rPr>
        <w:t xml:space="preserve"> </w:t>
      </w:r>
      <w:proofErr w:type="spellStart"/>
      <w:r w:rsidR="009A7BD5" w:rsidRPr="00494E0F">
        <w:rPr>
          <w:rFonts w:ascii="Tahoma" w:hAnsi="Tahoma" w:cs="Tahoma"/>
          <w:i w:val="0"/>
          <w:iCs/>
          <w:color w:val="000000" w:themeColor="text1"/>
          <w:sz w:val="18"/>
          <w:szCs w:val="18"/>
        </w:rPr>
        <w:t>riešeni</w:t>
      </w:r>
      <w:proofErr w:type="spellEnd"/>
      <w:r w:rsidR="009A7BD5" w:rsidRPr="00494E0F">
        <w:rPr>
          <w:rFonts w:ascii="Tahoma" w:hAnsi="Tahoma" w:cs="Tahoma"/>
          <w:i w:val="0"/>
          <w:iCs/>
          <w:color w:val="000000" w:themeColor="text1"/>
          <w:sz w:val="18"/>
          <w:szCs w:val="18"/>
        </w:rPr>
        <w:t xml:space="preserve">́, </w:t>
      </w:r>
      <w:proofErr w:type="spellStart"/>
      <w:r w:rsidR="009A7BD5" w:rsidRPr="00494E0F">
        <w:rPr>
          <w:rFonts w:ascii="Tahoma" w:hAnsi="Tahoma" w:cs="Tahoma"/>
          <w:i w:val="0"/>
          <w:iCs/>
          <w:color w:val="000000" w:themeColor="text1"/>
          <w:sz w:val="18"/>
          <w:szCs w:val="18"/>
        </w:rPr>
        <w:t>ktore</w:t>
      </w:r>
      <w:proofErr w:type="spellEnd"/>
      <w:r w:rsidR="009A7BD5" w:rsidRPr="00494E0F">
        <w:rPr>
          <w:rFonts w:ascii="Tahoma" w:hAnsi="Tahoma" w:cs="Tahoma"/>
          <w:i w:val="0"/>
          <w:iCs/>
          <w:color w:val="000000" w:themeColor="text1"/>
          <w:sz w:val="18"/>
          <w:szCs w:val="18"/>
        </w:rPr>
        <w:t xml:space="preserve">́ </w:t>
      </w:r>
      <w:proofErr w:type="spellStart"/>
      <w:r w:rsidR="009A7BD5" w:rsidRPr="00494E0F">
        <w:rPr>
          <w:rFonts w:ascii="Tahoma" w:hAnsi="Tahoma" w:cs="Tahoma"/>
          <w:i w:val="0"/>
          <w:iCs/>
          <w:color w:val="000000" w:themeColor="text1"/>
          <w:sz w:val="18"/>
          <w:szCs w:val="18"/>
        </w:rPr>
        <w:t>znížia</w:t>
      </w:r>
      <w:proofErr w:type="spellEnd"/>
      <w:r w:rsidR="009A7BD5" w:rsidRPr="00494E0F">
        <w:rPr>
          <w:rFonts w:ascii="Tahoma" w:hAnsi="Tahoma" w:cs="Tahoma"/>
          <w:i w:val="0"/>
          <w:iCs/>
          <w:color w:val="000000" w:themeColor="text1"/>
          <w:sz w:val="18"/>
          <w:szCs w:val="18"/>
        </w:rPr>
        <w:t xml:space="preserve"> </w:t>
      </w:r>
      <w:proofErr w:type="spellStart"/>
      <w:r w:rsidR="009A7BD5" w:rsidRPr="00494E0F">
        <w:rPr>
          <w:rFonts w:ascii="Tahoma" w:hAnsi="Tahoma" w:cs="Tahoma"/>
          <w:i w:val="0"/>
          <w:iCs/>
          <w:color w:val="000000" w:themeColor="text1"/>
          <w:sz w:val="18"/>
          <w:szCs w:val="18"/>
        </w:rPr>
        <w:t>námahu</w:t>
      </w:r>
      <w:proofErr w:type="spellEnd"/>
      <w:r w:rsidR="009A7BD5" w:rsidRPr="00494E0F">
        <w:rPr>
          <w:rFonts w:ascii="Tahoma" w:hAnsi="Tahoma" w:cs="Tahoma"/>
          <w:i w:val="0"/>
          <w:iCs/>
          <w:color w:val="000000" w:themeColor="text1"/>
          <w:sz w:val="18"/>
          <w:szCs w:val="18"/>
        </w:rPr>
        <w:t xml:space="preserve"> </w:t>
      </w:r>
      <w:proofErr w:type="spellStart"/>
      <w:r w:rsidR="009A7BD5" w:rsidRPr="00494E0F">
        <w:rPr>
          <w:rFonts w:ascii="Tahoma" w:hAnsi="Tahoma" w:cs="Tahoma"/>
          <w:i w:val="0"/>
          <w:iCs/>
          <w:color w:val="000000" w:themeColor="text1"/>
          <w:sz w:val="18"/>
          <w:szCs w:val="18"/>
        </w:rPr>
        <w:t>občanov</w:t>
      </w:r>
      <w:proofErr w:type="spellEnd"/>
      <w:r w:rsidR="009A7BD5" w:rsidRPr="00494E0F">
        <w:rPr>
          <w:rFonts w:ascii="Tahoma" w:hAnsi="Tahoma" w:cs="Tahoma"/>
          <w:i w:val="0"/>
          <w:iCs/>
          <w:color w:val="000000" w:themeColor="text1"/>
          <w:sz w:val="18"/>
          <w:szCs w:val="18"/>
        </w:rPr>
        <w:t xml:space="preserve"> a </w:t>
      </w:r>
      <w:proofErr w:type="spellStart"/>
      <w:r w:rsidR="009A7BD5" w:rsidRPr="00494E0F">
        <w:rPr>
          <w:rFonts w:ascii="Tahoma" w:hAnsi="Tahoma" w:cs="Tahoma"/>
          <w:i w:val="0"/>
          <w:iCs/>
          <w:color w:val="000000" w:themeColor="text1"/>
          <w:sz w:val="18"/>
          <w:szCs w:val="18"/>
        </w:rPr>
        <w:t>podnikateľov</w:t>
      </w:r>
      <w:proofErr w:type="spellEnd"/>
      <w:r w:rsidR="009A7BD5" w:rsidRPr="00494E0F">
        <w:rPr>
          <w:rFonts w:ascii="Tahoma" w:hAnsi="Tahoma" w:cs="Tahoma"/>
          <w:i w:val="0"/>
          <w:iCs/>
          <w:color w:val="000000" w:themeColor="text1"/>
          <w:sz w:val="18"/>
          <w:szCs w:val="18"/>
        </w:rPr>
        <w:t xml:space="preserve"> na uplatnenie si </w:t>
      </w:r>
      <w:proofErr w:type="spellStart"/>
      <w:r w:rsidR="009A7BD5" w:rsidRPr="00494E0F">
        <w:rPr>
          <w:rFonts w:ascii="Tahoma" w:hAnsi="Tahoma" w:cs="Tahoma"/>
          <w:i w:val="0"/>
          <w:iCs/>
          <w:color w:val="000000" w:themeColor="text1"/>
          <w:sz w:val="18"/>
          <w:szCs w:val="18"/>
        </w:rPr>
        <w:t>práv</w:t>
      </w:r>
      <w:proofErr w:type="spellEnd"/>
      <w:r w:rsidR="009A7BD5" w:rsidRPr="00494E0F">
        <w:rPr>
          <w:rFonts w:ascii="Tahoma" w:hAnsi="Tahoma" w:cs="Tahoma"/>
          <w:i w:val="0"/>
          <w:iCs/>
          <w:color w:val="000000" w:themeColor="text1"/>
          <w:sz w:val="18"/>
          <w:szCs w:val="18"/>
        </w:rPr>
        <w:t xml:space="preserve"> alebo splnenie si povinností pri kontakte </w:t>
      </w:r>
      <w:r w:rsidRPr="00494E0F">
        <w:rPr>
          <w:rFonts w:ascii="Tahoma" w:hAnsi="Tahoma" w:cs="Tahoma"/>
          <w:i w:val="0"/>
          <w:iCs/>
          <w:color w:val="000000" w:themeColor="text1"/>
          <w:sz w:val="18"/>
          <w:szCs w:val="18"/>
        </w:rPr>
        <w:t>s mestom</w:t>
      </w:r>
      <w:r w:rsidR="009A7BD5" w:rsidRPr="00494E0F">
        <w:rPr>
          <w:rFonts w:ascii="Tahoma" w:hAnsi="Tahoma" w:cs="Tahoma"/>
          <w:i w:val="0"/>
          <w:iCs/>
          <w:color w:val="000000" w:themeColor="text1"/>
          <w:sz w:val="18"/>
          <w:szCs w:val="18"/>
        </w:rPr>
        <w:t>.</w:t>
      </w:r>
      <w:r w:rsidRPr="00494E0F">
        <w:rPr>
          <w:rFonts w:ascii="Tahoma" w:hAnsi="Tahoma" w:cs="Tahoma"/>
          <w:i w:val="0"/>
          <w:iCs/>
          <w:color w:val="000000" w:themeColor="text1"/>
          <w:sz w:val="18"/>
          <w:szCs w:val="18"/>
        </w:rPr>
        <w:t xml:space="preserve"> Tento cieľ bude dosiahnutý zavedením </w:t>
      </w:r>
      <w:proofErr w:type="spellStart"/>
      <w:r w:rsidRPr="00494E0F">
        <w:rPr>
          <w:rFonts w:ascii="Tahoma" w:hAnsi="Tahoma" w:cs="Tahoma"/>
          <w:i w:val="0"/>
          <w:iCs/>
          <w:color w:val="000000" w:themeColor="text1"/>
          <w:sz w:val="18"/>
          <w:szCs w:val="18"/>
        </w:rPr>
        <w:t>p</w:t>
      </w:r>
      <w:r w:rsidR="009A7BD5" w:rsidRPr="00494E0F">
        <w:rPr>
          <w:rFonts w:ascii="Tahoma" w:hAnsi="Tahoma" w:cs="Tahoma"/>
          <w:i w:val="0"/>
          <w:iCs/>
          <w:color w:val="000000" w:themeColor="text1"/>
          <w:sz w:val="18"/>
          <w:szCs w:val="18"/>
        </w:rPr>
        <w:t>rívetivejš</w:t>
      </w:r>
      <w:r w:rsidRPr="00494E0F">
        <w:rPr>
          <w:rFonts w:ascii="Tahoma" w:hAnsi="Tahoma" w:cs="Tahoma"/>
          <w:i w:val="0"/>
          <w:iCs/>
          <w:color w:val="000000" w:themeColor="text1"/>
          <w:sz w:val="18"/>
          <w:szCs w:val="18"/>
        </w:rPr>
        <w:t>ích</w:t>
      </w:r>
      <w:proofErr w:type="spellEnd"/>
      <w:r w:rsidR="009A7BD5" w:rsidRPr="00494E0F">
        <w:rPr>
          <w:rFonts w:ascii="Tahoma" w:hAnsi="Tahoma" w:cs="Tahoma"/>
          <w:i w:val="0"/>
          <w:iCs/>
          <w:color w:val="000000" w:themeColor="text1"/>
          <w:sz w:val="18"/>
          <w:szCs w:val="18"/>
        </w:rPr>
        <w:t xml:space="preserve"> a </w:t>
      </w:r>
      <w:proofErr w:type="spellStart"/>
      <w:r w:rsidR="009A7BD5" w:rsidRPr="00494E0F">
        <w:rPr>
          <w:rFonts w:ascii="Tahoma" w:hAnsi="Tahoma" w:cs="Tahoma"/>
          <w:i w:val="0"/>
          <w:iCs/>
          <w:color w:val="000000" w:themeColor="text1"/>
          <w:sz w:val="18"/>
          <w:szCs w:val="18"/>
        </w:rPr>
        <w:t>jednoduchš</w:t>
      </w:r>
      <w:r w:rsidRPr="00494E0F">
        <w:rPr>
          <w:rFonts w:ascii="Tahoma" w:hAnsi="Tahoma" w:cs="Tahoma"/>
          <w:i w:val="0"/>
          <w:iCs/>
          <w:color w:val="000000" w:themeColor="text1"/>
          <w:sz w:val="18"/>
          <w:szCs w:val="18"/>
        </w:rPr>
        <w:t>ích</w:t>
      </w:r>
      <w:proofErr w:type="spellEnd"/>
      <w:r w:rsidR="009A7BD5" w:rsidRPr="00494E0F">
        <w:rPr>
          <w:rFonts w:ascii="Tahoma" w:hAnsi="Tahoma" w:cs="Tahoma"/>
          <w:i w:val="0"/>
          <w:iCs/>
          <w:color w:val="000000" w:themeColor="text1"/>
          <w:sz w:val="18"/>
          <w:szCs w:val="18"/>
        </w:rPr>
        <w:t xml:space="preserve"> elektronick</w:t>
      </w:r>
      <w:r w:rsidRPr="00494E0F">
        <w:rPr>
          <w:rFonts w:ascii="Tahoma" w:hAnsi="Tahoma" w:cs="Tahoma"/>
          <w:i w:val="0"/>
          <w:iCs/>
          <w:color w:val="000000" w:themeColor="text1"/>
          <w:sz w:val="18"/>
          <w:szCs w:val="18"/>
        </w:rPr>
        <w:t>ých</w:t>
      </w:r>
      <w:r w:rsidR="009A7BD5" w:rsidRPr="00494E0F">
        <w:rPr>
          <w:rFonts w:ascii="Tahoma" w:hAnsi="Tahoma" w:cs="Tahoma"/>
          <w:i w:val="0"/>
          <w:iCs/>
          <w:color w:val="000000" w:themeColor="text1"/>
          <w:sz w:val="18"/>
          <w:szCs w:val="18"/>
        </w:rPr>
        <w:t xml:space="preserve"> </w:t>
      </w:r>
      <w:proofErr w:type="spellStart"/>
      <w:r w:rsidR="009A7BD5" w:rsidRPr="00494E0F">
        <w:rPr>
          <w:rFonts w:ascii="Tahoma" w:hAnsi="Tahoma" w:cs="Tahoma"/>
          <w:i w:val="0"/>
          <w:iCs/>
          <w:color w:val="000000" w:themeColor="text1"/>
          <w:sz w:val="18"/>
          <w:szCs w:val="18"/>
        </w:rPr>
        <w:t>služ</w:t>
      </w:r>
      <w:r w:rsidRPr="00494E0F">
        <w:rPr>
          <w:rFonts w:ascii="Tahoma" w:hAnsi="Tahoma" w:cs="Tahoma"/>
          <w:i w:val="0"/>
          <w:iCs/>
          <w:color w:val="000000" w:themeColor="text1"/>
          <w:sz w:val="18"/>
          <w:szCs w:val="18"/>
        </w:rPr>
        <w:t>ieb</w:t>
      </w:r>
      <w:proofErr w:type="spellEnd"/>
      <w:r w:rsidRPr="00494E0F">
        <w:rPr>
          <w:rFonts w:ascii="Tahoma" w:hAnsi="Tahoma" w:cs="Tahoma"/>
          <w:i w:val="0"/>
          <w:iCs/>
          <w:color w:val="000000" w:themeColor="text1"/>
          <w:sz w:val="18"/>
          <w:szCs w:val="18"/>
        </w:rPr>
        <w:t xml:space="preserve"> Mesta Trnava, čo je </w:t>
      </w:r>
      <w:r w:rsidR="009A7BD5" w:rsidRPr="00494E0F">
        <w:rPr>
          <w:rFonts w:ascii="Tahoma" w:hAnsi="Tahoma" w:cs="Tahoma"/>
          <w:i w:val="0"/>
          <w:iCs/>
          <w:color w:val="000000" w:themeColor="text1"/>
          <w:sz w:val="18"/>
          <w:szCs w:val="18"/>
        </w:rPr>
        <w:t xml:space="preserve">predpokladom </w:t>
      </w:r>
      <w:proofErr w:type="spellStart"/>
      <w:r w:rsidR="009A7BD5" w:rsidRPr="00494E0F">
        <w:rPr>
          <w:rFonts w:ascii="Tahoma" w:hAnsi="Tahoma" w:cs="Tahoma"/>
          <w:i w:val="0"/>
          <w:iCs/>
          <w:color w:val="000000" w:themeColor="text1"/>
          <w:sz w:val="18"/>
          <w:szCs w:val="18"/>
        </w:rPr>
        <w:t>zvyšovania</w:t>
      </w:r>
      <w:proofErr w:type="spellEnd"/>
      <w:r w:rsidR="009A7BD5" w:rsidRPr="00494E0F">
        <w:rPr>
          <w:rFonts w:ascii="Tahoma" w:hAnsi="Tahoma" w:cs="Tahoma"/>
          <w:i w:val="0"/>
          <w:iCs/>
          <w:color w:val="000000" w:themeColor="text1"/>
          <w:sz w:val="18"/>
          <w:szCs w:val="18"/>
        </w:rPr>
        <w:t xml:space="preserve"> spokojnosti </w:t>
      </w:r>
      <w:proofErr w:type="spellStart"/>
      <w:r w:rsidR="009A7BD5" w:rsidRPr="00494E0F">
        <w:rPr>
          <w:rFonts w:ascii="Tahoma" w:hAnsi="Tahoma" w:cs="Tahoma"/>
          <w:i w:val="0"/>
          <w:iCs/>
          <w:color w:val="000000" w:themeColor="text1"/>
          <w:sz w:val="18"/>
          <w:szCs w:val="18"/>
        </w:rPr>
        <w:t>občanov</w:t>
      </w:r>
      <w:proofErr w:type="spellEnd"/>
      <w:r w:rsidR="009A7BD5" w:rsidRPr="00494E0F">
        <w:rPr>
          <w:rFonts w:ascii="Tahoma" w:hAnsi="Tahoma" w:cs="Tahoma"/>
          <w:i w:val="0"/>
          <w:iCs/>
          <w:color w:val="000000" w:themeColor="text1"/>
          <w:sz w:val="18"/>
          <w:szCs w:val="18"/>
        </w:rPr>
        <w:t xml:space="preserve"> a </w:t>
      </w:r>
      <w:proofErr w:type="spellStart"/>
      <w:r w:rsidR="009A7BD5" w:rsidRPr="00494E0F">
        <w:rPr>
          <w:rFonts w:ascii="Tahoma" w:hAnsi="Tahoma" w:cs="Tahoma"/>
          <w:i w:val="0"/>
          <w:iCs/>
          <w:color w:val="000000" w:themeColor="text1"/>
          <w:sz w:val="18"/>
          <w:szCs w:val="18"/>
        </w:rPr>
        <w:t>podnikateľov</w:t>
      </w:r>
      <w:proofErr w:type="spellEnd"/>
      <w:r w:rsidR="009A7BD5" w:rsidRPr="00494E0F">
        <w:rPr>
          <w:rFonts w:ascii="Tahoma" w:hAnsi="Tahoma" w:cs="Tahoma"/>
          <w:i w:val="0"/>
          <w:iCs/>
          <w:color w:val="000000" w:themeColor="text1"/>
          <w:sz w:val="18"/>
          <w:szCs w:val="18"/>
        </w:rPr>
        <w:t xml:space="preserve"> s </w:t>
      </w:r>
      <w:proofErr w:type="spellStart"/>
      <w:r w:rsidR="009A7BD5" w:rsidRPr="00494E0F">
        <w:rPr>
          <w:rFonts w:ascii="Tahoma" w:hAnsi="Tahoma" w:cs="Tahoma"/>
          <w:i w:val="0"/>
          <w:iCs/>
          <w:color w:val="000000" w:themeColor="text1"/>
          <w:sz w:val="18"/>
          <w:szCs w:val="18"/>
        </w:rPr>
        <w:t>riešením</w:t>
      </w:r>
      <w:proofErr w:type="spellEnd"/>
      <w:r w:rsidR="009A7BD5" w:rsidRPr="00494E0F">
        <w:rPr>
          <w:rFonts w:ascii="Tahoma" w:hAnsi="Tahoma" w:cs="Tahoma"/>
          <w:i w:val="0"/>
          <w:iCs/>
          <w:color w:val="000000" w:themeColor="text1"/>
          <w:sz w:val="18"/>
          <w:szCs w:val="18"/>
        </w:rPr>
        <w:t xml:space="preserve"> ich životných </w:t>
      </w:r>
      <w:proofErr w:type="spellStart"/>
      <w:r w:rsidR="009A7BD5" w:rsidRPr="00494E0F">
        <w:rPr>
          <w:rFonts w:ascii="Tahoma" w:hAnsi="Tahoma" w:cs="Tahoma"/>
          <w:i w:val="0"/>
          <w:iCs/>
          <w:color w:val="000000" w:themeColor="text1"/>
          <w:sz w:val="18"/>
          <w:szCs w:val="18"/>
        </w:rPr>
        <w:t>situácii</w:t>
      </w:r>
      <w:proofErr w:type="spellEnd"/>
      <w:r w:rsidR="009A7BD5" w:rsidRPr="00494E0F">
        <w:rPr>
          <w:rFonts w:ascii="Tahoma" w:hAnsi="Tahoma" w:cs="Tahoma"/>
          <w:i w:val="0"/>
          <w:iCs/>
          <w:color w:val="000000" w:themeColor="text1"/>
          <w:sz w:val="18"/>
          <w:szCs w:val="18"/>
        </w:rPr>
        <w:t>́</w:t>
      </w:r>
      <w:r w:rsidRPr="00494E0F">
        <w:rPr>
          <w:rFonts w:ascii="Tahoma" w:hAnsi="Tahoma" w:cs="Tahoma"/>
          <w:i w:val="0"/>
          <w:iCs/>
          <w:color w:val="000000" w:themeColor="text1"/>
          <w:sz w:val="18"/>
          <w:szCs w:val="18"/>
        </w:rPr>
        <w:t xml:space="preserve"> v kontakte s Mestom Trnava</w:t>
      </w:r>
      <w:r w:rsidR="009A7BD5" w:rsidRPr="00494E0F">
        <w:rPr>
          <w:rFonts w:ascii="Tahoma" w:hAnsi="Tahoma" w:cs="Tahoma"/>
          <w:i w:val="0"/>
          <w:iCs/>
          <w:color w:val="000000" w:themeColor="text1"/>
          <w:sz w:val="18"/>
          <w:szCs w:val="18"/>
        </w:rPr>
        <w:t xml:space="preserve">. </w:t>
      </w:r>
    </w:p>
    <w:p w14:paraId="7DF24C24" w14:textId="77777777" w:rsidR="0018733A" w:rsidRPr="00494E0F" w:rsidRDefault="0018733A" w:rsidP="003B24AD">
      <w:pPr>
        <w:pStyle w:val="Instrukcia"/>
        <w:spacing w:after="0"/>
        <w:jc w:val="both"/>
        <w:rPr>
          <w:rFonts w:ascii="Tahoma" w:hAnsi="Tahoma" w:cs="Tahoma"/>
          <w:i w:val="0"/>
          <w:iCs/>
          <w:color w:val="000000" w:themeColor="text1"/>
          <w:sz w:val="18"/>
          <w:szCs w:val="18"/>
        </w:rPr>
      </w:pPr>
    </w:p>
    <w:p w14:paraId="7D02F146" w14:textId="009010B8" w:rsidR="00211549" w:rsidRPr="00F22BBB" w:rsidRDefault="00211549" w:rsidP="003B24AD">
      <w:pPr>
        <w:pStyle w:val="Instrukcia"/>
        <w:spacing w:after="0"/>
        <w:jc w:val="both"/>
        <w:rPr>
          <w:rFonts w:ascii="Tahoma" w:hAnsi="Tahoma" w:cs="Tahoma"/>
          <w:i w:val="0"/>
          <w:iCs/>
          <w:color w:val="000000" w:themeColor="text1"/>
          <w:sz w:val="18"/>
          <w:szCs w:val="18"/>
        </w:rPr>
      </w:pPr>
      <w:r w:rsidRPr="00F22BBB">
        <w:rPr>
          <w:rFonts w:ascii="Tahoma" w:hAnsi="Tahoma" w:cs="Tahoma"/>
          <w:i w:val="0"/>
          <w:iCs/>
          <w:color w:val="000000" w:themeColor="text1"/>
          <w:sz w:val="18"/>
          <w:szCs w:val="18"/>
        </w:rPr>
        <w:t>Predmetom projektu je</w:t>
      </w:r>
      <w:r w:rsidR="0018733A" w:rsidRPr="00F22BBB">
        <w:rPr>
          <w:rFonts w:ascii="Tahoma" w:hAnsi="Tahoma" w:cs="Tahoma"/>
          <w:i w:val="0"/>
          <w:iCs/>
          <w:color w:val="000000" w:themeColor="text1"/>
          <w:sz w:val="18"/>
          <w:szCs w:val="18"/>
        </w:rPr>
        <w:t xml:space="preserve"> „</w:t>
      </w:r>
      <w:proofErr w:type="spellStart"/>
      <w:r w:rsidRPr="00F22BBB">
        <w:rPr>
          <w:rFonts w:ascii="Tahoma" w:hAnsi="Tahoma" w:cs="Tahoma"/>
          <w:i w:val="0"/>
          <w:color w:val="000000" w:themeColor="text1"/>
          <w:sz w:val="18"/>
          <w:szCs w:val="18"/>
        </w:rPr>
        <w:t>r</w:t>
      </w:r>
      <w:r w:rsidR="0018733A" w:rsidRPr="00F22BBB">
        <w:rPr>
          <w:rFonts w:ascii="Tahoma" w:hAnsi="Tahoma" w:cs="Tahoma"/>
          <w:i w:val="0"/>
          <w:color w:val="000000" w:themeColor="text1"/>
          <w:sz w:val="18"/>
          <w:szCs w:val="18"/>
        </w:rPr>
        <w:t>ealizácia</w:t>
      </w:r>
      <w:proofErr w:type="spellEnd"/>
      <w:r w:rsidR="0018733A" w:rsidRPr="00F22BBB">
        <w:rPr>
          <w:rFonts w:ascii="Tahoma" w:hAnsi="Tahoma" w:cs="Tahoma"/>
          <w:i w:val="0"/>
          <w:color w:val="000000" w:themeColor="text1"/>
          <w:sz w:val="18"/>
          <w:szCs w:val="18"/>
        </w:rPr>
        <w:t xml:space="preserve"> </w:t>
      </w:r>
      <w:proofErr w:type="spellStart"/>
      <w:r w:rsidR="0018733A" w:rsidRPr="00F22BBB">
        <w:rPr>
          <w:rFonts w:ascii="Tahoma" w:hAnsi="Tahoma" w:cs="Tahoma"/>
          <w:i w:val="0"/>
          <w:color w:val="000000" w:themeColor="text1"/>
          <w:sz w:val="18"/>
          <w:szCs w:val="18"/>
        </w:rPr>
        <w:t>technologických</w:t>
      </w:r>
      <w:proofErr w:type="spellEnd"/>
      <w:r w:rsidR="0018733A" w:rsidRPr="00F22BBB">
        <w:rPr>
          <w:rFonts w:ascii="Tahoma" w:hAnsi="Tahoma" w:cs="Tahoma"/>
          <w:i w:val="0"/>
          <w:color w:val="000000" w:themeColor="text1"/>
          <w:sz w:val="18"/>
          <w:szCs w:val="18"/>
        </w:rPr>
        <w:t xml:space="preserve"> a </w:t>
      </w:r>
      <w:proofErr w:type="spellStart"/>
      <w:r w:rsidR="0018733A" w:rsidRPr="00F22BBB">
        <w:rPr>
          <w:rFonts w:ascii="Tahoma" w:hAnsi="Tahoma" w:cs="Tahoma"/>
          <w:i w:val="0"/>
          <w:color w:val="000000" w:themeColor="text1"/>
          <w:sz w:val="18"/>
          <w:szCs w:val="18"/>
        </w:rPr>
        <w:t>netechnologických</w:t>
      </w:r>
      <w:proofErr w:type="spellEnd"/>
      <w:r w:rsidR="0018733A" w:rsidRPr="00F22BBB">
        <w:rPr>
          <w:rFonts w:ascii="Tahoma" w:hAnsi="Tahoma" w:cs="Tahoma"/>
          <w:i w:val="0"/>
          <w:color w:val="000000" w:themeColor="text1"/>
          <w:sz w:val="18"/>
          <w:szCs w:val="18"/>
        </w:rPr>
        <w:t xml:space="preserve"> zmien na front-ende a </w:t>
      </w:r>
      <w:proofErr w:type="spellStart"/>
      <w:r w:rsidR="0018733A" w:rsidRPr="00F22BBB">
        <w:rPr>
          <w:rFonts w:ascii="Tahoma" w:hAnsi="Tahoma" w:cs="Tahoma"/>
          <w:i w:val="0"/>
          <w:color w:val="000000" w:themeColor="text1"/>
          <w:sz w:val="18"/>
          <w:szCs w:val="18"/>
        </w:rPr>
        <w:t>back</w:t>
      </w:r>
      <w:proofErr w:type="spellEnd"/>
      <w:r w:rsidR="0018733A" w:rsidRPr="00F22BBB">
        <w:rPr>
          <w:rFonts w:ascii="Tahoma" w:hAnsi="Tahoma" w:cs="Tahoma"/>
          <w:i w:val="0"/>
          <w:color w:val="000000" w:themeColor="text1"/>
          <w:sz w:val="18"/>
          <w:szCs w:val="18"/>
        </w:rPr>
        <w:t xml:space="preserve">-ende </w:t>
      </w:r>
      <w:proofErr w:type="spellStart"/>
      <w:r w:rsidR="0018733A" w:rsidRPr="00F22BBB">
        <w:rPr>
          <w:rFonts w:ascii="Tahoma" w:hAnsi="Tahoma" w:cs="Tahoma"/>
          <w:i w:val="0"/>
          <w:color w:val="000000" w:themeColor="text1"/>
          <w:sz w:val="18"/>
          <w:szCs w:val="18"/>
        </w:rPr>
        <w:t>koncových</w:t>
      </w:r>
      <w:proofErr w:type="spellEnd"/>
      <w:r w:rsidR="0018733A" w:rsidRPr="00F22BBB">
        <w:rPr>
          <w:rFonts w:ascii="Tahoma" w:hAnsi="Tahoma" w:cs="Tahoma"/>
          <w:i w:val="0"/>
          <w:color w:val="000000" w:themeColor="text1"/>
          <w:sz w:val="18"/>
          <w:szCs w:val="18"/>
        </w:rPr>
        <w:t xml:space="preserve"> </w:t>
      </w:r>
      <w:proofErr w:type="spellStart"/>
      <w:r w:rsidR="0018733A" w:rsidRPr="00F22BBB">
        <w:rPr>
          <w:rFonts w:ascii="Tahoma" w:hAnsi="Tahoma" w:cs="Tahoma"/>
          <w:i w:val="0"/>
          <w:color w:val="000000" w:themeColor="text1"/>
          <w:sz w:val="18"/>
          <w:szCs w:val="18"/>
        </w:rPr>
        <w:t>služieb</w:t>
      </w:r>
      <w:proofErr w:type="spellEnd"/>
      <w:r w:rsidR="0018733A" w:rsidRPr="00F22BBB">
        <w:rPr>
          <w:rFonts w:ascii="Tahoma" w:hAnsi="Tahoma" w:cs="Tahoma"/>
          <w:i w:val="0"/>
          <w:color w:val="000000" w:themeColor="text1"/>
          <w:sz w:val="18"/>
          <w:szCs w:val="18"/>
        </w:rPr>
        <w:t xml:space="preserve"> a </w:t>
      </w:r>
      <w:proofErr w:type="spellStart"/>
      <w:r w:rsidR="0018733A" w:rsidRPr="00F22BBB">
        <w:rPr>
          <w:rFonts w:ascii="Tahoma" w:hAnsi="Tahoma" w:cs="Tahoma"/>
          <w:i w:val="0"/>
          <w:color w:val="000000" w:themeColor="text1"/>
          <w:sz w:val="18"/>
          <w:szCs w:val="18"/>
        </w:rPr>
        <w:t>webových</w:t>
      </w:r>
      <w:proofErr w:type="spellEnd"/>
      <w:r w:rsidR="0018733A" w:rsidRPr="00F22BBB">
        <w:rPr>
          <w:rFonts w:ascii="Tahoma" w:hAnsi="Tahoma" w:cs="Tahoma"/>
          <w:i w:val="0"/>
          <w:color w:val="000000" w:themeColor="text1"/>
          <w:sz w:val="18"/>
          <w:szCs w:val="18"/>
        </w:rPr>
        <w:t xml:space="preserve"> </w:t>
      </w:r>
      <w:proofErr w:type="spellStart"/>
      <w:r w:rsidR="0018733A" w:rsidRPr="00F22BBB">
        <w:rPr>
          <w:rFonts w:ascii="Tahoma" w:hAnsi="Tahoma" w:cs="Tahoma"/>
          <w:i w:val="0"/>
          <w:color w:val="000000" w:themeColor="text1"/>
          <w:sz w:val="18"/>
          <w:szCs w:val="18"/>
        </w:rPr>
        <w:t>sídel</w:t>
      </w:r>
      <w:proofErr w:type="spellEnd"/>
      <w:r w:rsidR="0018733A" w:rsidRPr="00F22BBB">
        <w:rPr>
          <w:rFonts w:ascii="Tahoma" w:hAnsi="Tahoma" w:cs="Tahoma"/>
          <w:i w:val="0"/>
          <w:color w:val="000000" w:themeColor="text1"/>
          <w:sz w:val="18"/>
          <w:szCs w:val="18"/>
        </w:rPr>
        <w:t xml:space="preserve"> a </w:t>
      </w:r>
      <w:proofErr w:type="spellStart"/>
      <w:r w:rsidR="0018733A" w:rsidRPr="00F22BBB">
        <w:rPr>
          <w:rFonts w:ascii="Tahoma" w:hAnsi="Tahoma" w:cs="Tahoma"/>
          <w:i w:val="0"/>
          <w:color w:val="000000" w:themeColor="text1"/>
          <w:sz w:val="18"/>
          <w:szCs w:val="18"/>
        </w:rPr>
        <w:t>vytváranie</w:t>
      </w:r>
      <w:proofErr w:type="spellEnd"/>
      <w:r w:rsidR="0018733A" w:rsidRPr="00F22BBB">
        <w:rPr>
          <w:rFonts w:ascii="Tahoma" w:hAnsi="Tahoma" w:cs="Tahoma"/>
          <w:i w:val="0"/>
          <w:color w:val="000000" w:themeColor="text1"/>
          <w:sz w:val="18"/>
          <w:szCs w:val="18"/>
        </w:rPr>
        <w:t xml:space="preserve"> </w:t>
      </w:r>
      <w:proofErr w:type="spellStart"/>
      <w:r w:rsidR="0018733A" w:rsidRPr="00F22BBB">
        <w:rPr>
          <w:rFonts w:ascii="Tahoma" w:hAnsi="Tahoma" w:cs="Tahoma"/>
          <w:i w:val="0"/>
          <w:color w:val="000000" w:themeColor="text1"/>
          <w:sz w:val="18"/>
          <w:szCs w:val="18"/>
        </w:rPr>
        <w:t>expertných</w:t>
      </w:r>
      <w:proofErr w:type="spellEnd"/>
      <w:r w:rsidR="0018733A" w:rsidRPr="00F22BBB">
        <w:rPr>
          <w:rFonts w:ascii="Tahoma" w:hAnsi="Tahoma" w:cs="Tahoma"/>
          <w:i w:val="0"/>
          <w:color w:val="000000" w:themeColor="text1"/>
          <w:sz w:val="18"/>
          <w:szCs w:val="18"/>
        </w:rPr>
        <w:t xml:space="preserve"> </w:t>
      </w:r>
      <w:proofErr w:type="spellStart"/>
      <w:r w:rsidR="0018733A" w:rsidRPr="00F22BBB">
        <w:rPr>
          <w:rFonts w:ascii="Tahoma" w:hAnsi="Tahoma" w:cs="Tahoma"/>
          <w:i w:val="0"/>
          <w:color w:val="000000" w:themeColor="text1"/>
          <w:sz w:val="18"/>
          <w:szCs w:val="18"/>
        </w:rPr>
        <w:t>ľudských</w:t>
      </w:r>
      <w:proofErr w:type="spellEnd"/>
      <w:r w:rsidR="0018733A" w:rsidRPr="00F22BBB">
        <w:rPr>
          <w:rFonts w:ascii="Tahoma" w:hAnsi="Tahoma" w:cs="Tahoma"/>
          <w:i w:val="0"/>
          <w:color w:val="000000" w:themeColor="text1"/>
          <w:sz w:val="18"/>
          <w:szCs w:val="18"/>
        </w:rPr>
        <w:t xml:space="preserve"> </w:t>
      </w:r>
      <w:proofErr w:type="spellStart"/>
      <w:r w:rsidR="0018733A" w:rsidRPr="00F22BBB">
        <w:rPr>
          <w:rFonts w:ascii="Tahoma" w:hAnsi="Tahoma" w:cs="Tahoma"/>
          <w:i w:val="0"/>
          <w:color w:val="000000" w:themeColor="text1"/>
          <w:sz w:val="18"/>
          <w:szCs w:val="18"/>
        </w:rPr>
        <w:t>kapacít</w:t>
      </w:r>
      <w:proofErr w:type="spellEnd"/>
      <w:r w:rsidR="0018733A" w:rsidRPr="00F22BBB">
        <w:rPr>
          <w:rFonts w:ascii="Tahoma" w:hAnsi="Tahoma" w:cs="Tahoma"/>
          <w:i w:val="0"/>
          <w:color w:val="000000" w:themeColor="text1"/>
          <w:sz w:val="18"/>
          <w:szCs w:val="18"/>
        </w:rPr>
        <w:t xml:space="preserve"> v </w:t>
      </w:r>
      <w:proofErr w:type="spellStart"/>
      <w:r w:rsidR="0018733A" w:rsidRPr="00F22BBB">
        <w:rPr>
          <w:rFonts w:ascii="Tahoma" w:hAnsi="Tahoma" w:cs="Tahoma"/>
          <w:i w:val="0"/>
          <w:color w:val="000000" w:themeColor="text1"/>
          <w:sz w:val="18"/>
          <w:szCs w:val="18"/>
        </w:rPr>
        <w:t>súlade</w:t>
      </w:r>
      <w:proofErr w:type="spellEnd"/>
      <w:r w:rsidR="0018733A" w:rsidRPr="00F22BBB">
        <w:rPr>
          <w:rFonts w:ascii="Tahoma" w:hAnsi="Tahoma" w:cs="Tahoma"/>
          <w:i w:val="0"/>
          <w:color w:val="000000" w:themeColor="text1"/>
          <w:sz w:val="18"/>
          <w:szCs w:val="18"/>
        </w:rPr>
        <w:t xml:space="preserve"> s § 13a </w:t>
      </w:r>
      <w:proofErr w:type="spellStart"/>
      <w:r w:rsidR="0018733A" w:rsidRPr="00F22BBB">
        <w:rPr>
          <w:rFonts w:ascii="Tahoma" w:hAnsi="Tahoma" w:cs="Tahoma"/>
          <w:i w:val="0"/>
          <w:color w:val="000000" w:themeColor="text1"/>
          <w:sz w:val="18"/>
          <w:szCs w:val="18"/>
        </w:rPr>
        <w:t>Zákona</w:t>
      </w:r>
      <w:proofErr w:type="spellEnd"/>
      <w:r w:rsidR="0018733A" w:rsidRPr="00F22BBB">
        <w:rPr>
          <w:rFonts w:ascii="Tahoma" w:hAnsi="Tahoma" w:cs="Tahoma"/>
          <w:i w:val="0"/>
          <w:color w:val="000000" w:themeColor="text1"/>
          <w:sz w:val="18"/>
          <w:szCs w:val="18"/>
        </w:rPr>
        <w:t xml:space="preserve"> č. 95/2019 Z. z. o </w:t>
      </w:r>
      <w:proofErr w:type="spellStart"/>
      <w:r w:rsidR="0018733A" w:rsidRPr="00F22BBB">
        <w:rPr>
          <w:rFonts w:ascii="Tahoma" w:hAnsi="Tahoma" w:cs="Tahoma"/>
          <w:i w:val="0"/>
          <w:color w:val="000000" w:themeColor="text1"/>
          <w:sz w:val="18"/>
          <w:szCs w:val="18"/>
        </w:rPr>
        <w:t>informačných</w:t>
      </w:r>
      <w:proofErr w:type="spellEnd"/>
      <w:r w:rsidR="0018733A" w:rsidRPr="00F22BBB">
        <w:rPr>
          <w:rFonts w:ascii="Tahoma" w:hAnsi="Tahoma" w:cs="Tahoma"/>
          <w:i w:val="0"/>
          <w:color w:val="000000" w:themeColor="text1"/>
          <w:sz w:val="18"/>
          <w:szCs w:val="18"/>
        </w:rPr>
        <w:t xml:space="preserve"> </w:t>
      </w:r>
      <w:proofErr w:type="spellStart"/>
      <w:r w:rsidR="0018733A" w:rsidRPr="00F22BBB">
        <w:rPr>
          <w:rFonts w:ascii="Tahoma" w:hAnsi="Tahoma" w:cs="Tahoma"/>
          <w:i w:val="0"/>
          <w:color w:val="000000" w:themeColor="text1"/>
          <w:sz w:val="18"/>
          <w:szCs w:val="18"/>
        </w:rPr>
        <w:t>technológiách</w:t>
      </w:r>
      <w:proofErr w:type="spellEnd"/>
      <w:r w:rsidR="0018733A" w:rsidRPr="00F22BBB">
        <w:rPr>
          <w:rFonts w:ascii="Tahoma" w:hAnsi="Tahoma" w:cs="Tahoma"/>
          <w:i w:val="0"/>
          <w:color w:val="000000" w:themeColor="text1"/>
          <w:sz w:val="18"/>
          <w:szCs w:val="18"/>
        </w:rPr>
        <w:t xml:space="preserve"> vo verejnej </w:t>
      </w:r>
      <w:proofErr w:type="spellStart"/>
      <w:r w:rsidR="0018733A" w:rsidRPr="00F22BBB">
        <w:rPr>
          <w:rFonts w:ascii="Tahoma" w:hAnsi="Tahoma" w:cs="Tahoma"/>
          <w:i w:val="0"/>
          <w:color w:val="000000" w:themeColor="text1"/>
          <w:sz w:val="18"/>
          <w:szCs w:val="18"/>
        </w:rPr>
        <w:t>správe</w:t>
      </w:r>
      <w:proofErr w:type="spellEnd"/>
      <w:r w:rsidR="0018733A" w:rsidRPr="00F22BBB">
        <w:rPr>
          <w:rFonts w:ascii="Tahoma" w:hAnsi="Tahoma" w:cs="Tahoma"/>
          <w:i w:val="0"/>
          <w:color w:val="000000" w:themeColor="text1"/>
          <w:sz w:val="18"/>
          <w:szCs w:val="18"/>
        </w:rPr>
        <w:t xml:space="preserve"> a o zmene a </w:t>
      </w:r>
      <w:proofErr w:type="spellStart"/>
      <w:r w:rsidR="0018733A" w:rsidRPr="00F22BBB">
        <w:rPr>
          <w:rFonts w:ascii="Tahoma" w:hAnsi="Tahoma" w:cs="Tahoma"/>
          <w:i w:val="0"/>
          <w:color w:val="000000" w:themeColor="text1"/>
          <w:sz w:val="18"/>
          <w:szCs w:val="18"/>
        </w:rPr>
        <w:t>doplneni</w:t>
      </w:r>
      <w:proofErr w:type="spellEnd"/>
      <w:r w:rsidR="0018733A" w:rsidRPr="00F22BBB">
        <w:rPr>
          <w:rFonts w:ascii="Tahoma" w:hAnsi="Tahoma" w:cs="Tahoma"/>
          <w:i w:val="0"/>
          <w:color w:val="000000" w:themeColor="text1"/>
          <w:sz w:val="18"/>
          <w:szCs w:val="18"/>
        </w:rPr>
        <w:t xml:space="preserve">́ </w:t>
      </w:r>
      <w:proofErr w:type="spellStart"/>
      <w:r w:rsidR="0018733A" w:rsidRPr="00F22BBB">
        <w:rPr>
          <w:rFonts w:ascii="Tahoma" w:hAnsi="Tahoma" w:cs="Tahoma"/>
          <w:i w:val="0"/>
          <w:color w:val="000000" w:themeColor="text1"/>
          <w:sz w:val="18"/>
          <w:szCs w:val="18"/>
        </w:rPr>
        <w:t>niektorých</w:t>
      </w:r>
      <w:proofErr w:type="spellEnd"/>
      <w:r w:rsidR="0018733A" w:rsidRPr="00F22BBB">
        <w:rPr>
          <w:rFonts w:ascii="Tahoma" w:hAnsi="Tahoma" w:cs="Tahoma"/>
          <w:i w:val="0"/>
          <w:color w:val="000000" w:themeColor="text1"/>
          <w:sz w:val="18"/>
          <w:szCs w:val="18"/>
        </w:rPr>
        <w:t xml:space="preserve"> </w:t>
      </w:r>
      <w:proofErr w:type="spellStart"/>
      <w:r w:rsidR="0018733A" w:rsidRPr="00F22BBB">
        <w:rPr>
          <w:rFonts w:ascii="Tahoma" w:hAnsi="Tahoma" w:cs="Tahoma"/>
          <w:i w:val="0"/>
          <w:color w:val="000000" w:themeColor="text1"/>
          <w:sz w:val="18"/>
          <w:szCs w:val="18"/>
        </w:rPr>
        <w:t>zákonov</w:t>
      </w:r>
      <w:proofErr w:type="spellEnd"/>
      <w:r w:rsidR="0018733A" w:rsidRPr="00F22BBB">
        <w:rPr>
          <w:rFonts w:ascii="Tahoma" w:hAnsi="Tahoma" w:cs="Tahoma"/>
          <w:i w:val="0"/>
          <w:color w:val="000000" w:themeColor="text1"/>
          <w:sz w:val="18"/>
          <w:szCs w:val="18"/>
        </w:rPr>
        <w:t>“</w:t>
      </w:r>
      <w:r w:rsidRPr="00F22BBB">
        <w:rPr>
          <w:rFonts w:ascii="Tahoma" w:hAnsi="Tahoma" w:cs="Tahoma"/>
          <w:i w:val="0"/>
          <w:iCs/>
          <w:color w:val="000000" w:themeColor="text1"/>
          <w:sz w:val="18"/>
          <w:szCs w:val="18"/>
        </w:rPr>
        <w:t>.</w:t>
      </w:r>
    </w:p>
    <w:p w14:paraId="3121ECEB" w14:textId="77777777" w:rsidR="00211549" w:rsidRPr="00F22BBB" w:rsidRDefault="00211549" w:rsidP="003B24AD">
      <w:pPr>
        <w:pStyle w:val="Instrukcia"/>
        <w:spacing w:after="0"/>
        <w:jc w:val="both"/>
        <w:rPr>
          <w:rFonts w:ascii="Tahoma" w:hAnsi="Tahoma" w:cs="Tahoma"/>
          <w:i w:val="0"/>
          <w:iCs/>
          <w:color w:val="000000" w:themeColor="text1"/>
          <w:sz w:val="18"/>
          <w:szCs w:val="18"/>
        </w:rPr>
      </w:pPr>
    </w:p>
    <w:p w14:paraId="33872B2A" w14:textId="6446155B" w:rsidR="00211549" w:rsidRPr="00494E0F" w:rsidRDefault="00211549" w:rsidP="003B24AD">
      <w:pPr>
        <w:pStyle w:val="Instrukcia"/>
        <w:spacing w:after="0"/>
        <w:jc w:val="both"/>
        <w:rPr>
          <w:rFonts w:ascii="Tahoma" w:hAnsi="Tahoma" w:cs="Tahoma"/>
          <w:i w:val="0"/>
          <w:iCs/>
          <w:color w:val="000000" w:themeColor="text1"/>
          <w:sz w:val="18"/>
          <w:szCs w:val="18"/>
        </w:rPr>
      </w:pPr>
      <w:r w:rsidRPr="00F22BBB">
        <w:rPr>
          <w:rFonts w:ascii="Tahoma" w:hAnsi="Tahoma" w:cs="Tahoma"/>
          <w:i w:val="0"/>
          <w:iCs/>
          <w:color w:val="000000" w:themeColor="text1"/>
          <w:sz w:val="18"/>
          <w:szCs w:val="18"/>
        </w:rPr>
        <w:t xml:space="preserve">Realizáciou tejto aktivity sa </w:t>
      </w:r>
      <w:r w:rsidR="009A7BD5" w:rsidRPr="00F22BBB">
        <w:rPr>
          <w:rFonts w:ascii="Tahoma" w:hAnsi="Tahoma" w:cs="Tahoma"/>
          <w:i w:val="0"/>
          <w:iCs/>
          <w:color w:val="000000" w:themeColor="text1"/>
          <w:sz w:val="18"/>
          <w:szCs w:val="18"/>
        </w:rPr>
        <w:t>v</w:t>
      </w:r>
      <w:r w:rsidR="000E5B09" w:rsidRPr="00F22BBB">
        <w:rPr>
          <w:rFonts w:ascii="Tahoma" w:hAnsi="Tahoma" w:cs="Tahoma"/>
          <w:i w:val="0"/>
          <w:iCs/>
          <w:color w:val="000000" w:themeColor="text1"/>
          <w:sz w:val="18"/>
          <w:szCs w:val="18"/>
        </w:rPr>
        <w:t xml:space="preserve"> </w:t>
      </w:r>
      <w:proofErr w:type="spellStart"/>
      <w:r w:rsidR="009A7BD5" w:rsidRPr="00F22BBB">
        <w:rPr>
          <w:rFonts w:ascii="Tahoma" w:hAnsi="Tahoma" w:cs="Tahoma"/>
          <w:i w:val="0"/>
          <w:iCs/>
          <w:color w:val="000000" w:themeColor="text1"/>
          <w:sz w:val="18"/>
          <w:szCs w:val="18"/>
        </w:rPr>
        <w:t>porovnani</w:t>
      </w:r>
      <w:proofErr w:type="spellEnd"/>
      <w:r w:rsidR="009A7BD5" w:rsidRPr="00F22BBB">
        <w:rPr>
          <w:rFonts w:ascii="Tahoma" w:hAnsi="Tahoma" w:cs="Tahoma"/>
          <w:i w:val="0"/>
          <w:iCs/>
          <w:color w:val="000000" w:themeColor="text1"/>
          <w:sz w:val="18"/>
          <w:szCs w:val="18"/>
        </w:rPr>
        <w:t xml:space="preserve">́ s </w:t>
      </w:r>
      <w:proofErr w:type="spellStart"/>
      <w:r w:rsidR="009A7BD5" w:rsidRPr="00F22BBB">
        <w:rPr>
          <w:rFonts w:ascii="Tahoma" w:hAnsi="Tahoma" w:cs="Tahoma"/>
          <w:i w:val="0"/>
          <w:iCs/>
          <w:color w:val="000000" w:themeColor="text1"/>
          <w:sz w:val="18"/>
          <w:szCs w:val="18"/>
        </w:rPr>
        <w:t>východiskovou</w:t>
      </w:r>
      <w:proofErr w:type="spellEnd"/>
      <w:r w:rsidR="009A7BD5" w:rsidRPr="00F22BBB">
        <w:rPr>
          <w:rFonts w:ascii="Tahoma" w:hAnsi="Tahoma" w:cs="Tahoma"/>
          <w:i w:val="0"/>
          <w:iCs/>
          <w:color w:val="000000" w:themeColor="text1"/>
          <w:sz w:val="18"/>
          <w:szCs w:val="18"/>
        </w:rPr>
        <w:t xml:space="preserve"> </w:t>
      </w:r>
      <w:proofErr w:type="spellStart"/>
      <w:r w:rsidR="009A7BD5" w:rsidRPr="00F22BBB">
        <w:rPr>
          <w:rFonts w:ascii="Tahoma" w:hAnsi="Tahoma" w:cs="Tahoma"/>
          <w:i w:val="0"/>
          <w:iCs/>
          <w:color w:val="000000" w:themeColor="text1"/>
          <w:sz w:val="18"/>
          <w:szCs w:val="18"/>
        </w:rPr>
        <w:t>situáciou</w:t>
      </w:r>
      <w:proofErr w:type="spellEnd"/>
      <w:r w:rsidR="009A7BD5" w:rsidRPr="00F22BBB">
        <w:rPr>
          <w:rFonts w:ascii="Tahoma" w:hAnsi="Tahoma" w:cs="Tahoma"/>
          <w:i w:val="0"/>
          <w:iCs/>
          <w:color w:val="000000" w:themeColor="text1"/>
          <w:sz w:val="18"/>
          <w:szCs w:val="18"/>
        </w:rPr>
        <w:t xml:space="preserve"> </w:t>
      </w:r>
      <w:proofErr w:type="spellStart"/>
      <w:r w:rsidR="009A7BD5" w:rsidRPr="00F22BBB">
        <w:rPr>
          <w:rFonts w:ascii="Tahoma" w:hAnsi="Tahoma" w:cs="Tahoma"/>
          <w:i w:val="0"/>
          <w:iCs/>
          <w:color w:val="000000" w:themeColor="text1"/>
          <w:sz w:val="18"/>
          <w:szCs w:val="18"/>
        </w:rPr>
        <w:t>zníži</w:t>
      </w:r>
      <w:proofErr w:type="spellEnd"/>
      <w:r w:rsidR="009A7BD5" w:rsidRPr="00F22BBB">
        <w:rPr>
          <w:rFonts w:ascii="Tahoma" w:hAnsi="Tahoma" w:cs="Tahoma"/>
          <w:i w:val="0"/>
          <w:iCs/>
          <w:color w:val="000000" w:themeColor="text1"/>
          <w:sz w:val="18"/>
          <w:szCs w:val="18"/>
        </w:rPr>
        <w:t xml:space="preserve"> </w:t>
      </w:r>
      <w:proofErr w:type="spellStart"/>
      <w:r w:rsidR="009A7BD5" w:rsidRPr="00F22BBB">
        <w:rPr>
          <w:rFonts w:ascii="Tahoma" w:hAnsi="Tahoma" w:cs="Tahoma"/>
          <w:i w:val="0"/>
          <w:iCs/>
          <w:color w:val="000000" w:themeColor="text1"/>
          <w:sz w:val="18"/>
          <w:szCs w:val="18"/>
        </w:rPr>
        <w:t>námaha</w:t>
      </w:r>
      <w:proofErr w:type="spellEnd"/>
      <w:r w:rsidR="009A7BD5" w:rsidRPr="00F22BBB">
        <w:rPr>
          <w:rFonts w:ascii="Tahoma" w:hAnsi="Tahoma" w:cs="Tahoma"/>
          <w:i w:val="0"/>
          <w:iCs/>
          <w:color w:val="000000" w:themeColor="text1"/>
          <w:sz w:val="18"/>
          <w:szCs w:val="18"/>
        </w:rPr>
        <w:t>,</w:t>
      </w:r>
      <w:r w:rsidRPr="00F22BBB">
        <w:rPr>
          <w:rFonts w:ascii="Tahoma" w:hAnsi="Tahoma" w:cs="Tahoma"/>
          <w:i w:val="0"/>
          <w:iCs/>
          <w:color w:val="000000" w:themeColor="text1"/>
          <w:sz w:val="18"/>
          <w:szCs w:val="18"/>
        </w:rPr>
        <w:t xml:space="preserve"> </w:t>
      </w:r>
      <w:proofErr w:type="spellStart"/>
      <w:r w:rsidR="009A7BD5" w:rsidRPr="00F22BBB">
        <w:rPr>
          <w:rFonts w:ascii="Tahoma" w:hAnsi="Tahoma" w:cs="Tahoma"/>
          <w:i w:val="0"/>
          <w:iCs/>
          <w:color w:val="000000" w:themeColor="text1"/>
          <w:sz w:val="18"/>
          <w:szCs w:val="18"/>
        </w:rPr>
        <w:t>zvýši</w:t>
      </w:r>
      <w:proofErr w:type="spellEnd"/>
      <w:r w:rsidR="009A7BD5" w:rsidRPr="00F22BBB">
        <w:rPr>
          <w:rFonts w:ascii="Tahoma" w:hAnsi="Tahoma" w:cs="Tahoma"/>
          <w:i w:val="0"/>
          <w:iCs/>
          <w:color w:val="000000" w:themeColor="text1"/>
          <w:sz w:val="18"/>
          <w:szCs w:val="18"/>
        </w:rPr>
        <w:t xml:space="preserve"> miera konverzie</w:t>
      </w:r>
      <w:r w:rsidRPr="00F22BBB">
        <w:rPr>
          <w:rFonts w:ascii="Tahoma" w:hAnsi="Tahoma" w:cs="Tahoma"/>
          <w:i w:val="0"/>
          <w:iCs/>
          <w:color w:val="000000" w:themeColor="text1"/>
          <w:sz w:val="18"/>
          <w:szCs w:val="18"/>
        </w:rPr>
        <w:t xml:space="preserve"> a </w:t>
      </w:r>
      <w:proofErr w:type="spellStart"/>
      <w:r w:rsidR="009A7BD5" w:rsidRPr="00F22BBB">
        <w:rPr>
          <w:rFonts w:ascii="Tahoma" w:hAnsi="Tahoma" w:cs="Tahoma"/>
          <w:i w:val="0"/>
          <w:iCs/>
          <w:color w:val="000000" w:themeColor="text1"/>
          <w:sz w:val="18"/>
          <w:szCs w:val="18"/>
        </w:rPr>
        <w:t>zvýši</w:t>
      </w:r>
      <w:proofErr w:type="spellEnd"/>
      <w:r w:rsidR="009A7BD5" w:rsidRPr="00F22BBB">
        <w:rPr>
          <w:rFonts w:ascii="Tahoma" w:hAnsi="Tahoma" w:cs="Tahoma"/>
          <w:i w:val="0"/>
          <w:iCs/>
          <w:color w:val="000000" w:themeColor="text1"/>
          <w:sz w:val="18"/>
          <w:szCs w:val="18"/>
        </w:rPr>
        <w:t xml:space="preserve"> miera spokojnosti </w:t>
      </w:r>
      <w:proofErr w:type="spellStart"/>
      <w:r w:rsidR="009A7BD5" w:rsidRPr="00F22BBB">
        <w:rPr>
          <w:rFonts w:ascii="Tahoma" w:hAnsi="Tahoma" w:cs="Tahoma"/>
          <w:i w:val="0"/>
          <w:iCs/>
          <w:color w:val="000000" w:themeColor="text1"/>
          <w:sz w:val="18"/>
          <w:szCs w:val="18"/>
        </w:rPr>
        <w:t>občanov</w:t>
      </w:r>
      <w:proofErr w:type="spellEnd"/>
      <w:r w:rsidR="009A7BD5" w:rsidRPr="00F22BBB">
        <w:rPr>
          <w:rFonts w:ascii="Tahoma" w:hAnsi="Tahoma" w:cs="Tahoma"/>
          <w:i w:val="0"/>
          <w:iCs/>
          <w:color w:val="000000" w:themeColor="text1"/>
          <w:sz w:val="18"/>
          <w:szCs w:val="18"/>
        </w:rPr>
        <w:t xml:space="preserve"> a </w:t>
      </w:r>
      <w:proofErr w:type="spellStart"/>
      <w:r w:rsidR="009A7BD5" w:rsidRPr="00F22BBB">
        <w:rPr>
          <w:rFonts w:ascii="Tahoma" w:hAnsi="Tahoma" w:cs="Tahoma"/>
          <w:i w:val="0"/>
          <w:iCs/>
          <w:color w:val="000000" w:themeColor="text1"/>
          <w:sz w:val="18"/>
          <w:szCs w:val="18"/>
        </w:rPr>
        <w:t>podnikateľov</w:t>
      </w:r>
      <w:proofErr w:type="spellEnd"/>
      <w:r w:rsidR="009A7BD5" w:rsidRPr="00F22BBB">
        <w:rPr>
          <w:rFonts w:ascii="Tahoma" w:hAnsi="Tahoma" w:cs="Tahoma"/>
          <w:i w:val="0"/>
          <w:iCs/>
          <w:color w:val="000000" w:themeColor="text1"/>
          <w:sz w:val="18"/>
          <w:szCs w:val="18"/>
        </w:rPr>
        <w:t xml:space="preserve"> pri </w:t>
      </w:r>
      <w:proofErr w:type="spellStart"/>
      <w:r w:rsidR="009A7BD5" w:rsidRPr="00F22BBB">
        <w:rPr>
          <w:rFonts w:ascii="Tahoma" w:hAnsi="Tahoma" w:cs="Tahoma"/>
          <w:i w:val="0"/>
          <w:iCs/>
          <w:color w:val="000000" w:themeColor="text1"/>
          <w:sz w:val="18"/>
          <w:szCs w:val="18"/>
        </w:rPr>
        <w:t>uplatňovani</w:t>
      </w:r>
      <w:proofErr w:type="spellEnd"/>
      <w:r w:rsidR="009A7BD5" w:rsidRPr="00F22BBB">
        <w:rPr>
          <w:rFonts w:ascii="Tahoma" w:hAnsi="Tahoma" w:cs="Tahoma"/>
          <w:i w:val="0"/>
          <w:iCs/>
          <w:color w:val="000000" w:themeColor="text1"/>
          <w:sz w:val="18"/>
          <w:szCs w:val="18"/>
        </w:rPr>
        <w:t>́</w:t>
      </w:r>
      <w:r w:rsidR="009A7BD5" w:rsidRPr="00494E0F">
        <w:rPr>
          <w:rFonts w:ascii="Tahoma" w:hAnsi="Tahoma" w:cs="Tahoma"/>
          <w:i w:val="0"/>
          <w:iCs/>
          <w:color w:val="000000" w:themeColor="text1"/>
          <w:sz w:val="18"/>
          <w:szCs w:val="18"/>
        </w:rPr>
        <w:t xml:space="preserve"> si </w:t>
      </w:r>
      <w:proofErr w:type="spellStart"/>
      <w:r w:rsidR="009A7BD5" w:rsidRPr="00494E0F">
        <w:rPr>
          <w:rFonts w:ascii="Tahoma" w:hAnsi="Tahoma" w:cs="Tahoma"/>
          <w:i w:val="0"/>
          <w:iCs/>
          <w:color w:val="000000" w:themeColor="text1"/>
          <w:sz w:val="18"/>
          <w:szCs w:val="18"/>
        </w:rPr>
        <w:t>práv</w:t>
      </w:r>
      <w:proofErr w:type="spellEnd"/>
      <w:r w:rsidR="009A7BD5" w:rsidRPr="00494E0F">
        <w:rPr>
          <w:rFonts w:ascii="Tahoma" w:hAnsi="Tahoma" w:cs="Tahoma"/>
          <w:i w:val="0"/>
          <w:iCs/>
          <w:color w:val="000000" w:themeColor="text1"/>
          <w:sz w:val="18"/>
          <w:szCs w:val="18"/>
        </w:rPr>
        <w:t xml:space="preserve"> alebo </w:t>
      </w:r>
      <w:proofErr w:type="spellStart"/>
      <w:r w:rsidR="009A7BD5" w:rsidRPr="00494E0F">
        <w:rPr>
          <w:rFonts w:ascii="Tahoma" w:hAnsi="Tahoma" w:cs="Tahoma"/>
          <w:i w:val="0"/>
          <w:iCs/>
          <w:color w:val="000000" w:themeColor="text1"/>
          <w:sz w:val="18"/>
          <w:szCs w:val="18"/>
        </w:rPr>
        <w:t>plneni</w:t>
      </w:r>
      <w:proofErr w:type="spellEnd"/>
      <w:r w:rsidR="009A7BD5" w:rsidRPr="00494E0F">
        <w:rPr>
          <w:rFonts w:ascii="Tahoma" w:hAnsi="Tahoma" w:cs="Tahoma"/>
          <w:i w:val="0"/>
          <w:iCs/>
          <w:color w:val="000000" w:themeColor="text1"/>
          <w:sz w:val="18"/>
          <w:szCs w:val="18"/>
        </w:rPr>
        <w:t xml:space="preserve">́ si povinností pri kontakte so </w:t>
      </w:r>
      <w:r w:rsidRPr="00494E0F">
        <w:rPr>
          <w:rFonts w:ascii="Tahoma" w:hAnsi="Tahoma" w:cs="Tahoma"/>
          <w:i w:val="0"/>
          <w:iCs/>
          <w:color w:val="000000" w:themeColor="text1"/>
          <w:sz w:val="18"/>
          <w:szCs w:val="18"/>
        </w:rPr>
        <w:t>mesto</w:t>
      </w:r>
      <w:r w:rsidR="009A7BD5" w:rsidRPr="00494E0F">
        <w:rPr>
          <w:rFonts w:ascii="Tahoma" w:hAnsi="Tahoma" w:cs="Tahoma"/>
          <w:i w:val="0"/>
          <w:iCs/>
          <w:color w:val="000000" w:themeColor="text1"/>
          <w:sz w:val="18"/>
          <w:szCs w:val="18"/>
        </w:rPr>
        <w:t xml:space="preserve"> v </w:t>
      </w:r>
      <w:proofErr w:type="spellStart"/>
      <w:r w:rsidR="009A7BD5" w:rsidRPr="00494E0F">
        <w:rPr>
          <w:rFonts w:ascii="Tahoma" w:hAnsi="Tahoma" w:cs="Tahoma"/>
          <w:i w:val="0"/>
          <w:iCs/>
          <w:color w:val="000000" w:themeColor="text1"/>
          <w:sz w:val="18"/>
          <w:szCs w:val="18"/>
        </w:rPr>
        <w:t>rámci</w:t>
      </w:r>
      <w:proofErr w:type="spellEnd"/>
      <w:r w:rsidR="009A7BD5" w:rsidRPr="00494E0F">
        <w:rPr>
          <w:rFonts w:ascii="Tahoma" w:hAnsi="Tahoma" w:cs="Tahoma"/>
          <w:i w:val="0"/>
          <w:iCs/>
          <w:color w:val="000000" w:themeColor="text1"/>
          <w:sz w:val="18"/>
          <w:szCs w:val="18"/>
        </w:rPr>
        <w:t xml:space="preserve"> životných </w:t>
      </w:r>
      <w:proofErr w:type="spellStart"/>
      <w:r w:rsidR="009A7BD5" w:rsidRPr="00494E0F">
        <w:rPr>
          <w:rFonts w:ascii="Tahoma" w:hAnsi="Tahoma" w:cs="Tahoma"/>
          <w:i w:val="0"/>
          <w:iCs/>
          <w:color w:val="000000" w:themeColor="text1"/>
          <w:sz w:val="18"/>
          <w:szCs w:val="18"/>
        </w:rPr>
        <w:t>situácii</w:t>
      </w:r>
      <w:proofErr w:type="spellEnd"/>
      <w:r w:rsidR="009A7BD5" w:rsidRPr="00494E0F">
        <w:rPr>
          <w:rFonts w:ascii="Tahoma" w:hAnsi="Tahoma" w:cs="Tahoma"/>
          <w:i w:val="0"/>
          <w:iCs/>
          <w:color w:val="000000" w:themeColor="text1"/>
          <w:sz w:val="18"/>
          <w:szCs w:val="18"/>
        </w:rPr>
        <w:t xml:space="preserve">́. </w:t>
      </w:r>
    </w:p>
    <w:p w14:paraId="0CCC780B" w14:textId="77777777" w:rsidR="003B24AD" w:rsidRPr="00494E0F" w:rsidRDefault="003B24AD" w:rsidP="003B24AD">
      <w:pPr>
        <w:pStyle w:val="Instrukcia"/>
        <w:spacing w:after="0"/>
        <w:jc w:val="both"/>
        <w:rPr>
          <w:rFonts w:ascii="Tahoma" w:hAnsi="Tahoma" w:cs="Tahoma"/>
          <w:i w:val="0"/>
          <w:iCs/>
          <w:color w:val="000000" w:themeColor="text1"/>
          <w:sz w:val="18"/>
          <w:szCs w:val="18"/>
        </w:rPr>
      </w:pPr>
    </w:p>
    <w:p w14:paraId="1D067BD2" w14:textId="3CDD31CE" w:rsidR="003B24AD" w:rsidRPr="00494E0F" w:rsidRDefault="003B24AD" w:rsidP="003B24AD">
      <w:pPr>
        <w:pStyle w:val="Instrukcia"/>
        <w:spacing w:after="0"/>
        <w:jc w:val="both"/>
        <w:rPr>
          <w:rFonts w:ascii="Tahoma" w:hAnsi="Tahoma" w:cs="Tahoma"/>
          <w:i w:val="0"/>
          <w:iCs/>
          <w:color w:val="000000" w:themeColor="text1"/>
          <w:sz w:val="18"/>
          <w:szCs w:val="18"/>
        </w:rPr>
      </w:pPr>
      <w:r w:rsidRPr="00494E0F">
        <w:rPr>
          <w:rFonts w:ascii="Tahoma" w:hAnsi="Tahoma" w:cs="Tahoma"/>
          <w:i w:val="0"/>
          <w:iCs/>
          <w:color w:val="000000" w:themeColor="text1"/>
          <w:sz w:val="18"/>
          <w:szCs w:val="18"/>
        </w:rPr>
        <w:t>Predmetom projektu sú:</w:t>
      </w:r>
    </w:p>
    <w:p w14:paraId="1CC8F1FF" w14:textId="600BDBA7" w:rsidR="003B24AD" w:rsidRPr="00494E0F" w:rsidRDefault="003B24AD" w:rsidP="003B24AD">
      <w:pPr>
        <w:pStyle w:val="Instrukcia"/>
        <w:numPr>
          <w:ilvl w:val="0"/>
          <w:numId w:val="18"/>
        </w:numPr>
        <w:spacing w:after="0"/>
        <w:rPr>
          <w:rFonts w:ascii="Tahoma" w:hAnsi="Tahoma" w:cs="Tahoma"/>
          <w:i w:val="0"/>
          <w:iCs/>
          <w:color w:val="000000" w:themeColor="text1"/>
          <w:sz w:val="18"/>
          <w:szCs w:val="18"/>
        </w:rPr>
      </w:pPr>
      <w:r w:rsidRPr="00494E0F">
        <w:rPr>
          <w:rFonts w:ascii="Tahoma" w:hAnsi="Tahoma" w:cs="Tahoma"/>
          <w:i w:val="0"/>
          <w:iCs/>
          <w:color w:val="000000" w:themeColor="text1"/>
          <w:sz w:val="18"/>
          <w:szCs w:val="18"/>
        </w:rPr>
        <w:t xml:space="preserve">technologické a netechnologické zmeny na front-ende vrátane zavedenia nových </w:t>
      </w:r>
      <w:proofErr w:type="spellStart"/>
      <w:r w:rsidRPr="00494E0F">
        <w:rPr>
          <w:rFonts w:ascii="Tahoma" w:hAnsi="Tahoma" w:cs="Tahoma"/>
          <w:i w:val="0"/>
          <w:iCs/>
          <w:color w:val="000000" w:themeColor="text1"/>
          <w:sz w:val="18"/>
          <w:szCs w:val="18"/>
        </w:rPr>
        <w:t>koncových</w:t>
      </w:r>
      <w:proofErr w:type="spellEnd"/>
      <w:r w:rsidRPr="00494E0F">
        <w:rPr>
          <w:rFonts w:ascii="Tahoma" w:hAnsi="Tahoma" w:cs="Tahoma"/>
          <w:i w:val="0"/>
          <w:iCs/>
          <w:color w:val="000000" w:themeColor="text1"/>
          <w:sz w:val="18"/>
          <w:szCs w:val="18"/>
        </w:rPr>
        <w:t xml:space="preserve"> služieb a </w:t>
      </w:r>
      <w:proofErr w:type="spellStart"/>
      <w:r w:rsidRPr="00494E0F">
        <w:rPr>
          <w:rFonts w:ascii="Tahoma" w:hAnsi="Tahoma" w:cs="Tahoma"/>
          <w:i w:val="0"/>
          <w:iCs/>
          <w:color w:val="000000" w:themeColor="text1"/>
          <w:sz w:val="18"/>
          <w:szCs w:val="18"/>
        </w:rPr>
        <w:t>aplikačných</w:t>
      </w:r>
      <w:proofErr w:type="spellEnd"/>
      <w:r w:rsidRPr="00494E0F">
        <w:rPr>
          <w:rFonts w:ascii="Tahoma" w:hAnsi="Tahoma" w:cs="Tahoma"/>
          <w:i w:val="0"/>
          <w:iCs/>
          <w:color w:val="000000" w:themeColor="text1"/>
          <w:sz w:val="18"/>
          <w:szCs w:val="18"/>
        </w:rPr>
        <w:t xml:space="preserve"> služieb (detailný zoznam elektronických služieb je uvedený v tabuľke č.1),</w:t>
      </w:r>
    </w:p>
    <w:p w14:paraId="285F8609" w14:textId="619A542B" w:rsidR="003B24AD" w:rsidRPr="00494E0F" w:rsidRDefault="003B24AD" w:rsidP="003B24AD">
      <w:pPr>
        <w:pStyle w:val="Instrukcia"/>
        <w:numPr>
          <w:ilvl w:val="0"/>
          <w:numId w:val="18"/>
        </w:numPr>
        <w:spacing w:after="0"/>
        <w:rPr>
          <w:rFonts w:ascii="Tahoma" w:hAnsi="Tahoma" w:cs="Tahoma"/>
          <w:i w:val="0"/>
          <w:iCs/>
          <w:color w:val="000000" w:themeColor="text1"/>
          <w:sz w:val="18"/>
          <w:szCs w:val="18"/>
        </w:rPr>
      </w:pPr>
      <w:r w:rsidRPr="00494E0F">
        <w:rPr>
          <w:rFonts w:ascii="Tahoma" w:hAnsi="Tahoma" w:cs="Tahoma"/>
          <w:i w:val="0"/>
          <w:iCs/>
          <w:color w:val="000000" w:themeColor="text1"/>
          <w:sz w:val="18"/>
          <w:szCs w:val="18"/>
        </w:rPr>
        <w:t xml:space="preserve">realizácia </w:t>
      </w:r>
      <w:proofErr w:type="spellStart"/>
      <w:r w:rsidRPr="00494E0F">
        <w:rPr>
          <w:rFonts w:ascii="Tahoma" w:hAnsi="Tahoma" w:cs="Tahoma"/>
          <w:i w:val="0"/>
          <w:iCs/>
          <w:color w:val="000000" w:themeColor="text1"/>
          <w:sz w:val="18"/>
          <w:szCs w:val="18"/>
        </w:rPr>
        <w:t>nevyhnutných</w:t>
      </w:r>
      <w:proofErr w:type="spellEnd"/>
      <w:r w:rsidRPr="00494E0F">
        <w:rPr>
          <w:rFonts w:ascii="Tahoma" w:hAnsi="Tahoma" w:cs="Tahoma"/>
          <w:i w:val="0"/>
          <w:iCs/>
          <w:color w:val="000000" w:themeColor="text1"/>
          <w:sz w:val="18"/>
          <w:szCs w:val="18"/>
        </w:rPr>
        <w:t xml:space="preserve"> zmien (modernizácia technológií) technologického riešenia na </w:t>
      </w:r>
      <w:proofErr w:type="spellStart"/>
      <w:r w:rsidRPr="00494E0F">
        <w:rPr>
          <w:rFonts w:ascii="Tahoma" w:hAnsi="Tahoma" w:cs="Tahoma"/>
          <w:i w:val="0"/>
          <w:iCs/>
          <w:color w:val="000000" w:themeColor="text1"/>
          <w:sz w:val="18"/>
          <w:szCs w:val="18"/>
        </w:rPr>
        <w:t>backende</w:t>
      </w:r>
      <w:proofErr w:type="spellEnd"/>
    </w:p>
    <w:p w14:paraId="74EB332B" w14:textId="63085AB4" w:rsidR="00B83F99" w:rsidRPr="00494E0F" w:rsidRDefault="00B83F99" w:rsidP="00B83F99">
      <w:pPr>
        <w:pStyle w:val="Instrukcia"/>
        <w:numPr>
          <w:ilvl w:val="1"/>
          <w:numId w:val="18"/>
        </w:numPr>
        <w:spacing w:after="0"/>
        <w:rPr>
          <w:rFonts w:ascii="Tahoma" w:hAnsi="Tahoma" w:cs="Tahoma"/>
          <w:i w:val="0"/>
          <w:iCs/>
          <w:color w:val="000000" w:themeColor="text1"/>
          <w:sz w:val="18"/>
          <w:szCs w:val="18"/>
        </w:rPr>
      </w:pPr>
      <w:proofErr w:type="spellStart"/>
      <w:r w:rsidRPr="00494E0F">
        <w:rPr>
          <w:rFonts w:ascii="Tahoma" w:hAnsi="Tahoma" w:cs="Tahoma"/>
          <w:i w:val="0"/>
          <w:iCs/>
          <w:color w:val="000000" w:themeColor="text1"/>
          <w:sz w:val="18"/>
          <w:szCs w:val="18"/>
        </w:rPr>
        <w:t>Orchestračná</w:t>
      </w:r>
      <w:proofErr w:type="spellEnd"/>
      <w:r w:rsidRPr="00494E0F">
        <w:rPr>
          <w:rFonts w:ascii="Tahoma" w:hAnsi="Tahoma" w:cs="Tahoma"/>
          <w:i w:val="0"/>
          <w:iCs/>
          <w:color w:val="000000" w:themeColor="text1"/>
          <w:sz w:val="18"/>
          <w:szCs w:val="18"/>
        </w:rPr>
        <w:t xml:space="preserve"> platforma mesta,</w:t>
      </w:r>
    </w:p>
    <w:p w14:paraId="656ADA86" w14:textId="528C956A" w:rsidR="00B83F99" w:rsidRPr="00494E0F" w:rsidRDefault="00B83F99" w:rsidP="00B83F99">
      <w:pPr>
        <w:pStyle w:val="Instrukcia"/>
        <w:numPr>
          <w:ilvl w:val="1"/>
          <w:numId w:val="18"/>
        </w:numPr>
        <w:spacing w:after="0"/>
        <w:rPr>
          <w:rFonts w:ascii="Tahoma" w:hAnsi="Tahoma" w:cs="Tahoma"/>
          <w:i w:val="0"/>
          <w:iCs/>
          <w:color w:val="000000" w:themeColor="text1"/>
          <w:sz w:val="18"/>
          <w:szCs w:val="18"/>
        </w:rPr>
      </w:pPr>
      <w:r w:rsidRPr="00494E0F">
        <w:rPr>
          <w:rFonts w:ascii="Tahoma" w:hAnsi="Tahoma" w:cs="Tahoma"/>
          <w:i w:val="0"/>
          <w:iCs/>
          <w:color w:val="000000" w:themeColor="text1"/>
          <w:sz w:val="18"/>
          <w:szCs w:val="18"/>
        </w:rPr>
        <w:t>Centrálny dátový sklad,</w:t>
      </w:r>
    </w:p>
    <w:p w14:paraId="7DF40F94" w14:textId="3C9577B8" w:rsidR="00B83F99" w:rsidRPr="00494E0F" w:rsidRDefault="00B83F99" w:rsidP="00B83F99">
      <w:pPr>
        <w:pStyle w:val="Instrukcia"/>
        <w:numPr>
          <w:ilvl w:val="1"/>
          <w:numId w:val="18"/>
        </w:numPr>
        <w:spacing w:after="0"/>
        <w:rPr>
          <w:rFonts w:ascii="Tahoma" w:hAnsi="Tahoma" w:cs="Tahoma"/>
          <w:i w:val="0"/>
          <w:iCs/>
          <w:color w:val="000000" w:themeColor="text1"/>
          <w:sz w:val="18"/>
          <w:szCs w:val="18"/>
        </w:rPr>
      </w:pPr>
      <w:r w:rsidRPr="00494E0F">
        <w:rPr>
          <w:rFonts w:ascii="Tahoma" w:hAnsi="Tahoma" w:cs="Tahoma"/>
          <w:i w:val="0"/>
          <w:iCs/>
          <w:color w:val="000000" w:themeColor="text1"/>
          <w:sz w:val="18"/>
          <w:szCs w:val="18"/>
        </w:rPr>
        <w:t>Dátový konektor pre spojenie s Informačným systémom samosprávy,</w:t>
      </w:r>
    </w:p>
    <w:p w14:paraId="68A460FD" w14:textId="043ABC97" w:rsidR="00B83F99" w:rsidRPr="00C90B6A" w:rsidRDefault="00B83F99" w:rsidP="00B83F99">
      <w:pPr>
        <w:pStyle w:val="Instrukcia"/>
        <w:numPr>
          <w:ilvl w:val="1"/>
          <w:numId w:val="18"/>
        </w:numPr>
        <w:spacing w:after="0"/>
        <w:rPr>
          <w:rFonts w:ascii="Tahoma" w:hAnsi="Tahoma" w:cs="Tahoma"/>
          <w:i w:val="0"/>
          <w:iCs/>
          <w:color w:val="000000" w:themeColor="text1"/>
          <w:sz w:val="18"/>
          <w:szCs w:val="18"/>
        </w:rPr>
      </w:pPr>
      <w:r w:rsidRPr="00494E0F">
        <w:rPr>
          <w:rFonts w:ascii="Tahoma" w:hAnsi="Tahoma" w:cs="Tahoma"/>
          <w:i w:val="0"/>
          <w:iCs/>
          <w:color w:val="000000" w:themeColor="text1"/>
          <w:sz w:val="18"/>
          <w:szCs w:val="18"/>
        </w:rPr>
        <w:t>Dizajnér elektronických formulárov,</w:t>
      </w:r>
    </w:p>
    <w:p w14:paraId="6B2862C6" w14:textId="28F931A3" w:rsidR="002739C2" w:rsidRPr="00494E0F" w:rsidRDefault="002739C2" w:rsidP="002739C2">
      <w:pPr>
        <w:numPr>
          <w:ilvl w:val="0"/>
          <w:numId w:val="18"/>
        </w:numPr>
        <w:spacing w:after="0"/>
        <w:jc w:val="both"/>
        <w:rPr>
          <w:rFonts w:ascii="Tahoma" w:eastAsia="Tahoma" w:hAnsi="Tahoma" w:cs="Tahoma"/>
          <w:iCs/>
          <w:color w:val="000000" w:themeColor="text1"/>
          <w:sz w:val="18"/>
          <w:szCs w:val="18"/>
        </w:rPr>
      </w:pPr>
      <w:r w:rsidRPr="00494E0F">
        <w:rPr>
          <w:rFonts w:ascii="Tahoma" w:eastAsia="Tahoma" w:hAnsi="Tahoma" w:cs="Tahoma"/>
          <w:iCs/>
          <w:color w:val="000000" w:themeColor="text1"/>
          <w:sz w:val="18"/>
          <w:szCs w:val="18"/>
        </w:rPr>
        <w:t>Vybudovanie integračného rozhrania pre interné systémy obsahujúce referenčné objekty mesta.</w:t>
      </w:r>
    </w:p>
    <w:p w14:paraId="1492876B" w14:textId="77777777" w:rsidR="002739C2" w:rsidRPr="00494E0F" w:rsidRDefault="002739C2" w:rsidP="002739C2">
      <w:pPr>
        <w:pStyle w:val="Instrukcia"/>
        <w:spacing w:after="0"/>
        <w:rPr>
          <w:rFonts w:ascii="Tahoma" w:hAnsi="Tahoma" w:cs="Tahoma"/>
          <w:i w:val="0"/>
          <w:iCs/>
          <w:color w:val="000000" w:themeColor="text1"/>
          <w:sz w:val="18"/>
          <w:szCs w:val="18"/>
        </w:rPr>
      </w:pPr>
    </w:p>
    <w:p w14:paraId="5CE801A5" w14:textId="4C09FEDD" w:rsidR="003B24AD" w:rsidRPr="00494E0F" w:rsidRDefault="003B24AD" w:rsidP="003B24AD">
      <w:pPr>
        <w:pStyle w:val="Instrukcia"/>
        <w:spacing w:after="0"/>
        <w:rPr>
          <w:rFonts w:ascii="Tahoma" w:hAnsi="Tahoma" w:cs="Tahoma"/>
          <w:i w:val="0"/>
          <w:iCs/>
          <w:color w:val="000000" w:themeColor="text1"/>
          <w:sz w:val="18"/>
          <w:szCs w:val="18"/>
        </w:rPr>
      </w:pPr>
      <w:proofErr w:type="spellStart"/>
      <w:r w:rsidRPr="00494E0F">
        <w:rPr>
          <w:rFonts w:ascii="Tahoma" w:hAnsi="Tahoma" w:cs="Tahoma"/>
          <w:i w:val="0"/>
          <w:iCs/>
          <w:color w:val="000000" w:themeColor="text1"/>
          <w:sz w:val="18"/>
          <w:szCs w:val="18"/>
        </w:rPr>
        <w:t>Technologicke</w:t>
      </w:r>
      <w:proofErr w:type="spellEnd"/>
      <w:r w:rsidRPr="00494E0F">
        <w:rPr>
          <w:rFonts w:ascii="Tahoma" w:hAnsi="Tahoma" w:cs="Tahoma"/>
          <w:i w:val="0"/>
          <w:iCs/>
          <w:color w:val="000000" w:themeColor="text1"/>
          <w:sz w:val="18"/>
          <w:szCs w:val="18"/>
        </w:rPr>
        <w:t xml:space="preserve">́ zmeny sa </w:t>
      </w:r>
      <w:r w:rsidR="002739C2" w:rsidRPr="00494E0F">
        <w:rPr>
          <w:rFonts w:ascii="Tahoma" w:hAnsi="Tahoma" w:cs="Tahoma"/>
          <w:i w:val="0"/>
          <w:iCs/>
          <w:color w:val="000000" w:themeColor="text1"/>
          <w:sz w:val="18"/>
          <w:szCs w:val="18"/>
        </w:rPr>
        <w:t>budú</w:t>
      </w:r>
      <w:r w:rsidRPr="00494E0F">
        <w:rPr>
          <w:rFonts w:ascii="Tahoma" w:hAnsi="Tahoma" w:cs="Tahoma"/>
          <w:i w:val="0"/>
          <w:iCs/>
          <w:color w:val="000000" w:themeColor="text1"/>
          <w:sz w:val="18"/>
          <w:szCs w:val="18"/>
        </w:rPr>
        <w:t xml:space="preserve"> </w:t>
      </w:r>
      <w:proofErr w:type="spellStart"/>
      <w:r w:rsidRPr="00494E0F">
        <w:rPr>
          <w:rFonts w:ascii="Tahoma" w:hAnsi="Tahoma" w:cs="Tahoma"/>
          <w:i w:val="0"/>
          <w:iCs/>
          <w:color w:val="000000" w:themeColor="text1"/>
          <w:sz w:val="18"/>
          <w:szCs w:val="18"/>
        </w:rPr>
        <w:t>týkat</w:t>
      </w:r>
      <w:proofErr w:type="spellEnd"/>
      <w:r w:rsidRPr="00494E0F">
        <w:rPr>
          <w:rFonts w:ascii="Tahoma" w:hAnsi="Tahoma" w:cs="Tahoma"/>
          <w:i w:val="0"/>
          <w:iCs/>
          <w:color w:val="000000" w:themeColor="text1"/>
          <w:sz w:val="18"/>
          <w:szCs w:val="18"/>
        </w:rPr>
        <w:t xml:space="preserve">̌ </w:t>
      </w:r>
      <w:proofErr w:type="spellStart"/>
      <w:r w:rsidRPr="00494E0F">
        <w:rPr>
          <w:rFonts w:ascii="Tahoma" w:hAnsi="Tahoma" w:cs="Tahoma"/>
          <w:i w:val="0"/>
          <w:iCs/>
          <w:color w:val="000000" w:themeColor="text1"/>
          <w:sz w:val="18"/>
          <w:szCs w:val="18"/>
        </w:rPr>
        <w:t>nasledovných</w:t>
      </w:r>
      <w:proofErr w:type="spellEnd"/>
      <w:r w:rsidRPr="00494E0F">
        <w:rPr>
          <w:rFonts w:ascii="Tahoma" w:hAnsi="Tahoma" w:cs="Tahoma"/>
          <w:i w:val="0"/>
          <w:iCs/>
          <w:color w:val="000000" w:themeColor="text1"/>
          <w:sz w:val="18"/>
          <w:szCs w:val="18"/>
        </w:rPr>
        <w:t xml:space="preserve"> produktov: </w:t>
      </w:r>
    </w:p>
    <w:p w14:paraId="4B93FF04" w14:textId="5F5B1EE9" w:rsidR="003B24AD" w:rsidRPr="00494E0F" w:rsidRDefault="003B24AD" w:rsidP="003B24AD">
      <w:pPr>
        <w:pStyle w:val="Instrukcia"/>
        <w:numPr>
          <w:ilvl w:val="0"/>
          <w:numId w:val="19"/>
        </w:numPr>
        <w:spacing w:after="0"/>
        <w:rPr>
          <w:rFonts w:ascii="Tahoma" w:hAnsi="Tahoma" w:cs="Tahoma"/>
          <w:i w:val="0"/>
          <w:iCs/>
          <w:color w:val="000000" w:themeColor="text1"/>
          <w:sz w:val="18"/>
          <w:szCs w:val="18"/>
        </w:rPr>
      </w:pPr>
      <w:r w:rsidRPr="00494E0F">
        <w:rPr>
          <w:rFonts w:ascii="Tahoma" w:hAnsi="Tahoma" w:cs="Tahoma"/>
          <w:i w:val="0"/>
          <w:iCs/>
          <w:color w:val="000000" w:themeColor="text1"/>
          <w:sz w:val="18"/>
          <w:szCs w:val="18"/>
        </w:rPr>
        <w:t xml:space="preserve">koncové </w:t>
      </w:r>
      <w:proofErr w:type="spellStart"/>
      <w:r w:rsidRPr="00494E0F">
        <w:rPr>
          <w:rFonts w:ascii="Tahoma" w:hAnsi="Tahoma" w:cs="Tahoma"/>
          <w:i w:val="0"/>
          <w:iCs/>
          <w:color w:val="000000" w:themeColor="text1"/>
          <w:sz w:val="18"/>
          <w:szCs w:val="18"/>
        </w:rPr>
        <w:t>služby</w:t>
      </w:r>
      <w:proofErr w:type="spellEnd"/>
      <w:r w:rsidR="002739C2" w:rsidRPr="00494E0F">
        <w:rPr>
          <w:rFonts w:ascii="Tahoma" w:hAnsi="Tahoma" w:cs="Tahoma"/>
          <w:i w:val="0"/>
          <w:iCs/>
          <w:color w:val="000000" w:themeColor="text1"/>
          <w:sz w:val="18"/>
          <w:szCs w:val="18"/>
        </w:rPr>
        <w:t xml:space="preserve"> (viď. </w:t>
      </w:r>
      <w:r w:rsidR="009745C7" w:rsidRPr="009745C7">
        <w:rPr>
          <w:rFonts w:ascii="Tahoma" w:hAnsi="Tahoma" w:cs="Tahoma"/>
          <w:i w:val="0"/>
          <w:iCs/>
          <w:color w:val="000000" w:themeColor="text1"/>
          <w:sz w:val="18"/>
          <w:szCs w:val="18"/>
        </w:rPr>
        <w:t>tabuľka č.1 Komplexný prehľad koncových služieb, ktoré sú predmetom projektu),</w:t>
      </w:r>
    </w:p>
    <w:p w14:paraId="07AB21C3" w14:textId="215855EE" w:rsidR="003B24AD" w:rsidRPr="00494E0F" w:rsidRDefault="003B24AD" w:rsidP="003B24AD">
      <w:pPr>
        <w:pStyle w:val="Instrukcia"/>
        <w:numPr>
          <w:ilvl w:val="0"/>
          <w:numId w:val="19"/>
        </w:numPr>
        <w:spacing w:after="0"/>
        <w:rPr>
          <w:rFonts w:ascii="Tahoma" w:hAnsi="Tahoma" w:cs="Tahoma"/>
          <w:i w:val="0"/>
          <w:iCs/>
          <w:color w:val="000000" w:themeColor="text1"/>
          <w:sz w:val="18"/>
          <w:szCs w:val="18"/>
        </w:rPr>
      </w:pPr>
      <w:proofErr w:type="spellStart"/>
      <w:r w:rsidRPr="00494E0F">
        <w:rPr>
          <w:rFonts w:ascii="Tahoma" w:hAnsi="Tahoma" w:cs="Tahoma"/>
          <w:i w:val="0"/>
          <w:iCs/>
          <w:color w:val="000000" w:themeColor="text1"/>
          <w:sz w:val="18"/>
          <w:szCs w:val="18"/>
        </w:rPr>
        <w:t>aplikačne</w:t>
      </w:r>
      <w:proofErr w:type="spellEnd"/>
      <w:r w:rsidRPr="00494E0F">
        <w:rPr>
          <w:rFonts w:ascii="Tahoma" w:hAnsi="Tahoma" w:cs="Tahoma"/>
          <w:i w:val="0"/>
          <w:iCs/>
          <w:color w:val="000000" w:themeColor="text1"/>
          <w:sz w:val="18"/>
          <w:szCs w:val="18"/>
        </w:rPr>
        <w:t xml:space="preserve">́ </w:t>
      </w:r>
      <w:proofErr w:type="spellStart"/>
      <w:r w:rsidRPr="00494E0F">
        <w:rPr>
          <w:rFonts w:ascii="Tahoma" w:hAnsi="Tahoma" w:cs="Tahoma"/>
          <w:i w:val="0"/>
          <w:iCs/>
          <w:color w:val="000000" w:themeColor="text1"/>
          <w:sz w:val="18"/>
          <w:szCs w:val="18"/>
        </w:rPr>
        <w:t>služby</w:t>
      </w:r>
      <w:proofErr w:type="spellEnd"/>
      <w:r w:rsidR="009745C7">
        <w:rPr>
          <w:rFonts w:ascii="Tahoma" w:hAnsi="Tahoma" w:cs="Tahoma"/>
          <w:i w:val="0"/>
          <w:iCs/>
          <w:color w:val="000000" w:themeColor="text1"/>
          <w:sz w:val="18"/>
          <w:szCs w:val="18"/>
        </w:rPr>
        <w:t>.</w:t>
      </w:r>
    </w:p>
    <w:p w14:paraId="1D18081E" w14:textId="77777777" w:rsidR="00211549" w:rsidRPr="00494E0F" w:rsidRDefault="00211549" w:rsidP="00211549">
      <w:pPr>
        <w:pStyle w:val="Instrukcia"/>
        <w:jc w:val="both"/>
        <w:rPr>
          <w:rFonts w:ascii="Tahoma" w:hAnsi="Tahoma" w:cs="Tahoma"/>
          <w:i w:val="0"/>
          <w:iCs/>
          <w:color w:val="000000" w:themeColor="text1"/>
          <w:sz w:val="18"/>
          <w:szCs w:val="18"/>
        </w:rPr>
      </w:pPr>
    </w:p>
    <w:p w14:paraId="3C6BB4D2" w14:textId="295C7080" w:rsidR="00EF78CD" w:rsidRPr="009745C7" w:rsidRDefault="00EF78CD" w:rsidP="00EF78CD">
      <w:pPr>
        <w:pStyle w:val="Instrukcia"/>
        <w:rPr>
          <w:rFonts w:ascii="Tahoma" w:hAnsi="Tahoma" w:cs="Tahoma"/>
          <w:i w:val="0"/>
          <w:iCs/>
          <w:color w:val="000000" w:themeColor="text1"/>
          <w:sz w:val="18"/>
          <w:szCs w:val="18"/>
        </w:rPr>
      </w:pPr>
      <w:r w:rsidRPr="00494E0F">
        <w:rPr>
          <w:rFonts w:ascii="Tahoma" w:hAnsi="Tahoma" w:cs="Tahoma"/>
          <w:i w:val="0"/>
          <w:iCs/>
          <w:color w:val="000000" w:themeColor="text1"/>
          <w:sz w:val="18"/>
          <w:szCs w:val="18"/>
        </w:rPr>
        <w:t xml:space="preserve">V rámci projektu budú </w:t>
      </w:r>
      <w:r w:rsidRPr="009745C7">
        <w:rPr>
          <w:rFonts w:ascii="Tahoma" w:hAnsi="Tahoma" w:cs="Tahoma"/>
          <w:i w:val="0"/>
          <w:iCs/>
          <w:color w:val="000000" w:themeColor="text1"/>
          <w:sz w:val="18"/>
          <w:szCs w:val="18"/>
        </w:rPr>
        <w:t xml:space="preserve">vytvorené expertné interné </w:t>
      </w:r>
      <w:proofErr w:type="spellStart"/>
      <w:r w:rsidRPr="009745C7">
        <w:rPr>
          <w:rFonts w:ascii="Tahoma" w:hAnsi="Tahoma" w:cs="Tahoma"/>
          <w:i w:val="0"/>
          <w:iCs/>
          <w:color w:val="000000" w:themeColor="text1"/>
          <w:sz w:val="18"/>
          <w:szCs w:val="18"/>
        </w:rPr>
        <w:t>pozície</w:t>
      </w:r>
      <w:proofErr w:type="spellEnd"/>
      <w:r w:rsidRPr="009745C7">
        <w:rPr>
          <w:rFonts w:ascii="Tahoma" w:hAnsi="Tahoma" w:cs="Tahoma"/>
          <w:i w:val="0"/>
          <w:iCs/>
          <w:color w:val="000000" w:themeColor="text1"/>
          <w:sz w:val="18"/>
          <w:szCs w:val="18"/>
        </w:rPr>
        <w:t xml:space="preserve">: </w:t>
      </w:r>
    </w:p>
    <w:p w14:paraId="0B04A2BA" w14:textId="2AA50959" w:rsidR="00EF78CD" w:rsidRPr="00494E0F" w:rsidRDefault="00EF78CD" w:rsidP="00EF78CD">
      <w:pPr>
        <w:pStyle w:val="Instrukcia"/>
        <w:numPr>
          <w:ilvl w:val="0"/>
          <w:numId w:val="20"/>
        </w:numPr>
        <w:rPr>
          <w:rFonts w:ascii="Tahoma" w:hAnsi="Tahoma" w:cs="Tahoma"/>
          <w:i w:val="0"/>
          <w:iCs/>
          <w:color w:val="000000" w:themeColor="text1"/>
          <w:sz w:val="18"/>
          <w:szCs w:val="18"/>
        </w:rPr>
      </w:pPr>
      <w:r w:rsidRPr="009745C7">
        <w:rPr>
          <w:rFonts w:ascii="Tahoma" w:hAnsi="Tahoma" w:cs="Tahoma"/>
          <w:i w:val="0"/>
          <w:iCs/>
          <w:color w:val="000000" w:themeColor="text1"/>
          <w:sz w:val="18"/>
          <w:szCs w:val="18"/>
        </w:rPr>
        <w:t xml:space="preserve">UX </w:t>
      </w:r>
      <w:proofErr w:type="spellStart"/>
      <w:r w:rsidRPr="009745C7">
        <w:rPr>
          <w:rFonts w:ascii="Tahoma" w:hAnsi="Tahoma" w:cs="Tahoma"/>
          <w:i w:val="0"/>
          <w:iCs/>
          <w:color w:val="000000" w:themeColor="text1"/>
          <w:sz w:val="18"/>
          <w:szCs w:val="18"/>
        </w:rPr>
        <w:t>dizajnér</w:t>
      </w:r>
      <w:proofErr w:type="spellEnd"/>
      <w:r w:rsidRPr="009745C7">
        <w:rPr>
          <w:rFonts w:ascii="Tahoma" w:hAnsi="Tahoma" w:cs="Tahoma"/>
          <w:i w:val="0"/>
          <w:iCs/>
          <w:color w:val="000000" w:themeColor="text1"/>
          <w:sz w:val="18"/>
          <w:szCs w:val="18"/>
        </w:rPr>
        <w:t xml:space="preserve"> (</w:t>
      </w:r>
      <w:proofErr w:type="spellStart"/>
      <w:r w:rsidRPr="009745C7">
        <w:rPr>
          <w:rFonts w:ascii="Tahoma" w:hAnsi="Tahoma" w:cs="Tahoma"/>
          <w:i w:val="0"/>
          <w:iCs/>
          <w:color w:val="000000" w:themeColor="text1"/>
          <w:sz w:val="18"/>
          <w:szCs w:val="18"/>
        </w:rPr>
        <w:t>výskumník</w:t>
      </w:r>
      <w:proofErr w:type="spellEnd"/>
      <w:r w:rsidRPr="009745C7">
        <w:rPr>
          <w:rFonts w:ascii="Tahoma" w:hAnsi="Tahoma" w:cs="Tahoma"/>
          <w:i w:val="0"/>
          <w:iCs/>
          <w:color w:val="000000" w:themeColor="text1"/>
          <w:sz w:val="18"/>
          <w:szCs w:val="18"/>
        </w:rPr>
        <w:t xml:space="preserve"> alebo </w:t>
      </w:r>
      <w:proofErr w:type="spellStart"/>
      <w:r w:rsidRPr="009745C7">
        <w:rPr>
          <w:rFonts w:ascii="Tahoma" w:hAnsi="Tahoma" w:cs="Tahoma"/>
          <w:i w:val="0"/>
          <w:iCs/>
          <w:color w:val="000000" w:themeColor="text1"/>
          <w:sz w:val="18"/>
          <w:szCs w:val="18"/>
        </w:rPr>
        <w:t>interakčny</w:t>
      </w:r>
      <w:proofErr w:type="spellEnd"/>
      <w:r w:rsidRPr="009745C7">
        <w:rPr>
          <w:rFonts w:ascii="Tahoma" w:hAnsi="Tahoma" w:cs="Tahoma"/>
          <w:i w:val="0"/>
          <w:iCs/>
          <w:color w:val="000000" w:themeColor="text1"/>
          <w:sz w:val="18"/>
          <w:szCs w:val="18"/>
        </w:rPr>
        <w:t xml:space="preserve">́ </w:t>
      </w:r>
      <w:proofErr w:type="spellStart"/>
      <w:r w:rsidRPr="009745C7">
        <w:rPr>
          <w:rFonts w:ascii="Tahoma" w:hAnsi="Tahoma" w:cs="Tahoma"/>
          <w:i w:val="0"/>
          <w:iCs/>
          <w:color w:val="000000" w:themeColor="text1"/>
          <w:sz w:val="18"/>
          <w:szCs w:val="18"/>
        </w:rPr>
        <w:t>dizajnér</w:t>
      </w:r>
      <w:proofErr w:type="spellEnd"/>
      <w:r w:rsidRPr="009745C7">
        <w:rPr>
          <w:rFonts w:ascii="Tahoma" w:hAnsi="Tahoma" w:cs="Tahoma"/>
          <w:i w:val="0"/>
          <w:iCs/>
          <w:color w:val="000000" w:themeColor="text1"/>
          <w:sz w:val="18"/>
          <w:szCs w:val="18"/>
        </w:rPr>
        <w:t xml:space="preserve">) </w:t>
      </w:r>
      <w:proofErr w:type="spellStart"/>
      <w:r w:rsidRPr="009745C7">
        <w:rPr>
          <w:rFonts w:ascii="Tahoma" w:hAnsi="Tahoma" w:cs="Tahoma"/>
          <w:i w:val="0"/>
          <w:iCs/>
          <w:color w:val="000000" w:themeColor="text1"/>
          <w:sz w:val="18"/>
          <w:szCs w:val="18"/>
        </w:rPr>
        <w:t>podľa</w:t>
      </w:r>
      <w:proofErr w:type="spellEnd"/>
      <w:r w:rsidRPr="009745C7">
        <w:rPr>
          <w:rFonts w:ascii="Tahoma" w:hAnsi="Tahoma" w:cs="Tahoma"/>
          <w:i w:val="0"/>
          <w:iCs/>
          <w:color w:val="000000" w:themeColor="text1"/>
          <w:sz w:val="18"/>
          <w:szCs w:val="18"/>
        </w:rPr>
        <w:t xml:space="preserve"> </w:t>
      </w:r>
      <w:proofErr w:type="spellStart"/>
      <w:r w:rsidRPr="009745C7">
        <w:rPr>
          <w:rFonts w:ascii="Tahoma" w:hAnsi="Tahoma" w:cs="Tahoma"/>
          <w:i w:val="0"/>
          <w:iCs/>
          <w:color w:val="000000" w:themeColor="text1"/>
          <w:sz w:val="18"/>
          <w:szCs w:val="18"/>
        </w:rPr>
        <w:t>Vyhlášky</w:t>
      </w:r>
      <w:proofErr w:type="spellEnd"/>
      <w:r w:rsidRPr="009745C7">
        <w:rPr>
          <w:rFonts w:ascii="Tahoma" w:hAnsi="Tahoma" w:cs="Tahoma"/>
          <w:i w:val="0"/>
          <w:iCs/>
          <w:color w:val="000000" w:themeColor="text1"/>
          <w:sz w:val="18"/>
          <w:szCs w:val="18"/>
        </w:rPr>
        <w:t xml:space="preserve"> Ministerstva </w:t>
      </w:r>
      <w:proofErr w:type="spellStart"/>
      <w:r w:rsidRPr="009745C7">
        <w:rPr>
          <w:rFonts w:ascii="Tahoma" w:hAnsi="Tahoma" w:cs="Tahoma"/>
          <w:i w:val="0"/>
          <w:iCs/>
          <w:color w:val="000000" w:themeColor="text1"/>
          <w:sz w:val="18"/>
          <w:szCs w:val="18"/>
        </w:rPr>
        <w:t>investícii</w:t>
      </w:r>
      <w:proofErr w:type="spellEnd"/>
      <w:r w:rsidRPr="009745C7">
        <w:rPr>
          <w:rFonts w:ascii="Tahoma" w:hAnsi="Tahoma" w:cs="Tahoma"/>
          <w:i w:val="0"/>
          <w:iCs/>
          <w:color w:val="000000" w:themeColor="text1"/>
          <w:sz w:val="18"/>
          <w:szCs w:val="18"/>
        </w:rPr>
        <w:t xml:space="preserve">́, </w:t>
      </w:r>
      <w:proofErr w:type="spellStart"/>
      <w:r w:rsidRPr="009745C7">
        <w:rPr>
          <w:rFonts w:ascii="Tahoma" w:hAnsi="Tahoma" w:cs="Tahoma"/>
          <w:i w:val="0"/>
          <w:iCs/>
          <w:color w:val="000000" w:themeColor="text1"/>
          <w:sz w:val="18"/>
          <w:szCs w:val="18"/>
        </w:rPr>
        <w:t>regionálneho</w:t>
      </w:r>
      <w:proofErr w:type="spellEnd"/>
      <w:r w:rsidRPr="009745C7">
        <w:rPr>
          <w:rFonts w:ascii="Tahoma" w:hAnsi="Tahoma" w:cs="Tahoma"/>
          <w:i w:val="0"/>
          <w:iCs/>
          <w:color w:val="000000" w:themeColor="text1"/>
          <w:sz w:val="18"/>
          <w:szCs w:val="18"/>
        </w:rPr>
        <w:t xml:space="preserve"> rozvoja a </w:t>
      </w:r>
      <w:proofErr w:type="spellStart"/>
      <w:r w:rsidRPr="009745C7">
        <w:rPr>
          <w:rFonts w:ascii="Tahoma" w:hAnsi="Tahoma" w:cs="Tahoma"/>
          <w:i w:val="0"/>
          <w:iCs/>
          <w:color w:val="000000" w:themeColor="text1"/>
          <w:sz w:val="18"/>
          <w:szCs w:val="18"/>
        </w:rPr>
        <w:t>informatizácie</w:t>
      </w:r>
      <w:proofErr w:type="spellEnd"/>
      <w:r w:rsidRPr="009745C7">
        <w:rPr>
          <w:rFonts w:ascii="Tahoma" w:hAnsi="Tahoma" w:cs="Tahoma"/>
          <w:i w:val="0"/>
          <w:iCs/>
          <w:color w:val="000000" w:themeColor="text1"/>
          <w:sz w:val="18"/>
          <w:szCs w:val="18"/>
        </w:rPr>
        <w:t xml:space="preserve"> Slovenskej republiky č. 401/2023 Z. z. o </w:t>
      </w:r>
      <w:proofErr w:type="spellStart"/>
      <w:r w:rsidRPr="009745C7">
        <w:rPr>
          <w:rFonts w:ascii="Tahoma" w:hAnsi="Tahoma" w:cs="Tahoma"/>
          <w:i w:val="0"/>
          <w:iCs/>
          <w:color w:val="000000" w:themeColor="text1"/>
          <w:sz w:val="18"/>
          <w:szCs w:val="18"/>
        </w:rPr>
        <w:t>riadeni</w:t>
      </w:r>
      <w:proofErr w:type="spellEnd"/>
      <w:r w:rsidRPr="009745C7">
        <w:rPr>
          <w:rFonts w:ascii="Tahoma" w:hAnsi="Tahoma" w:cs="Tahoma"/>
          <w:i w:val="0"/>
          <w:iCs/>
          <w:color w:val="000000" w:themeColor="text1"/>
          <w:sz w:val="18"/>
          <w:szCs w:val="18"/>
        </w:rPr>
        <w:t xml:space="preserve">́ projektov a </w:t>
      </w:r>
      <w:proofErr w:type="spellStart"/>
      <w:r w:rsidRPr="009745C7">
        <w:rPr>
          <w:rFonts w:ascii="Tahoma" w:hAnsi="Tahoma" w:cs="Tahoma"/>
          <w:i w:val="0"/>
          <w:iCs/>
          <w:color w:val="000000" w:themeColor="text1"/>
          <w:sz w:val="18"/>
          <w:szCs w:val="18"/>
        </w:rPr>
        <w:t>zmenových</w:t>
      </w:r>
      <w:proofErr w:type="spellEnd"/>
      <w:r w:rsidRPr="009745C7">
        <w:rPr>
          <w:rFonts w:ascii="Tahoma" w:hAnsi="Tahoma" w:cs="Tahoma"/>
          <w:i w:val="0"/>
          <w:iCs/>
          <w:color w:val="000000" w:themeColor="text1"/>
          <w:sz w:val="18"/>
          <w:szCs w:val="18"/>
        </w:rPr>
        <w:t xml:space="preserve"> </w:t>
      </w:r>
      <w:proofErr w:type="spellStart"/>
      <w:r w:rsidRPr="009745C7">
        <w:rPr>
          <w:rFonts w:ascii="Tahoma" w:hAnsi="Tahoma" w:cs="Tahoma"/>
          <w:i w:val="0"/>
          <w:iCs/>
          <w:color w:val="000000" w:themeColor="text1"/>
          <w:sz w:val="18"/>
          <w:szCs w:val="18"/>
        </w:rPr>
        <w:t>požiadaviek</w:t>
      </w:r>
      <w:proofErr w:type="spellEnd"/>
      <w:r w:rsidRPr="009745C7">
        <w:rPr>
          <w:rFonts w:ascii="Tahoma" w:hAnsi="Tahoma" w:cs="Tahoma"/>
          <w:i w:val="0"/>
          <w:iCs/>
          <w:color w:val="000000" w:themeColor="text1"/>
          <w:sz w:val="18"/>
          <w:szCs w:val="18"/>
        </w:rPr>
        <w:t xml:space="preserve"> v </w:t>
      </w:r>
      <w:proofErr w:type="spellStart"/>
      <w:r w:rsidRPr="009745C7">
        <w:rPr>
          <w:rFonts w:ascii="Tahoma" w:hAnsi="Tahoma" w:cs="Tahoma"/>
          <w:i w:val="0"/>
          <w:iCs/>
          <w:color w:val="000000" w:themeColor="text1"/>
          <w:sz w:val="18"/>
          <w:szCs w:val="18"/>
        </w:rPr>
        <w:t>prevádzke</w:t>
      </w:r>
      <w:proofErr w:type="spellEnd"/>
      <w:r w:rsidRPr="009745C7">
        <w:rPr>
          <w:rFonts w:ascii="Tahoma" w:hAnsi="Tahoma" w:cs="Tahoma"/>
          <w:i w:val="0"/>
          <w:iCs/>
          <w:color w:val="000000" w:themeColor="text1"/>
          <w:sz w:val="18"/>
          <w:szCs w:val="18"/>
        </w:rPr>
        <w:t xml:space="preserve"> </w:t>
      </w:r>
      <w:proofErr w:type="spellStart"/>
      <w:r w:rsidRPr="009745C7">
        <w:rPr>
          <w:rFonts w:ascii="Tahoma" w:hAnsi="Tahoma" w:cs="Tahoma"/>
          <w:i w:val="0"/>
          <w:iCs/>
          <w:color w:val="000000" w:themeColor="text1"/>
          <w:sz w:val="18"/>
          <w:szCs w:val="18"/>
        </w:rPr>
        <w:t>informačných</w:t>
      </w:r>
      <w:proofErr w:type="spellEnd"/>
      <w:r w:rsidRPr="009745C7">
        <w:rPr>
          <w:rFonts w:ascii="Tahoma" w:hAnsi="Tahoma" w:cs="Tahoma"/>
          <w:i w:val="0"/>
          <w:iCs/>
          <w:color w:val="000000" w:themeColor="text1"/>
          <w:sz w:val="18"/>
          <w:szCs w:val="18"/>
        </w:rPr>
        <w:t xml:space="preserve"> </w:t>
      </w:r>
      <w:proofErr w:type="spellStart"/>
      <w:r w:rsidRPr="009745C7">
        <w:rPr>
          <w:rFonts w:ascii="Tahoma" w:hAnsi="Tahoma" w:cs="Tahoma"/>
          <w:i w:val="0"/>
          <w:iCs/>
          <w:color w:val="000000" w:themeColor="text1"/>
          <w:sz w:val="18"/>
          <w:szCs w:val="18"/>
        </w:rPr>
        <w:t>technológii</w:t>
      </w:r>
      <w:proofErr w:type="spellEnd"/>
      <w:r w:rsidRPr="009745C7">
        <w:rPr>
          <w:rFonts w:ascii="Tahoma" w:hAnsi="Tahoma" w:cs="Tahoma"/>
          <w:i w:val="0"/>
          <w:iCs/>
          <w:color w:val="000000" w:themeColor="text1"/>
          <w:sz w:val="18"/>
          <w:szCs w:val="18"/>
        </w:rPr>
        <w:t>́</w:t>
      </w:r>
      <w:r w:rsidRPr="00494E0F">
        <w:rPr>
          <w:rFonts w:ascii="Tahoma" w:hAnsi="Tahoma" w:cs="Tahoma"/>
          <w:i w:val="0"/>
          <w:iCs/>
          <w:color w:val="000000" w:themeColor="text1"/>
          <w:sz w:val="18"/>
          <w:szCs w:val="18"/>
        </w:rPr>
        <w:t xml:space="preserve"> verejnej </w:t>
      </w:r>
      <w:proofErr w:type="spellStart"/>
      <w:r w:rsidRPr="00494E0F">
        <w:rPr>
          <w:rFonts w:ascii="Tahoma" w:hAnsi="Tahoma" w:cs="Tahoma"/>
          <w:i w:val="0"/>
          <w:iCs/>
          <w:color w:val="000000" w:themeColor="text1"/>
          <w:sz w:val="18"/>
          <w:szCs w:val="18"/>
        </w:rPr>
        <w:t>správy</w:t>
      </w:r>
      <w:proofErr w:type="spellEnd"/>
      <w:r w:rsidRPr="00494E0F">
        <w:rPr>
          <w:rFonts w:ascii="Tahoma" w:hAnsi="Tahoma" w:cs="Tahoma"/>
          <w:i w:val="0"/>
          <w:iCs/>
          <w:color w:val="000000" w:themeColor="text1"/>
          <w:sz w:val="18"/>
          <w:szCs w:val="18"/>
        </w:rPr>
        <w:t>,</w:t>
      </w:r>
    </w:p>
    <w:p w14:paraId="169F4598" w14:textId="1BF1D832" w:rsidR="00EF78CD" w:rsidRDefault="00EF78CD" w:rsidP="00EF78CD">
      <w:pPr>
        <w:pStyle w:val="Instrukcia"/>
        <w:numPr>
          <w:ilvl w:val="0"/>
          <w:numId w:val="20"/>
        </w:numPr>
        <w:rPr>
          <w:rFonts w:ascii="Tahoma" w:hAnsi="Tahoma" w:cs="Tahoma"/>
          <w:i w:val="0"/>
          <w:iCs/>
          <w:color w:val="000000" w:themeColor="text1"/>
          <w:sz w:val="18"/>
          <w:szCs w:val="18"/>
        </w:rPr>
      </w:pPr>
      <w:r w:rsidRPr="00494E0F">
        <w:rPr>
          <w:rFonts w:ascii="Tahoma" w:hAnsi="Tahoma" w:cs="Tahoma"/>
          <w:i w:val="0"/>
          <w:iCs/>
          <w:color w:val="000000" w:themeColor="text1"/>
          <w:sz w:val="18"/>
          <w:szCs w:val="18"/>
        </w:rPr>
        <w:t xml:space="preserve">UX </w:t>
      </w:r>
      <w:proofErr w:type="spellStart"/>
      <w:r w:rsidRPr="00494E0F">
        <w:rPr>
          <w:rFonts w:ascii="Tahoma" w:hAnsi="Tahoma" w:cs="Tahoma"/>
          <w:i w:val="0"/>
          <w:iCs/>
          <w:color w:val="000000" w:themeColor="text1"/>
          <w:sz w:val="18"/>
          <w:szCs w:val="18"/>
        </w:rPr>
        <w:t>dizajnér</w:t>
      </w:r>
      <w:proofErr w:type="spellEnd"/>
      <w:r w:rsidRPr="00494E0F">
        <w:rPr>
          <w:rFonts w:ascii="Tahoma" w:hAnsi="Tahoma" w:cs="Tahoma"/>
          <w:i w:val="0"/>
          <w:iCs/>
          <w:color w:val="000000" w:themeColor="text1"/>
          <w:sz w:val="18"/>
          <w:szCs w:val="18"/>
        </w:rPr>
        <w:t xml:space="preserve"> obsahu / </w:t>
      </w:r>
      <w:proofErr w:type="spellStart"/>
      <w:r w:rsidRPr="00494E0F">
        <w:rPr>
          <w:rFonts w:ascii="Tahoma" w:hAnsi="Tahoma" w:cs="Tahoma"/>
          <w:i w:val="0"/>
          <w:iCs/>
          <w:color w:val="000000" w:themeColor="text1"/>
          <w:sz w:val="18"/>
          <w:szCs w:val="18"/>
        </w:rPr>
        <w:t>Informačny</w:t>
      </w:r>
      <w:proofErr w:type="spellEnd"/>
      <w:r w:rsidRPr="00494E0F">
        <w:rPr>
          <w:rFonts w:ascii="Tahoma" w:hAnsi="Tahoma" w:cs="Tahoma"/>
          <w:i w:val="0"/>
          <w:iCs/>
          <w:color w:val="000000" w:themeColor="text1"/>
          <w:sz w:val="18"/>
          <w:szCs w:val="18"/>
        </w:rPr>
        <w:t xml:space="preserve">́ architekt (osoba </w:t>
      </w:r>
      <w:proofErr w:type="spellStart"/>
      <w:r w:rsidRPr="00494E0F">
        <w:rPr>
          <w:rFonts w:ascii="Tahoma" w:hAnsi="Tahoma" w:cs="Tahoma"/>
          <w:i w:val="0"/>
          <w:iCs/>
          <w:color w:val="000000" w:themeColor="text1"/>
          <w:sz w:val="18"/>
          <w:szCs w:val="18"/>
        </w:rPr>
        <w:t>zodpovedna</w:t>
      </w:r>
      <w:proofErr w:type="spellEnd"/>
      <w:r w:rsidRPr="00494E0F">
        <w:rPr>
          <w:rFonts w:ascii="Tahoma" w:hAnsi="Tahoma" w:cs="Tahoma"/>
          <w:i w:val="0"/>
          <w:iCs/>
          <w:color w:val="000000" w:themeColor="text1"/>
          <w:sz w:val="18"/>
          <w:szCs w:val="18"/>
        </w:rPr>
        <w:t xml:space="preserve">́ za tvorbu a </w:t>
      </w:r>
      <w:proofErr w:type="spellStart"/>
      <w:r w:rsidRPr="00494E0F">
        <w:rPr>
          <w:rFonts w:ascii="Tahoma" w:hAnsi="Tahoma" w:cs="Tahoma"/>
          <w:i w:val="0"/>
          <w:iCs/>
          <w:color w:val="000000" w:themeColor="text1"/>
          <w:sz w:val="18"/>
          <w:szCs w:val="18"/>
        </w:rPr>
        <w:t>dlhodobe</w:t>
      </w:r>
      <w:proofErr w:type="spellEnd"/>
      <w:r w:rsidRPr="00494E0F">
        <w:rPr>
          <w:rFonts w:ascii="Tahoma" w:hAnsi="Tahoma" w:cs="Tahoma"/>
          <w:i w:val="0"/>
          <w:iCs/>
          <w:color w:val="000000" w:themeColor="text1"/>
          <w:sz w:val="18"/>
          <w:szCs w:val="18"/>
        </w:rPr>
        <w:t xml:space="preserve">́ </w:t>
      </w:r>
      <w:proofErr w:type="spellStart"/>
      <w:r w:rsidRPr="00494E0F">
        <w:rPr>
          <w:rFonts w:ascii="Tahoma" w:hAnsi="Tahoma" w:cs="Tahoma"/>
          <w:i w:val="0"/>
          <w:iCs/>
          <w:color w:val="000000" w:themeColor="text1"/>
          <w:sz w:val="18"/>
          <w:szCs w:val="18"/>
        </w:rPr>
        <w:t>udržiavanie</w:t>
      </w:r>
      <w:proofErr w:type="spellEnd"/>
      <w:r w:rsidRPr="00494E0F">
        <w:rPr>
          <w:rFonts w:ascii="Tahoma" w:hAnsi="Tahoma" w:cs="Tahoma"/>
          <w:i w:val="0"/>
          <w:iCs/>
          <w:color w:val="000000" w:themeColor="text1"/>
          <w:sz w:val="18"/>
          <w:szCs w:val="18"/>
        </w:rPr>
        <w:t xml:space="preserve"> </w:t>
      </w:r>
      <w:proofErr w:type="spellStart"/>
      <w:r w:rsidRPr="00494E0F">
        <w:rPr>
          <w:rFonts w:ascii="Tahoma" w:hAnsi="Tahoma" w:cs="Tahoma"/>
          <w:i w:val="0"/>
          <w:iCs/>
          <w:color w:val="000000" w:themeColor="text1"/>
          <w:sz w:val="18"/>
          <w:szCs w:val="18"/>
        </w:rPr>
        <w:t>prívetivej</w:t>
      </w:r>
      <w:proofErr w:type="spellEnd"/>
      <w:r w:rsidRPr="00494E0F">
        <w:rPr>
          <w:rFonts w:ascii="Tahoma" w:hAnsi="Tahoma" w:cs="Tahoma"/>
          <w:i w:val="0"/>
          <w:iCs/>
          <w:color w:val="000000" w:themeColor="text1"/>
          <w:sz w:val="18"/>
          <w:szCs w:val="18"/>
        </w:rPr>
        <w:t xml:space="preserve"> </w:t>
      </w:r>
      <w:proofErr w:type="spellStart"/>
      <w:r w:rsidRPr="00494E0F">
        <w:rPr>
          <w:rFonts w:ascii="Tahoma" w:hAnsi="Tahoma" w:cs="Tahoma"/>
          <w:i w:val="0"/>
          <w:iCs/>
          <w:color w:val="000000" w:themeColor="text1"/>
          <w:sz w:val="18"/>
          <w:szCs w:val="18"/>
        </w:rPr>
        <w:t>informačnej</w:t>
      </w:r>
      <w:proofErr w:type="spellEnd"/>
      <w:r w:rsidRPr="00494E0F">
        <w:rPr>
          <w:rFonts w:ascii="Tahoma" w:hAnsi="Tahoma" w:cs="Tahoma"/>
          <w:i w:val="0"/>
          <w:iCs/>
          <w:color w:val="000000" w:themeColor="text1"/>
          <w:sz w:val="18"/>
          <w:szCs w:val="18"/>
        </w:rPr>
        <w:t xml:space="preserve"> </w:t>
      </w:r>
      <w:proofErr w:type="spellStart"/>
      <w:r w:rsidRPr="00494E0F">
        <w:rPr>
          <w:rFonts w:ascii="Tahoma" w:hAnsi="Tahoma" w:cs="Tahoma"/>
          <w:i w:val="0"/>
          <w:iCs/>
          <w:color w:val="000000" w:themeColor="text1"/>
          <w:sz w:val="18"/>
          <w:szCs w:val="18"/>
        </w:rPr>
        <w:t>architektúry</w:t>
      </w:r>
      <w:proofErr w:type="spellEnd"/>
      <w:r w:rsidRPr="00494E0F">
        <w:rPr>
          <w:rFonts w:ascii="Tahoma" w:hAnsi="Tahoma" w:cs="Tahoma"/>
          <w:i w:val="0"/>
          <w:iCs/>
          <w:color w:val="000000" w:themeColor="text1"/>
          <w:sz w:val="18"/>
          <w:szCs w:val="18"/>
        </w:rPr>
        <w:t xml:space="preserve"> na </w:t>
      </w:r>
      <w:proofErr w:type="spellStart"/>
      <w:r w:rsidRPr="00494E0F">
        <w:rPr>
          <w:rFonts w:ascii="Tahoma" w:hAnsi="Tahoma" w:cs="Tahoma"/>
          <w:i w:val="0"/>
          <w:iCs/>
          <w:color w:val="000000" w:themeColor="text1"/>
          <w:sz w:val="18"/>
          <w:szCs w:val="18"/>
        </w:rPr>
        <w:t>webových</w:t>
      </w:r>
      <w:proofErr w:type="spellEnd"/>
      <w:r w:rsidRPr="00494E0F">
        <w:rPr>
          <w:rFonts w:ascii="Tahoma" w:hAnsi="Tahoma" w:cs="Tahoma"/>
          <w:i w:val="0"/>
          <w:iCs/>
          <w:color w:val="000000" w:themeColor="text1"/>
          <w:sz w:val="18"/>
          <w:szCs w:val="18"/>
        </w:rPr>
        <w:t xml:space="preserve"> </w:t>
      </w:r>
      <w:proofErr w:type="spellStart"/>
      <w:r w:rsidRPr="00494E0F">
        <w:rPr>
          <w:rFonts w:ascii="Tahoma" w:hAnsi="Tahoma" w:cs="Tahoma"/>
          <w:i w:val="0"/>
          <w:iCs/>
          <w:color w:val="000000" w:themeColor="text1"/>
          <w:sz w:val="18"/>
          <w:szCs w:val="18"/>
        </w:rPr>
        <w:t>sídlach</w:t>
      </w:r>
      <w:proofErr w:type="spellEnd"/>
      <w:r w:rsidRPr="00494E0F">
        <w:rPr>
          <w:rFonts w:ascii="Tahoma" w:hAnsi="Tahoma" w:cs="Tahoma"/>
          <w:i w:val="0"/>
          <w:iCs/>
          <w:color w:val="000000" w:themeColor="text1"/>
          <w:sz w:val="18"/>
          <w:szCs w:val="18"/>
        </w:rPr>
        <w:t xml:space="preserve"> a </w:t>
      </w:r>
      <w:proofErr w:type="spellStart"/>
      <w:r w:rsidRPr="00494E0F">
        <w:rPr>
          <w:rFonts w:ascii="Tahoma" w:hAnsi="Tahoma" w:cs="Tahoma"/>
          <w:i w:val="0"/>
          <w:iCs/>
          <w:color w:val="000000" w:themeColor="text1"/>
          <w:sz w:val="18"/>
          <w:szCs w:val="18"/>
        </w:rPr>
        <w:t>špecializovaných</w:t>
      </w:r>
      <w:proofErr w:type="spellEnd"/>
      <w:r w:rsidRPr="00494E0F">
        <w:rPr>
          <w:rFonts w:ascii="Tahoma" w:hAnsi="Tahoma" w:cs="Tahoma"/>
          <w:i w:val="0"/>
          <w:iCs/>
          <w:color w:val="000000" w:themeColor="text1"/>
          <w:sz w:val="18"/>
          <w:szCs w:val="18"/>
        </w:rPr>
        <w:t xml:space="preserve"> </w:t>
      </w:r>
      <w:proofErr w:type="spellStart"/>
      <w:r w:rsidRPr="00494E0F">
        <w:rPr>
          <w:rFonts w:ascii="Tahoma" w:hAnsi="Tahoma" w:cs="Tahoma"/>
          <w:i w:val="0"/>
          <w:iCs/>
          <w:color w:val="000000" w:themeColor="text1"/>
          <w:sz w:val="18"/>
          <w:szCs w:val="18"/>
        </w:rPr>
        <w:t>portáloch</w:t>
      </w:r>
      <w:proofErr w:type="spellEnd"/>
      <w:r w:rsidRPr="00494E0F">
        <w:rPr>
          <w:rFonts w:ascii="Tahoma" w:hAnsi="Tahoma" w:cs="Tahoma"/>
          <w:i w:val="0"/>
          <w:iCs/>
          <w:color w:val="000000" w:themeColor="text1"/>
          <w:sz w:val="18"/>
          <w:szCs w:val="18"/>
        </w:rPr>
        <w:t xml:space="preserve"> OVM).</w:t>
      </w:r>
    </w:p>
    <w:p w14:paraId="7DAF849B" w14:textId="77777777" w:rsidR="007C2DAB" w:rsidRDefault="007C2DAB" w:rsidP="007C2DAB">
      <w:pPr>
        <w:pStyle w:val="Instrukcia"/>
        <w:rPr>
          <w:rFonts w:ascii="Tahoma" w:hAnsi="Tahoma" w:cs="Tahoma"/>
          <w:i w:val="0"/>
          <w:iCs/>
          <w:color w:val="000000" w:themeColor="text1"/>
          <w:sz w:val="18"/>
          <w:szCs w:val="18"/>
        </w:rPr>
      </w:pPr>
    </w:p>
    <w:p w14:paraId="3EB27937" w14:textId="0B8B2566" w:rsidR="007C2DAB" w:rsidRPr="006264D4" w:rsidRDefault="007C2DAB" w:rsidP="007C2DAB">
      <w:pPr>
        <w:rPr>
          <w:rFonts w:ascii="Tahoma" w:hAnsi="Tahoma" w:cs="Tahoma"/>
          <w:sz w:val="18"/>
          <w:szCs w:val="18"/>
        </w:rPr>
      </w:pPr>
      <w:r w:rsidRPr="006264D4">
        <w:rPr>
          <w:rFonts w:ascii="Tahoma" w:hAnsi="Tahoma" w:cs="Tahoma"/>
          <w:color w:val="000000" w:themeColor="text1"/>
          <w:sz w:val="18"/>
          <w:szCs w:val="18"/>
        </w:rPr>
        <w:t>Rovnako budú</w:t>
      </w:r>
      <w:r>
        <w:rPr>
          <w:rFonts w:ascii="Tahoma" w:hAnsi="Tahoma" w:cs="Tahoma"/>
          <w:color w:val="000000" w:themeColor="text1"/>
          <w:sz w:val="18"/>
          <w:szCs w:val="18"/>
        </w:rPr>
        <w:t xml:space="preserve"> </w:t>
      </w:r>
      <w:r w:rsidRPr="006264D4">
        <w:rPr>
          <w:rFonts w:ascii="Tahoma" w:hAnsi="Tahoma" w:cs="Tahoma"/>
          <w:color w:val="000000" w:themeColor="text1"/>
          <w:sz w:val="18"/>
          <w:szCs w:val="18"/>
        </w:rPr>
        <w:t xml:space="preserve">v rámci projektu </w:t>
      </w:r>
      <w:r>
        <w:rPr>
          <w:rFonts w:ascii="Tahoma" w:hAnsi="Tahoma" w:cs="Tahoma"/>
          <w:color w:val="000000" w:themeColor="text1"/>
          <w:sz w:val="18"/>
          <w:szCs w:val="18"/>
        </w:rPr>
        <w:t>obsadené pozície v zmysle</w:t>
      </w:r>
      <w:r w:rsidRPr="006264D4">
        <w:rPr>
          <w:rFonts w:ascii="Tahoma" w:hAnsi="Tahoma" w:cs="Tahoma"/>
          <w:color w:val="000000" w:themeColor="text1"/>
          <w:sz w:val="18"/>
          <w:szCs w:val="18"/>
        </w:rPr>
        <w:t xml:space="preserve"> </w:t>
      </w:r>
      <w:r w:rsidRPr="006264D4">
        <w:rPr>
          <w:rFonts w:ascii="Tahoma" w:hAnsi="Tahoma" w:cs="Tahoma"/>
          <w:sz w:val="18"/>
          <w:szCs w:val="18"/>
        </w:rPr>
        <w:t>Vyhlášk</w:t>
      </w:r>
      <w:r>
        <w:rPr>
          <w:rFonts w:ascii="Tahoma" w:hAnsi="Tahoma" w:cs="Tahoma"/>
          <w:sz w:val="18"/>
          <w:szCs w:val="18"/>
        </w:rPr>
        <w:t>y</w:t>
      </w:r>
      <w:r w:rsidRPr="006264D4">
        <w:rPr>
          <w:rFonts w:ascii="Tahoma" w:hAnsi="Tahoma" w:cs="Tahoma"/>
          <w:sz w:val="18"/>
          <w:szCs w:val="18"/>
        </w:rPr>
        <w:t xml:space="preserve"> č.401/2023 </w:t>
      </w:r>
      <w:proofErr w:type="spellStart"/>
      <w:r w:rsidRPr="006264D4">
        <w:rPr>
          <w:rFonts w:ascii="Tahoma" w:hAnsi="Tahoma" w:cs="Tahoma"/>
          <w:sz w:val="18"/>
          <w:szCs w:val="18"/>
        </w:rPr>
        <w:t>Z.z</w:t>
      </w:r>
      <w:proofErr w:type="spellEnd"/>
      <w:r w:rsidRPr="006264D4">
        <w:rPr>
          <w:rFonts w:ascii="Tahoma" w:hAnsi="Tahoma" w:cs="Tahoma"/>
          <w:sz w:val="18"/>
          <w:szCs w:val="18"/>
        </w:rPr>
        <w:t>. o riadení projektov a zmenových požiadaviek v prevádzke informačných technológií verejnej správy</w:t>
      </w:r>
      <w:r w:rsidR="0076644B">
        <w:rPr>
          <w:rFonts w:ascii="Tahoma" w:hAnsi="Tahoma" w:cs="Tahoma"/>
          <w:sz w:val="18"/>
          <w:szCs w:val="18"/>
        </w:rPr>
        <w:t xml:space="preserve"> (kľúčový používateľ, vlastník procesov a tester)</w:t>
      </w:r>
      <w:r>
        <w:rPr>
          <w:rFonts w:ascii="Tahoma" w:hAnsi="Tahoma" w:cs="Tahoma"/>
          <w:sz w:val="18"/>
          <w:szCs w:val="18"/>
        </w:rPr>
        <w:t>.</w:t>
      </w:r>
    </w:p>
    <w:p w14:paraId="03827440" w14:textId="77777777" w:rsidR="007C2DAB" w:rsidRDefault="007C2DAB" w:rsidP="007C2DAB">
      <w:pPr>
        <w:pStyle w:val="Instrukcia"/>
        <w:rPr>
          <w:rFonts w:ascii="Tahoma" w:hAnsi="Tahoma" w:cs="Tahoma"/>
          <w:i w:val="0"/>
          <w:iCs/>
          <w:color w:val="000000" w:themeColor="text1"/>
          <w:sz w:val="18"/>
          <w:szCs w:val="18"/>
        </w:rPr>
      </w:pPr>
    </w:p>
    <w:p w14:paraId="139BD235" w14:textId="77777777" w:rsidR="007C2DAB" w:rsidRDefault="007C2DAB" w:rsidP="007C2DAB">
      <w:pPr>
        <w:pStyle w:val="Instrukcia"/>
        <w:rPr>
          <w:rFonts w:ascii="Tahoma" w:hAnsi="Tahoma" w:cs="Tahoma"/>
          <w:i w:val="0"/>
          <w:iCs/>
          <w:color w:val="000000" w:themeColor="text1"/>
          <w:sz w:val="18"/>
          <w:szCs w:val="18"/>
        </w:rPr>
      </w:pPr>
    </w:p>
    <w:p w14:paraId="00B5AF6D" w14:textId="77777777" w:rsidR="00C90B6A" w:rsidRDefault="00C90B6A" w:rsidP="00C90B6A">
      <w:pPr>
        <w:pStyle w:val="Instrukcia"/>
        <w:rPr>
          <w:rFonts w:ascii="Tahoma" w:hAnsi="Tahoma" w:cs="Tahoma"/>
          <w:i w:val="0"/>
          <w:iCs/>
          <w:color w:val="000000" w:themeColor="text1"/>
          <w:sz w:val="18"/>
          <w:szCs w:val="18"/>
        </w:rPr>
      </w:pPr>
    </w:p>
    <w:p w14:paraId="2F095862" w14:textId="77777777" w:rsidR="00C90B6A" w:rsidRDefault="00C90B6A" w:rsidP="00C90B6A">
      <w:pPr>
        <w:pStyle w:val="Instrukcia"/>
        <w:rPr>
          <w:rFonts w:ascii="Tahoma" w:hAnsi="Tahoma" w:cs="Tahoma"/>
          <w:i w:val="0"/>
          <w:iCs/>
          <w:color w:val="000000" w:themeColor="text1"/>
          <w:sz w:val="18"/>
          <w:szCs w:val="18"/>
        </w:rPr>
        <w:sectPr w:rsidR="00C90B6A" w:rsidSect="00011708">
          <w:headerReference w:type="default" r:id="rId12"/>
          <w:footerReference w:type="default" r:id="rId13"/>
          <w:headerReference w:type="first" r:id="rId14"/>
          <w:footerReference w:type="first" r:id="rId15"/>
          <w:pgSz w:w="11906" w:h="16838"/>
          <w:pgMar w:top="1134" w:right="1134" w:bottom="1134" w:left="1134" w:header="397" w:footer="708" w:gutter="0"/>
          <w:cols w:space="708"/>
          <w:titlePg/>
          <w:docGrid w:linePitch="360"/>
        </w:sectPr>
      </w:pPr>
    </w:p>
    <w:p w14:paraId="15C54E3C" w14:textId="77777777" w:rsidR="00C90B6A" w:rsidRPr="00C029D3" w:rsidRDefault="00C90B6A" w:rsidP="00C90B6A">
      <w:pPr>
        <w:spacing w:after="0"/>
        <w:rPr>
          <w:rFonts w:ascii="Tahoma" w:hAnsi="Tahoma" w:cs="Tahoma"/>
          <w:b/>
          <w:bCs/>
          <w:iCs/>
          <w:color w:val="000000" w:themeColor="text1"/>
          <w:sz w:val="18"/>
          <w:szCs w:val="18"/>
        </w:rPr>
      </w:pPr>
      <w:r w:rsidRPr="00C029D3">
        <w:rPr>
          <w:rFonts w:ascii="Tahoma" w:hAnsi="Tahoma" w:cs="Tahoma"/>
          <w:b/>
          <w:bCs/>
          <w:iCs/>
          <w:color w:val="000000" w:themeColor="text1"/>
          <w:sz w:val="18"/>
          <w:szCs w:val="18"/>
        </w:rPr>
        <w:lastRenderedPageBreak/>
        <w:t>Podrobný popis koncových služieb, priradenie služieb k prioritným životným situáciám a agendám a rovnako popis aktuálneho a očakávaného stavu služieb je uvedený v nasledovnej tabuľke:</w:t>
      </w:r>
    </w:p>
    <w:p w14:paraId="4D5710A3" w14:textId="77777777" w:rsidR="00C90B6A" w:rsidRDefault="00C90B6A" w:rsidP="00C90B6A">
      <w:pPr>
        <w:spacing w:after="0"/>
        <w:rPr>
          <w:rFonts w:ascii="Tahoma" w:hAnsi="Tahoma" w:cs="Tahoma"/>
          <w:iCs/>
          <w:color w:val="000000" w:themeColor="text1"/>
          <w:sz w:val="18"/>
          <w:szCs w:val="18"/>
        </w:rPr>
      </w:pPr>
    </w:p>
    <w:p w14:paraId="6776E338" w14:textId="1C24203B" w:rsidR="0097062C" w:rsidRPr="00C90B6A" w:rsidRDefault="00C90B6A" w:rsidP="00C90B6A">
      <w:pPr>
        <w:spacing w:after="0"/>
        <w:rPr>
          <w:rFonts w:ascii="Tahoma" w:hAnsi="Tahoma" w:cs="Tahoma"/>
          <w:iCs/>
          <w:color w:val="000000" w:themeColor="text1"/>
          <w:sz w:val="18"/>
          <w:szCs w:val="18"/>
        </w:rPr>
      </w:pPr>
      <w:r>
        <w:rPr>
          <w:rFonts w:ascii="Tahoma" w:hAnsi="Tahoma" w:cs="Tahoma"/>
          <w:iCs/>
          <w:color w:val="000000" w:themeColor="text1"/>
          <w:sz w:val="18"/>
          <w:szCs w:val="18"/>
        </w:rPr>
        <w:t>Tabuľka. č.1 Komplexný prehľad koncových služieb, ktoré sú predmetom projektu</w:t>
      </w:r>
    </w:p>
    <w:tbl>
      <w:tblPr>
        <w:tblW w:w="14614" w:type="dxa"/>
        <w:tblCellMar>
          <w:left w:w="70" w:type="dxa"/>
          <w:right w:w="70" w:type="dxa"/>
        </w:tblCellMar>
        <w:tblLook w:val="04A0" w:firstRow="1" w:lastRow="0" w:firstColumn="1" w:lastColumn="0" w:noHBand="0" w:noVBand="1"/>
      </w:tblPr>
      <w:tblGrid>
        <w:gridCol w:w="1047"/>
        <w:gridCol w:w="2022"/>
        <w:gridCol w:w="2163"/>
        <w:gridCol w:w="1980"/>
        <w:gridCol w:w="1756"/>
        <w:gridCol w:w="1379"/>
        <w:gridCol w:w="1379"/>
        <w:gridCol w:w="949"/>
        <w:gridCol w:w="1939"/>
      </w:tblGrid>
      <w:tr w:rsidR="00212040" w:rsidRPr="007F73B2" w14:paraId="3B4AA7E0" w14:textId="77777777" w:rsidTr="002F4F4B">
        <w:trPr>
          <w:trHeight w:val="640"/>
        </w:trPr>
        <w:tc>
          <w:tcPr>
            <w:tcW w:w="1047" w:type="dxa"/>
            <w:tcBorders>
              <w:top w:val="single" w:sz="4" w:space="0" w:color="000000"/>
              <w:left w:val="single" w:sz="4" w:space="0" w:color="000000"/>
              <w:bottom w:val="single" w:sz="4" w:space="0" w:color="000000"/>
              <w:right w:val="single" w:sz="4" w:space="0" w:color="000000"/>
            </w:tcBorders>
            <w:shd w:val="clear" w:color="000000" w:fill="D9D9D9"/>
            <w:hideMark/>
          </w:tcPr>
          <w:p w14:paraId="1751E3B2" w14:textId="77777777" w:rsidR="00212040" w:rsidRPr="007F73B2" w:rsidRDefault="00212040" w:rsidP="002F4F4B">
            <w:pPr>
              <w:spacing w:after="0"/>
              <w:rPr>
                <w:rFonts w:ascii="Tahoma" w:hAnsi="Tahoma" w:cs="Tahoma"/>
                <w:b/>
                <w:bCs/>
                <w:szCs w:val="16"/>
                <w:lang w:eastAsia="sk-SK"/>
              </w:rPr>
            </w:pPr>
            <w:r w:rsidRPr="007F73B2">
              <w:rPr>
                <w:rFonts w:ascii="Tahoma" w:hAnsi="Tahoma" w:cs="Tahoma"/>
                <w:b/>
                <w:bCs/>
                <w:szCs w:val="16"/>
                <w:lang w:eastAsia="sk-SK"/>
              </w:rPr>
              <w:t>Kód koncovej služby</w:t>
            </w:r>
          </w:p>
        </w:tc>
        <w:tc>
          <w:tcPr>
            <w:tcW w:w="2022" w:type="dxa"/>
            <w:tcBorders>
              <w:top w:val="single" w:sz="4" w:space="0" w:color="000000"/>
              <w:left w:val="nil"/>
              <w:bottom w:val="single" w:sz="4" w:space="0" w:color="000000"/>
              <w:right w:val="single" w:sz="4" w:space="0" w:color="000000"/>
            </w:tcBorders>
            <w:shd w:val="clear" w:color="000000" w:fill="D9D9D9"/>
            <w:hideMark/>
          </w:tcPr>
          <w:p w14:paraId="3B98E0CE" w14:textId="77777777" w:rsidR="00212040" w:rsidRPr="007F73B2" w:rsidRDefault="00212040" w:rsidP="002F4F4B">
            <w:pPr>
              <w:spacing w:after="0"/>
              <w:rPr>
                <w:rFonts w:ascii="Tahoma" w:hAnsi="Tahoma" w:cs="Tahoma"/>
                <w:b/>
                <w:bCs/>
                <w:szCs w:val="16"/>
                <w:lang w:eastAsia="sk-SK"/>
              </w:rPr>
            </w:pPr>
            <w:r w:rsidRPr="007F73B2">
              <w:rPr>
                <w:rFonts w:ascii="Tahoma" w:hAnsi="Tahoma" w:cs="Tahoma"/>
                <w:b/>
                <w:bCs/>
                <w:szCs w:val="16"/>
                <w:lang w:eastAsia="sk-SK"/>
              </w:rPr>
              <w:t xml:space="preserve">Názov </w:t>
            </w:r>
            <w:proofErr w:type="spellStart"/>
            <w:r w:rsidRPr="007F73B2">
              <w:rPr>
                <w:rFonts w:ascii="Tahoma" w:hAnsi="Tahoma" w:cs="Tahoma"/>
                <w:b/>
                <w:bCs/>
                <w:szCs w:val="16"/>
                <w:lang w:eastAsia="sk-SK"/>
              </w:rPr>
              <w:t>Gen</w:t>
            </w:r>
            <w:proofErr w:type="spellEnd"/>
            <w:r w:rsidRPr="007F73B2">
              <w:rPr>
                <w:rFonts w:ascii="Tahoma" w:hAnsi="Tahoma" w:cs="Tahoma"/>
                <w:b/>
                <w:bCs/>
                <w:szCs w:val="16"/>
                <w:lang w:eastAsia="sk-SK"/>
              </w:rPr>
              <w:t xml:space="preserve"> KS Obce a mestá</w:t>
            </w:r>
          </w:p>
        </w:tc>
        <w:tc>
          <w:tcPr>
            <w:tcW w:w="2163" w:type="dxa"/>
            <w:tcBorders>
              <w:top w:val="single" w:sz="4" w:space="0" w:color="000000"/>
              <w:left w:val="nil"/>
              <w:bottom w:val="single" w:sz="4" w:space="0" w:color="000000"/>
              <w:right w:val="single" w:sz="4" w:space="0" w:color="000000"/>
            </w:tcBorders>
            <w:shd w:val="clear" w:color="000000" w:fill="D9D9D9"/>
            <w:hideMark/>
          </w:tcPr>
          <w:p w14:paraId="72F52110" w14:textId="77777777" w:rsidR="00212040" w:rsidRPr="007F73B2" w:rsidRDefault="00212040" w:rsidP="002F4F4B">
            <w:pPr>
              <w:spacing w:after="0"/>
              <w:rPr>
                <w:rFonts w:ascii="Tahoma" w:hAnsi="Tahoma" w:cs="Tahoma"/>
                <w:b/>
                <w:bCs/>
                <w:szCs w:val="16"/>
                <w:lang w:eastAsia="sk-SK"/>
              </w:rPr>
            </w:pPr>
            <w:r w:rsidRPr="007F73B2">
              <w:rPr>
                <w:rFonts w:ascii="Tahoma" w:hAnsi="Tahoma" w:cs="Tahoma"/>
                <w:b/>
                <w:bCs/>
                <w:szCs w:val="16"/>
                <w:lang w:eastAsia="sk-SK"/>
              </w:rPr>
              <w:t>Popis aktuálneho stavu</w:t>
            </w:r>
          </w:p>
        </w:tc>
        <w:tc>
          <w:tcPr>
            <w:tcW w:w="1980" w:type="dxa"/>
            <w:tcBorders>
              <w:top w:val="single" w:sz="4" w:space="0" w:color="000000"/>
              <w:left w:val="nil"/>
              <w:bottom w:val="single" w:sz="4" w:space="0" w:color="000000"/>
              <w:right w:val="single" w:sz="4" w:space="0" w:color="000000"/>
            </w:tcBorders>
            <w:shd w:val="clear" w:color="000000" w:fill="D9D9D9"/>
            <w:hideMark/>
          </w:tcPr>
          <w:p w14:paraId="41026809" w14:textId="77777777" w:rsidR="00212040" w:rsidRPr="007F73B2" w:rsidRDefault="00212040" w:rsidP="002F4F4B">
            <w:pPr>
              <w:spacing w:after="0"/>
              <w:rPr>
                <w:rFonts w:ascii="Tahoma" w:hAnsi="Tahoma" w:cs="Tahoma"/>
                <w:b/>
                <w:bCs/>
                <w:color w:val="000000"/>
                <w:szCs w:val="16"/>
                <w:lang w:eastAsia="sk-SK"/>
              </w:rPr>
            </w:pPr>
            <w:r w:rsidRPr="007F73B2">
              <w:rPr>
                <w:rFonts w:ascii="Tahoma" w:hAnsi="Tahoma" w:cs="Tahoma"/>
                <w:b/>
                <w:bCs/>
                <w:color w:val="000000"/>
                <w:szCs w:val="16"/>
                <w:lang w:eastAsia="sk-SK"/>
              </w:rPr>
              <w:t>Popis budúceho stavu</w:t>
            </w:r>
          </w:p>
        </w:tc>
        <w:tc>
          <w:tcPr>
            <w:tcW w:w="1756" w:type="dxa"/>
            <w:tcBorders>
              <w:top w:val="single" w:sz="4" w:space="0" w:color="000000"/>
              <w:left w:val="nil"/>
              <w:bottom w:val="single" w:sz="4" w:space="0" w:color="000000"/>
              <w:right w:val="single" w:sz="4" w:space="0" w:color="000000"/>
            </w:tcBorders>
            <w:shd w:val="clear" w:color="000000" w:fill="D9D9D9"/>
            <w:hideMark/>
          </w:tcPr>
          <w:p w14:paraId="145DF977" w14:textId="77777777" w:rsidR="00212040" w:rsidRPr="007F73B2" w:rsidRDefault="00212040" w:rsidP="002F4F4B">
            <w:pPr>
              <w:spacing w:after="0"/>
              <w:rPr>
                <w:rFonts w:ascii="Tahoma" w:hAnsi="Tahoma" w:cs="Tahoma"/>
                <w:b/>
                <w:bCs/>
                <w:color w:val="000000"/>
                <w:szCs w:val="16"/>
                <w:lang w:eastAsia="sk-SK"/>
              </w:rPr>
            </w:pPr>
            <w:r w:rsidRPr="007F73B2">
              <w:rPr>
                <w:rFonts w:ascii="Tahoma" w:hAnsi="Tahoma" w:cs="Tahoma"/>
                <w:b/>
                <w:bCs/>
                <w:color w:val="000000"/>
                <w:szCs w:val="16"/>
                <w:lang w:eastAsia="sk-SK"/>
              </w:rPr>
              <w:t>Prioritné životné situácie</w:t>
            </w:r>
          </w:p>
        </w:tc>
        <w:tc>
          <w:tcPr>
            <w:tcW w:w="1379" w:type="dxa"/>
            <w:tcBorders>
              <w:top w:val="single" w:sz="4" w:space="0" w:color="000000"/>
              <w:left w:val="nil"/>
              <w:bottom w:val="single" w:sz="4" w:space="0" w:color="000000"/>
              <w:right w:val="single" w:sz="4" w:space="0" w:color="000000"/>
            </w:tcBorders>
            <w:shd w:val="clear" w:color="000000" w:fill="D9D9D9"/>
            <w:hideMark/>
          </w:tcPr>
          <w:p w14:paraId="7437F5B0" w14:textId="77777777" w:rsidR="00212040" w:rsidRPr="007F73B2" w:rsidRDefault="00212040" w:rsidP="002F4F4B">
            <w:pPr>
              <w:spacing w:after="0"/>
              <w:rPr>
                <w:rFonts w:ascii="Tahoma" w:hAnsi="Tahoma" w:cs="Tahoma"/>
                <w:b/>
                <w:bCs/>
                <w:color w:val="000000"/>
                <w:szCs w:val="16"/>
                <w:lang w:eastAsia="sk-SK"/>
              </w:rPr>
            </w:pPr>
            <w:r w:rsidRPr="007F73B2">
              <w:rPr>
                <w:rFonts w:ascii="Tahoma" w:hAnsi="Tahoma" w:cs="Tahoma"/>
                <w:b/>
                <w:bCs/>
                <w:color w:val="000000"/>
                <w:szCs w:val="16"/>
                <w:lang w:eastAsia="sk-SK"/>
              </w:rPr>
              <w:t>Úroveň elektronizácie AS-IS</w:t>
            </w:r>
          </w:p>
        </w:tc>
        <w:tc>
          <w:tcPr>
            <w:tcW w:w="1379" w:type="dxa"/>
            <w:tcBorders>
              <w:top w:val="single" w:sz="4" w:space="0" w:color="000000"/>
              <w:left w:val="nil"/>
              <w:bottom w:val="single" w:sz="4" w:space="0" w:color="000000"/>
              <w:right w:val="single" w:sz="4" w:space="0" w:color="000000"/>
            </w:tcBorders>
            <w:shd w:val="clear" w:color="000000" w:fill="D9D9D9"/>
            <w:hideMark/>
          </w:tcPr>
          <w:p w14:paraId="21D94844" w14:textId="77777777" w:rsidR="00212040" w:rsidRPr="007F73B2" w:rsidRDefault="00212040" w:rsidP="002F4F4B">
            <w:pPr>
              <w:spacing w:after="0"/>
              <w:rPr>
                <w:rFonts w:ascii="Tahoma" w:hAnsi="Tahoma" w:cs="Tahoma"/>
                <w:b/>
                <w:bCs/>
                <w:color w:val="000000"/>
                <w:szCs w:val="16"/>
                <w:lang w:eastAsia="sk-SK"/>
              </w:rPr>
            </w:pPr>
            <w:r w:rsidRPr="007F73B2">
              <w:rPr>
                <w:rFonts w:ascii="Tahoma" w:hAnsi="Tahoma" w:cs="Tahoma"/>
                <w:b/>
                <w:bCs/>
                <w:color w:val="000000"/>
                <w:szCs w:val="16"/>
                <w:lang w:eastAsia="sk-SK"/>
              </w:rPr>
              <w:t>Úroveň elektronizácie TO-BE</w:t>
            </w:r>
          </w:p>
        </w:tc>
        <w:tc>
          <w:tcPr>
            <w:tcW w:w="949" w:type="dxa"/>
            <w:tcBorders>
              <w:top w:val="single" w:sz="4" w:space="0" w:color="000000"/>
              <w:left w:val="nil"/>
              <w:bottom w:val="single" w:sz="4" w:space="0" w:color="000000"/>
              <w:right w:val="single" w:sz="4" w:space="0" w:color="000000"/>
            </w:tcBorders>
            <w:shd w:val="clear" w:color="000000" w:fill="D9D9D9"/>
            <w:hideMark/>
          </w:tcPr>
          <w:p w14:paraId="27B61EC3" w14:textId="77777777" w:rsidR="00212040" w:rsidRPr="007F73B2" w:rsidRDefault="00212040" w:rsidP="002F4F4B">
            <w:pPr>
              <w:spacing w:after="0"/>
              <w:rPr>
                <w:rFonts w:ascii="Tahoma" w:hAnsi="Tahoma" w:cs="Tahoma"/>
                <w:b/>
                <w:bCs/>
                <w:color w:val="000000"/>
                <w:szCs w:val="16"/>
                <w:lang w:eastAsia="sk-SK"/>
              </w:rPr>
            </w:pPr>
            <w:r w:rsidRPr="007F73B2">
              <w:rPr>
                <w:rFonts w:ascii="Tahoma" w:hAnsi="Tahoma" w:cs="Tahoma"/>
                <w:b/>
                <w:bCs/>
                <w:color w:val="000000"/>
                <w:szCs w:val="16"/>
                <w:lang w:eastAsia="sk-SK"/>
              </w:rPr>
              <w:t>Kód agendy</w:t>
            </w:r>
          </w:p>
        </w:tc>
        <w:tc>
          <w:tcPr>
            <w:tcW w:w="1939" w:type="dxa"/>
            <w:tcBorders>
              <w:top w:val="single" w:sz="4" w:space="0" w:color="000000"/>
              <w:left w:val="nil"/>
              <w:bottom w:val="single" w:sz="4" w:space="0" w:color="000000"/>
              <w:right w:val="single" w:sz="4" w:space="0" w:color="000000"/>
            </w:tcBorders>
            <w:shd w:val="clear" w:color="000000" w:fill="D9D9D9"/>
            <w:hideMark/>
          </w:tcPr>
          <w:p w14:paraId="10C6F250" w14:textId="77777777" w:rsidR="00212040" w:rsidRPr="007F73B2" w:rsidRDefault="00212040" w:rsidP="002F4F4B">
            <w:pPr>
              <w:spacing w:after="0"/>
              <w:rPr>
                <w:rFonts w:ascii="Tahoma" w:hAnsi="Tahoma" w:cs="Tahoma"/>
                <w:b/>
                <w:bCs/>
                <w:color w:val="000000"/>
                <w:szCs w:val="16"/>
                <w:lang w:eastAsia="sk-SK"/>
              </w:rPr>
            </w:pPr>
            <w:r w:rsidRPr="007F73B2">
              <w:rPr>
                <w:rFonts w:ascii="Tahoma" w:hAnsi="Tahoma" w:cs="Tahoma"/>
                <w:b/>
                <w:bCs/>
                <w:color w:val="000000"/>
                <w:szCs w:val="16"/>
                <w:lang w:eastAsia="sk-SK"/>
              </w:rPr>
              <w:t>Názov Agendy</w:t>
            </w:r>
          </w:p>
        </w:tc>
      </w:tr>
      <w:tr w:rsidR="00212040" w:rsidRPr="007F73B2" w14:paraId="2BDDDEBC" w14:textId="77777777" w:rsidTr="002F4F4B">
        <w:trPr>
          <w:trHeight w:val="960"/>
        </w:trPr>
        <w:tc>
          <w:tcPr>
            <w:tcW w:w="1047" w:type="dxa"/>
            <w:tcBorders>
              <w:top w:val="nil"/>
              <w:left w:val="single" w:sz="4" w:space="0" w:color="000000"/>
              <w:bottom w:val="single" w:sz="4" w:space="0" w:color="000000"/>
              <w:right w:val="single" w:sz="4" w:space="0" w:color="000000"/>
            </w:tcBorders>
            <w:shd w:val="clear" w:color="auto" w:fill="auto"/>
            <w:hideMark/>
          </w:tcPr>
          <w:p w14:paraId="3A171AC9"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ks_380663</w:t>
            </w:r>
          </w:p>
        </w:tc>
        <w:tc>
          <w:tcPr>
            <w:tcW w:w="2022" w:type="dxa"/>
            <w:tcBorders>
              <w:top w:val="nil"/>
              <w:left w:val="nil"/>
              <w:bottom w:val="single" w:sz="4" w:space="0" w:color="000000"/>
              <w:right w:val="single" w:sz="4" w:space="0" w:color="000000"/>
            </w:tcBorders>
            <w:shd w:val="clear" w:color="auto" w:fill="auto"/>
            <w:hideMark/>
          </w:tcPr>
          <w:p w14:paraId="236B65C4"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Informovanie o miestnom poplatku za rozvoj</w:t>
            </w:r>
          </w:p>
        </w:tc>
        <w:tc>
          <w:tcPr>
            <w:tcW w:w="2163" w:type="dxa"/>
            <w:tcBorders>
              <w:top w:val="nil"/>
              <w:left w:val="nil"/>
              <w:bottom w:val="single" w:sz="4" w:space="0" w:color="000000"/>
              <w:right w:val="single" w:sz="4" w:space="0" w:color="000000"/>
            </w:tcBorders>
            <w:shd w:val="clear" w:color="auto" w:fill="auto"/>
            <w:hideMark/>
          </w:tcPr>
          <w:p w14:paraId="6A2BD463"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 xml:space="preserve">Služba umožní získať informácie o poplatku za rozvoj. Aktuálne sú informácie dostupné na webovom sídle mesta, klient si konkrétne informácie musí dohľadať, prípadne ich zistí telefonicky na príslušnom pracovisku MsÚ. </w:t>
            </w:r>
          </w:p>
        </w:tc>
        <w:tc>
          <w:tcPr>
            <w:tcW w:w="1980" w:type="dxa"/>
            <w:tcBorders>
              <w:top w:val="nil"/>
              <w:left w:val="nil"/>
              <w:bottom w:val="single" w:sz="4" w:space="0" w:color="000000"/>
              <w:right w:val="single" w:sz="4" w:space="0" w:color="000000"/>
            </w:tcBorders>
            <w:shd w:val="clear" w:color="auto" w:fill="auto"/>
            <w:hideMark/>
          </w:tcPr>
          <w:p w14:paraId="2E7FBF0B"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xml:space="preserve">Nový </w:t>
            </w:r>
            <w:proofErr w:type="spellStart"/>
            <w:r w:rsidRPr="007F73B2">
              <w:rPr>
                <w:rFonts w:ascii="Tahoma" w:hAnsi="Tahoma" w:cs="Tahoma"/>
                <w:color w:val="000000"/>
                <w:szCs w:val="16"/>
                <w:lang w:eastAsia="sk-SK"/>
              </w:rPr>
              <w:t>eform</w:t>
            </w:r>
            <w:proofErr w:type="spellEnd"/>
            <w:r w:rsidRPr="007F73B2">
              <w:rPr>
                <w:rFonts w:ascii="Tahoma" w:hAnsi="Tahoma" w:cs="Tahoma"/>
                <w:color w:val="000000"/>
                <w:szCs w:val="16"/>
                <w:lang w:eastAsia="sk-SK"/>
              </w:rPr>
              <w:t xml:space="preserve"> umožní získať informácie pohodlnejšie, v štruktúrovanej forme</w:t>
            </w:r>
          </w:p>
        </w:tc>
        <w:tc>
          <w:tcPr>
            <w:tcW w:w="1756" w:type="dxa"/>
            <w:tcBorders>
              <w:top w:val="nil"/>
              <w:left w:val="nil"/>
              <w:bottom w:val="single" w:sz="4" w:space="0" w:color="000000"/>
              <w:right w:val="single" w:sz="4" w:space="0" w:color="000000"/>
            </w:tcBorders>
            <w:shd w:val="clear" w:color="auto" w:fill="auto"/>
            <w:hideMark/>
          </w:tcPr>
          <w:p w14:paraId="75D0E41B"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xml:space="preserve">ŽS2 Kúpa a vlastníctvo nehnuteľnosti na bývanie </w:t>
            </w:r>
          </w:p>
        </w:tc>
        <w:tc>
          <w:tcPr>
            <w:tcW w:w="1379" w:type="dxa"/>
            <w:tcBorders>
              <w:top w:val="nil"/>
              <w:left w:val="nil"/>
              <w:bottom w:val="single" w:sz="4" w:space="0" w:color="000000"/>
              <w:right w:val="single" w:sz="4" w:space="0" w:color="000000"/>
            </w:tcBorders>
            <w:shd w:val="clear" w:color="auto" w:fill="auto"/>
            <w:vAlign w:val="center"/>
            <w:hideMark/>
          </w:tcPr>
          <w:p w14:paraId="69CBDB37" w14:textId="77777777" w:rsidR="00212040" w:rsidRPr="007F73B2" w:rsidRDefault="00212040" w:rsidP="002F4F4B">
            <w:pPr>
              <w:spacing w:after="0"/>
              <w:jc w:val="center"/>
              <w:rPr>
                <w:rFonts w:ascii="Tahoma" w:hAnsi="Tahoma" w:cs="Tahoma"/>
                <w:szCs w:val="16"/>
                <w:lang w:eastAsia="sk-SK"/>
              </w:rPr>
            </w:pPr>
            <w:r w:rsidRPr="007F73B2">
              <w:rPr>
                <w:rFonts w:ascii="Tahoma" w:hAnsi="Tahoma" w:cs="Tahoma"/>
                <w:szCs w:val="16"/>
                <w:lang w:eastAsia="sk-SK"/>
              </w:rPr>
              <w:t>1</w:t>
            </w:r>
          </w:p>
        </w:tc>
        <w:tc>
          <w:tcPr>
            <w:tcW w:w="1379" w:type="dxa"/>
            <w:tcBorders>
              <w:top w:val="nil"/>
              <w:left w:val="nil"/>
              <w:bottom w:val="single" w:sz="4" w:space="0" w:color="000000"/>
              <w:right w:val="single" w:sz="4" w:space="0" w:color="000000"/>
            </w:tcBorders>
            <w:shd w:val="clear" w:color="auto" w:fill="auto"/>
            <w:vAlign w:val="center"/>
            <w:hideMark/>
          </w:tcPr>
          <w:p w14:paraId="4CA5AD1D" w14:textId="77777777" w:rsidR="00212040" w:rsidRPr="007F73B2" w:rsidRDefault="00212040" w:rsidP="002F4F4B">
            <w:pPr>
              <w:spacing w:after="0"/>
              <w:jc w:val="center"/>
              <w:rPr>
                <w:rFonts w:ascii="Tahoma" w:hAnsi="Tahoma" w:cs="Tahoma"/>
                <w:szCs w:val="16"/>
                <w:lang w:eastAsia="sk-SK"/>
              </w:rPr>
            </w:pPr>
            <w:r w:rsidRPr="007F73B2">
              <w:rPr>
                <w:rFonts w:ascii="Tahoma" w:hAnsi="Tahoma" w:cs="Tahoma"/>
                <w:szCs w:val="16"/>
                <w:lang w:eastAsia="sk-SK"/>
              </w:rPr>
              <w:t>4</w:t>
            </w:r>
          </w:p>
        </w:tc>
        <w:tc>
          <w:tcPr>
            <w:tcW w:w="949" w:type="dxa"/>
            <w:tcBorders>
              <w:top w:val="nil"/>
              <w:left w:val="nil"/>
              <w:bottom w:val="single" w:sz="4" w:space="0" w:color="000000"/>
              <w:right w:val="single" w:sz="4" w:space="0" w:color="000000"/>
            </w:tcBorders>
            <w:shd w:val="clear" w:color="auto" w:fill="auto"/>
            <w:hideMark/>
          </w:tcPr>
          <w:p w14:paraId="0AEF0D1A"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A0000224</w:t>
            </w:r>
          </w:p>
        </w:tc>
        <w:tc>
          <w:tcPr>
            <w:tcW w:w="1939" w:type="dxa"/>
            <w:tcBorders>
              <w:top w:val="nil"/>
              <w:left w:val="nil"/>
              <w:bottom w:val="single" w:sz="4" w:space="0" w:color="000000"/>
              <w:right w:val="single" w:sz="4" w:space="0" w:color="000000"/>
            </w:tcBorders>
            <w:shd w:val="clear" w:color="auto" w:fill="auto"/>
            <w:hideMark/>
          </w:tcPr>
          <w:p w14:paraId="0FD65093"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xml:space="preserve">Rozhodovanie vo veciach miestnych daní, miestnych poplatkov, verejnej dávky, prijatia úveru alebo pôžičky a vykonávanie ich správy </w:t>
            </w:r>
          </w:p>
        </w:tc>
      </w:tr>
      <w:tr w:rsidR="00212040" w:rsidRPr="007F73B2" w14:paraId="3E02F6E7" w14:textId="77777777" w:rsidTr="002F4F4B">
        <w:trPr>
          <w:trHeight w:val="1600"/>
        </w:trPr>
        <w:tc>
          <w:tcPr>
            <w:tcW w:w="1047" w:type="dxa"/>
            <w:tcBorders>
              <w:top w:val="nil"/>
              <w:left w:val="single" w:sz="4" w:space="0" w:color="000000"/>
              <w:bottom w:val="single" w:sz="4" w:space="0" w:color="000000"/>
              <w:right w:val="single" w:sz="4" w:space="0" w:color="000000"/>
            </w:tcBorders>
            <w:shd w:val="clear" w:color="auto" w:fill="auto"/>
            <w:hideMark/>
          </w:tcPr>
          <w:p w14:paraId="79B6A923"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ks_380682</w:t>
            </w:r>
          </w:p>
        </w:tc>
        <w:tc>
          <w:tcPr>
            <w:tcW w:w="2022" w:type="dxa"/>
            <w:tcBorders>
              <w:top w:val="nil"/>
              <w:left w:val="nil"/>
              <w:bottom w:val="single" w:sz="4" w:space="0" w:color="000000"/>
              <w:right w:val="single" w:sz="4" w:space="0" w:color="000000"/>
            </w:tcBorders>
            <w:shd w:val="clear" w:color="auto" w:fill="auto"/>
            <w:hideMark/>
          </w:tcPr>
          <w:p w14:paraId="6F83918F"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 xml:space="preserve">Vydávanie rozhodnutia (žiadosť ) k užívaniu verejného priestranstva pre </w:t>
            </w:r>
            <w:proofErr w:type="spellStart"/>
            <w:r w:rsidRPr="007F73B2">
              <w:rPr>
                <w:rFonts w:ascii="Tahoma" w:hAnsi="Tahoma" w:cs="Tahoma"/>
                <w:szCs w:val="16"/>
                <w:lang w:eastAsia="sk-SK"/>
              </w:rPr>
              <w:t>obchodno</w:t>
            </w:r>
            <w:proofErr w:type="spellEnd"/>
            <w:r w:rsidRPr="007F73B2">
              <w:rPr>
                <w:rFonts w:ascii="Tahoma" w:hAnsi="Tahoma" w:cs="Tahoma"/>
                <w:szCs w:val="16"/>
                <w:lang w:eastAsia="sk-SK"/>
              </w:rPr>
              <w:t xml:space="preserve"> komerčnú činnosť - kom. činnosť</w:t>
            </w:r>
          </w:p>
        </w:tc>
        <w:tc>
          <w:tcPr>
            <w:tcW w:w="2163" w:type="dxa"/>
            <w:tcBorders>
              <w:top w:val="nil"/>
              <w:left w:val="nil"/>
              <w:bottom w:val="single" w:sz="4" w:space="0" w:color="000000"/>
              <w:right w:val="single" w:sz="4" w:space="0" w:color="000000"/>
            </w:tcBorders>
            <w:shd w:val="clear" w:color="auto" w:fill="auto"/>
            <w:hideMark/>
          </w:tcPr>
          <w:p w14:paraId="2573FFBB"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 xml:space="preserve">Služba umožní podať žiadosť na užívanie verejného priestranstva pre špeciálny prípad - </w:t>
            </w:r>
            <w:proofErr w:type="spellStart"/>
            <w:r w:rsidRPr="007F73B2">
              <w:rPr>
                <w:rFonts w:ascii="Tahoma" w:hAnsi="Tahoma" w:cs="Tahoma"/>
                <w:szCs w:val="16"/>
                <w:lang w:eastAsia="sk-SK"/>
              </w:rPr>
              <w:t>obchodno</w:t>
            </w:r>
            <w:proofErr w:type="spellEnd"/>
            <w:r w:rsidRPr="007F73B2">
              <w:rPr>
                <w:rFonts w:ascii="Tahoma" w:hAnsi="Tahoma" w:cs="Tahoma"/>
                <w:szCs w:val="16"/>
                <w:lang w:eastAsia="sk-SK"/>
              </w:rPr>
              <w:t xml:space="preserve"> -komerčnú činnosť. V súčasnosti je tlačivo žiadosti dostupné na webovom sídle mesta alebo priamo na úrade. Žiadateľ tlačivo vyplní, podpíše, odovzdá do podateľne alebo zašle poštou, prípadne využije službu všeobecného podania. </w:t>
            </w:r>
          </w:p>
        </w:tc>
        <w:tc>
          <w:tcPr>
            <w:tcW w:w="1980" w:type="dxa"/>
            <w:tcBorders>
              <w:top w:val="nil"/>
              <w:left w:val="nil"/>
              <w:bottom w:val="single" w:sz="4" w:space="0" w:color="000000"/>
              <w:right w:val="single" w:sz="4" w:space="0" w:color="000000"/>
            </w:tcBorders>
            <w:shd w:val="clear" w:color="auto" w:fill="auto"/>
            <w:hideMark/>
          </w:tcPr>
          <w:p w14:paraId="6E26683F"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xml:space="preserve">Nový </w:t>
            </w:r>
            <w:proofErr w:type="spellStart"/>
            <w:r w:rsidRPr="007F73B2">
              <w:rPr>
                <w:rFonts w:ascii="Tahoma" w:hAnsi="Tahoma" w:cs="Tahoma"/>
                <w:color w:val="000000"/>
                <w:szCs w:val="16"/>
                <w:lang w:eastAsia="sk-SK"/>
              </w:rPr>
              <w:t>eform</w:t>
            </w:r>
            <w:proofErr w:type="spellEnd"/>
            <w:r w:rsidRPr="007F73B2">
              <w:rPr>
                <w:rFonts w:ascii="Tahoma" w:hAnsi="Tahoma" w:cs="Tahoma"/>
                <w:color w:val="000000"/>
                <w:szCs w:val="16"/>
                <w:lang w:eastAsia="sk-SK"/>
              </w:rPr>
              <w:t xml:space="preserve"> umožní podať žiadosť </w:t>
            </w:r>
            <w:proofErr w:type="spellStart"/>
            <w:r w:rsidRPr="007F73B2">
              <w:rPr>
                <w:rFonts w:ascii="Tahoma" w:hAnsi="Tahoma" w:cs="Tahoma"/>
                <w:color w:val="000000"/>
                <w:szCs w:val="16"/>
                <w:lang w:eastAsia="sk-SK"/>
              </w:rPr>
              <w:t>personalizovaným</w:t>
            </w:r>
            <w:proofErr w:type="spellEnd"/>
            <w:r w:rsidRPr="007F73B2">
              <w:rPr>
                <w:rFonts w:ascii="Tahoma" w:hAnsi="Tahoma" w:cs="Tahoma"/>
                <w:color w:val="000000"/>
                <w:szCs w:val="16"/>
                <w:lang w:eastAsia="sk-SK"/>
              </w:rPr>
              <w:t>, štruktúrovaným spôsobom</w:t>
            </w:r>
          </w:p>
        </w:tc>
        <w:tc>
          <w:tcPr>
            <w:tcW w:w="1756" w:type="dxa"/>
            <w:tcBorders>
              <w:top w:val="nil"/>
              <w:left w:val="nil"/>
              <w:bottom w:val="single" w:sz="4" w:space="0" w:color="000000"/>
              <w:right w:val="single" w:sz="4" w:space="0" w:color="000000"/>
            </w:tcBorders>
            <w:shd w:val="clear" w:color="auto" w:fill="auto"/>
            <w:hideMark/>
          </w:tcPr>
          <w:p w14:paraId="527A2562"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xml:space="preserve">ŽS3 Začatie podnikania  </w:t>
            </w:r>
            <w:r w:rsidRPr="007F73B2">
              <w:rPr>
                <w:rFonts w:ascii="Tahoma" w:hAnsi="Tahoma" w:cs="Tahoma"/>
                <w:color w:val="000000"/>
                <w:szCs w:val="16"/>
                <w:lang w:eastAsia="sk-SK"/>
              </w:rPr>
              <w:br/>
              <w:t>ŽS5 Administratívny chod podniku</w:t>
            </w:r>
          </w:p>
        </w:tc>
        <w:tc>
          <w:tcPr>
            <w:tcW w:w="1379" w:type="dxa"/>
            <w:tcBorders>
              <w:top w:val="nil"/>
              <w:left w:val="nil"/>
              <w:bottom w:val="single" w:sz="4" w:space="0" w:color="000000"/>
              <w:right w:val="single" w:sz="4" w:space="0" w:color="000000"/>
            </w:tcBorders>
            <w:shd w:val="clear" w:color="auto" w:fill="auto"/>
            <w:vAlign w:val="center"/>
            <w:hideMark/>
          </w:tcPr>
          <w:p w14:paraId="32F8FB0B" w14:textId="77777777" w:rsidR="00212040" w:rsidRPr="007F73B2" w:rsidRDefault="00212040" w:rsidP="002F4F4B">
            <w:pPr>
              <w:spacing w:after="0"/>
              <w:jc w:val="center"/>
              <w:rPr>
                <w:rFonts w:ascii="Tahoma" w:hAnsi="Tahoma" w:cs="Tahoma"/>
                <w:szCs w:val="16"/>
                <w:lang w:eastAsia="sk-SK"/>
              </w:rPr>
            </w:pPr>
            <w:r w:rsidRPr="007F73B2">
              <w:rPr>
                <w:rFonts w:ascii="Tahoma" w:hAnsi="Tahoma" w:cs="Tahoma"/>
                <w:szCs w:val="16"/>
                <w:lang w:eastAsia="sk-SK"/>
              </w:rPr>
              <w:t>2</w:t>
            </w:r>
          </w:p>
        </w:tc>
        <w:tc>
          <w:tcPr>
            <w:tcW w:w="1379" w:type="dxa"/>
            <w:tcBorders>
              <w:top w:val="nil"/>
              <w:left w:val="nil"/>
              <w:bottom w:val="single" w:sz="4" w:space="0" w:color="000000"/>
              <w:right w:val="single" w:sz="4" w:space="0" w:color="000000"/>
            </w:tcBorders>
            <w:shd w:val="clear" w:color="auto" w:fill="auto"/>
            <w:vAlign w:val="center"/>
            <w:hideMark/>
          </w:tcPr>
          <w:p w14:paraId="14C391B1" w14:textId="77777777" w:rsidR="00212040" w:rsidRPr="007F73B2" w:rsidRDefault="00212040" w:rsidP="002F4F4B">
            <w:pPr>
              <w:spacing w:after="0"/>
              <w:jc w:val="center"/>
              <w:rPr>
                <w:rFonts w:ascii="Tahoma" w:hAnsi="Tahoma" w:cs="Tahoma"/>
                <w:szCs w:val="16"/>
                <w:lang w:eastAsia="sk-SK"/>
              </w:rPr>
            </w:pPr>
            <w:r w:rsidRPr="007F73B2">
              <w:rPr>
                <w:rFonts w:ascii="Tahoma" w:hAnsi="Tahoma" w:cs="Tahoma"/>
                <w:szCs w:val="16"/>
                <w:lang w:eastAsia="sk-SK"/>
              </w:rPr>
              <w:t>5</w:t>
            </w:r>
          </w:p>
        </w:tc>
        <w:tc>
          <w:tcPr>
            <w:tcW w:w="949" w:type="dxa"/>
            <w:tcBorders>
              <w:top w:val="nil"/>
              <w:left w:val="nil"/>
              <w:bottom w:val="single" w:sz="4" w:space="0" w:color="000000"/>
              <w:right w:val="single" w:sz="4" w:space="0" w:color="000000"/>
            </w:tcBorders>
            <w:shd w:val="clear" w:color="auto" w:fill="auto"/>
            <w:hideMark/>
          </w:tcPr>
          <w:p w14:paraId="2DB8EBB9"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w:t>
            </w:r>
          </w:p>
        </w:tc>
        <w:tc>
          <w:tcPr>
            <w:tcW w:w="1939" w:type="dxa"/>
            <w:tcBorders>
              <w:top w:val="nil"/>
              <w:left w:val="nil"/>
              <w:bottom w:val="single" w:sz="4" w:space="0" w:color="000000"/>
              <w:right w:val="single" w:sz="4" w:space="0" w:color="000000"/>
            </w:tcBorders>
            <w:shd w:val="clear" w:color="auto" w:fill="auto"/>
            <w:hideMark/>
          </w:tcPr>
          <w:p w14:paraId="2A37E96E"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w:t>
            </w:r>
          </w:p>
        </w:tc>
      </w:tr>
      <w:tr w:rsidR="00212040" w:rsidRPr="007F73B2" w14:paraId="1E36AB9B" w14:textId="77777777" w:rsidTr="002F4F4B">
        <w:trPr>
          <w:trHeight w:val="640"/>
        </w:trPr>
        <w:tc>
          <w:tcPr>
            <w:tcW w:w="1047" w:type="dxa"/>
            <w:tcBorders>
              <w:top w:val="nil"/>
              <w:left w:val="single" w:sz="4" w:space="0" w:color="000000"/>
              <w:bottom w:val="single" w:sz="4" w:space="0" w:color="000000"/>
              <w:right w:val="single" w:sz="4" w:space="0" w:color="000000"/>
            </w:tcBorders>
            <w:shd w:val="clear" w:color="auto" w:fill="auto"/>
            <w:hideMark/>
          </w:tcPr>
          <w:p w14:paraId="12C6E2DF"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ks_380667</w:t>
            </w:r>
          </w:p>
        </w:tc>
        <w:tc>
          <w:tcPr>
            <w:tcW w:w="2022" w:type="dxa"/>
            <w:tcBorders>
              <w:top w:val="nil"/>
              <w:left w:val="nil"/>
              <w:bottom w:val="single" w:sz="4" w:space="0" w:color="000000"/>
              <w:right w:val="single" w:sz="4" w:space="0" w:color="000000"/>
            </w:tcBorders>
            <w:shd w:val="clear" w:color="auto" w:fill="auto"/>
            <w:hideMark/>
          </w:tcPr>
          <w:p w14:paraId="72FA4E83"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Vydávanie hlasovacieho preukazu</w:t>
            </w:r>
          </w:p>
        </w:tc>
        <w:tc>
          <w:tcPr>
            <w:tcW w:w="2163" w:type="dxa"/>
            <w:tcBorders>
              <w:top w:val="nil"/>
              <w:left w:val="nil"/>
              <w:bottom w:val="single" w:sz="4" w:space="0" w:color="000000"/>
              <w:right w:val="single" w:sz="4" w:space="0" w:color="000000"/>
            </w:tcBorders>
            <w:shd w:val="clear" w:color="auto" w:fill="auto"/>
            <w:hideMark/>
          </w:tcPr>
          <w:p w14:paraId="07A2FF10"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 xml:space="preserve">Služba umožní požiadať o vydanie hlasovacieho preukazu. V súčasnosti je možné podať žiadosť osobne, písomne, e-mailom alebo existujúcim </w:t>
            </w:r>
            <w:proofErr w:type="spellStart"/>
            <w:r w:rsidRPr="007F73B2">
              <w:rPr>
                <w:rFonts w:ascii="Tahoma" w:hAnsi="Tahoma" w:cs="Tahoma"/>
                <w:szCs w:val="16"/>
                <w:lang w:eastAsia="sk-SK"/>
              </w:rPr>
              <w:t>eformom</w:t>
            </w:r>
            <w:proofErr w:type="spellEnd"/>
            <w:r w:rsidRPr="007F73B2">
              <w:rPr>
                <w:rFonts w:ascii="Tahoma" w:hAnsi="Tahoma" w:cs="Tahoma"/>
                <w:szCs w:val="16"/>
                <w:lang w:eastAsia="sk-SK"/>
              </w:rPr>
              <w:t xml:space="preserve">. </w:t>
            </w:r>
          </w:p>
        </w:tc>
        <w:tc>
          <w:tcPr>
            <w:tcW w:w="1980" w:type="dxa"/>
            <w:tcBorders>
              <w:top w:val="nil"/>
              <w:left w:val="nil"/>
              <w:bottom w:val="single" w:sz="4" w:space="0" w:color="000000"/>
              <w:right w:val="single" w:sz="4" w:space="0" w:color="000000"/>
            </w:tcBorders>
            <w:shd w:val="clear" w:color="auto" w:fill="auto"/>
            <w:hideMark/>
          </w:tcPr>
          <w:p w14:paraId="131FCBE0" w14:textId="77777777" w:rsidR="00212040" w:rsidRPr="007F73B2" w:rsidRDefault="00212040" w:rsidP="002F4F4B">
            <w:pPr>
              <w:spacing w:after="0"/>
              <w:rPr>
                <w:rFonts w:ascii="Tahoma" w:hAnsi="Tahoma" w:cs="Tahoma"/>
                <w:color w:val="242424"/>
                <w:szCs w:val="16"/>
                <w:lang w:eastAsia="sk-SK"/>
              </w:rPr>
            </w:pPr>
            <w:r w:rsidRPr="007F73B2">
              <w:rPr>
                <w:rFonts w:ascii="Tahoma" w:hAnsi="Tahoma" w:cs="Tahoma"/>
                <w:color w:val="242424"/>
                <w:szCs w:val="16"/>
                <w:lang w:eastAsia="sk-SK"/>
              </w:rPr>
              <w:t xml:space="preserve">Bude vytvorená </w:t>
            </w:r>
            <w:proofErr w:type="spellStart"/>
            <w:r w:rsidRPr="007F73B2">
              <w:rPr>
                <w:rFonts w:ascii="Tahoma" w:hAnsi="Tahoma" w:cs="Tahoma"/>
                <w:color w:val="242424"/>
                <w:szCs w:val="16"/>
                <w:lang w:eastAsia="sk-SK"/>
              </w:rPr>
              <w:t>personalizovaná</w:t>
            </w:r>
            <w:proofErr w:type="spellEnd"/>
            <w:r w:rsidRPr="007F73B2">
              <w:rPr>
                <w:rFonts w:ascii="Tahoma" w:hAnsi="Tahoma" w:cs="Tahoma"/>
                <w:color w:val="242424"/>
                <w:szCs w:val="16"/>
                <w:lang w:eastAsia="sk-SK"/>
              </w:rPr>
              <w:t xml:space="preserve"> verzia </w:t>
            </w:r>
            <w:proofErr w:type="spellStart"/>
            <w:r w:rsidRPr="007F73B2">
              <w:rPr>
                <w:rFonts w:ascii="Tahoma" w:hAnsi="Tahoma" w:cs="Tahoma"/>
                <w:color w:val="242424"/>
                <w:szCs w:val="16"/>
                <w:lang w:eastAsia="sk-SK"/>
              </w:rPr>
              <w:t>eformu</w:t>
            </w:r>
            <w:proofErr w:type="spellEnd"/>
            <w:r w:rsidRPr="007F73B2">
              <w:rPr>
                <w:rFonts w:ascii="Tahoma" w:hAnsi="Tahoma" w:cs="Tahoma"/>
                <w:color w:val="242424"/>
                <w:szCs w:val="16"/>
                <w:lang w:eastAsia="sk-SK"/>
              </w:rPr>
              <w:t xml:space="preserve"> cez </w:t>
            </w:r>
            <w:proofErr w:type="spellStart"/>
            <w:r w:rsidRPr="007F73B2">
              <w:rPr>
                <w:rFonts w:ascii="Tahoma" w:hAnsi="Tahoma" w:cs="Tahoma"/>
                <w:color w:val="242424"/>
                <w:szCs w:val="16"/>
                <w:lang w:eastAsia="sk-SK"/>
              </w:rPr>
              <w:t>DataMesta</w:t>
            </w:r>
            <w:proofErr w:type="spellEnd"/>
          </w:p>
        </w:tc>
        <w:tc>
          <w:tcPr>
            <w:tcW w:w="1756" w:type="dxa"/>
            <w:tcBorders>
              <w:top w:val="nil"/>
              <w:left w:val="nil"/>
              <w:bottom w:val="single" w:sz="4" w:space="0" w:color="000000"/>
              <w:right w:val="single" w:sz="4" w:space="0" w:color="000000"/>
            </w:tcBorders>
            <w:shd w:val="clear" w:color="auto" w:fill="auto"/>
            <w:hideMark/>
          </w:tcPr>
          <w:p w14:paraId="45DD19A8"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w:t>
            </w:r>
          </w:p>
        </w:tc>
        <w:tc>
          <w:tcPr>
            <w:tcW w:w="1379" w:type="dxa"/>
            <w:tcBorders>
              <w:top w:val="nil"/>
              <w:left w:val="nil"/>
              <w:bottom w:val="single" w:sz="4" w:space="0" w:color="000000"/>
              <w:right w:val="single" w:sz="4" w:space="0" w:color="000000"/>
            </w:tcBorders>
            <w:shd w:val="clear" w:color="auto" w:fill="auto"/>
            <w:vAlign w:val="center"/>
            <w:hideMark/>
          </w:tcPr>
          <w:p w14:paraId="4E2E0E3C" w14:textId="77777777" w:rsidR="00212040" w:rsidRPr="007F73B2" w:rsidRDefault="00212040" w:rsidP="002F4F4B">
            <w:pPr>
              <w:spacing w:after="0"/>
              <w:jc w:val="center"/>
              <w:rPr>
                <w:rFonts w:ascii="Tahoma" w:hAnsi="Tahoma" w:cs="Tahoma"/>
                <w:szCs w:val="16"/>
                <w:lang w:eastAsia="sk-SK"/>
              </w:rPr>
            </w:pPr>
            <w:r w:rsidRPr="007F73B2">
              <w:rPr>
                <w:rFonts w:ascii="Tahoma" w:hAnsi="Tahoma" w:cs="Tahoma"/>
                <w:szCs w:val="16"/>
                <w:lang w:eastAsia="sk-SK"/>
              </w:rPr>
              <w:t>3</w:t>
            </w:r>
          </w:p>
        </w:tc>
        <w:tc>
          <w:tcPr>
            <w:tcW w:w="1379" w:type="dxa"/>
            <w:tcBorders>
              <w:top w:val="nil"/>
              <w:left w:val="nil"/>
              <w:bottom w:val="single" w:sz="4" w:space="0" w:color="000000"/>
              <w:right w:val="single" w:sz="4" w:space="0" w:color="000000"/>
            </w:tcBorders>
            <w:shd w:val="clear" w:color="auto" w:fill="auto"/>
            <w:vAlign w:val="center"/>
            <w:hideMark/>
          </w:tcPr>
          <w:p w14:paraId="57E4E338" w14:textId="77777777" w:rsidR="00212040" w:rsidRPr="007F73B2" w:rsidRDefault="00212040" w:rsidP="002F4F4B">
            <w:pPr>
              <w:spacing w:after="0"/>
              <w:jc w:val="center"/>
              <w:rPr>
                <w:rFonts w:ascii="Tahoma" w:hAnsi="Tahoma" w:cs="Tahoma"/>
                <w:szCs w:val="16"/>
                <w:lang w:eastAsia="sk-SK"/>
              </w:rPr>
            </w:pPr>
            <w:r w:rsidRPr="007F73B2">
              <w:rPr>
                <w:rFonts w:ascii="Tahoma" w:hAnsi="Tahoma" w:cs="Tahoma"/>
                <w:szCs w:val="16"/>
                <w:lang w:eastAsia="sk-SK"/>
              </w:rPr>
              <w:t>5</w:t>
            </w:r>
          </w:p>
        </w:tc>
        <w:tc>
          <w:tcPr>
            <w:tcW w:w="949" w:type="dxa"/>
            <w:tcBorders>
              <w:top w:val="nil"/>
              <w:left w:val="nil"/>
              <w:bottom w:val="single" w:sz="4" w:space="0" w:color="000000"/>
              <w:right w:val="single" w:sz="4" w:space="0" w:color="000000"/>
            </w:tcBorders>
            <w:shd w:val="clear" w:color="auto" w:fill="auto"/>
            <w:hideMark/>
          </w:tcPr>
          <w:p w14:paraId="02EDC9DE"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A0002777</w:t>
            </w:r>
          </w:p>
        </w:tc>
        <w:tc>
          <w:tcPr>
            <w:tcW w:w="1939" w:type="dxa"/>
            <w:tcBorders>
              <w:top w:val="nil"/>
              <w:left w:val="nil"/>
              <w:bottom w:val="single" w:sz="4" w:space="0" w:color="000000"/>
              <w:right w:val="single" w:sz="4" w:space="0" w:color="000000"/>
            </w:tcBorders>
            <w:shd w:val="clear" w:color="auto" w:fill="auto"/>
            <w:hideMark/>
          </w:tcPr>
          <w:p w14:paraId="7765FA0D"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Organizačné zabezpečenie volieb</w:t>
            </w:r>
          </w:p>
        </w:tc>
      </w:tr>
      <w:tr w:rsidR="00212040" w:rsidRPr="007F73B2" w14:paraId="52EAC946" w14:textId="77777777" w:rsidTr="002F4F4B">
        <w:trPr>
          <w:trHeight w:val="1280"/>
        </w:trPr>
        <w:tc>
          <w:tcPr>
            <w:tcW w:w="1047" w:type="dxa"/>
            <w:tcBorders>
              <w:top w:val="nil"/>
              <w:left w:val="single" w:sz="4" w:space="0" w:color="000000"/>
              <w:bottom w:val="single" w:sz="4" w:space="0" w:color="000000"/>
              <w:right w:val="single" w:sz="4" w:space="0" w:color="000000"/>
            </w:tcBorders>
            <w:shd w:val="clear" w:color="auto" w:fill="auto"/>
            <w:hideMark/>
          </w:tcPr>
          <w:p w14:paraId="32620C7C"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ks_380668</w:t>
            </w:r>
          </w:p>
        </w:tc>
        <w:tc>
          <w:tcPr>
            <w:tcW w:w="2022" w:type="dxa"/>
            <w:tcBorders>
              <w:top w:val="nil"/>
              <w:left w:val="nil"/>
              <w:bottom w:val="single" w:sz="4" w:space="0" w:color="000000"/>
              <w:right w:val="single" w:sz="4" w:space="0" w:color="000000"/>
            </w:tcBorders>
            <w:shd w:val="clear" w:color="auto" w:fill="auto"/>
            <w:hideMark/>
          </w:tcPr>
          <w:p w14:paraId="7685CD35"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Informovanie o sociálnych službách v obci</w:t>
            </w:r>
          </w:p>
        </w:tc>
        <w:tc>
          <w:tcPr>
            <w:tcW w:w="2163" w:type="dxa"/>
            <w:tcBorders>
              <w:top w:val="nil"/>
              <w:left w:val="nil"/>
              <w:bottom w:val="single" w:sz="4" w:space="0" w:color="000000"/>
              <w:right w:val="single" w:sz="4" w:space="0" w:color="000000"/>
            </w:tcBorders>
            <w:shd w:val="clear" w:color="auto" w:fill="auto"/>
            <w:hideMark/>
          </w:tcPr>
          <w:p w14:paraId="061E5422"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 xml:space="preserve">Služba umožní získať informácie o sociálnych službách v meste. Aktuálne sú informácie dostupné na webovom sídle mesta, klient si konkrétne informácie musí dohľadať, prípadne ich zistí telefonicky alebo osobne na príslušnom pracovisku MsÚ. </w:t>
            </w:r>
          </w:p>
        </w:tc>
        <w:tc>
          <w:tcPr>
            <w:tcW w:w="1980" w:type="dxa"/>
            <w:tcBorders>
              <w:top w:val="nil"/>
              <w:left w:val="nil"/>
              <w:bottom w:val="single" w:sz="4" w:space="0" w:color="000000"/>
              <w:right w:val="single" w:sz="4" w:space="0" w:color="000000"/>
            </w:tcBorders>
            <w:shd w:val="clear" w:color="auto" w:fill="auto"/>
            <w:hideMark/>
          </w:tcPr>
          <w:p w14:paraId="548E42CA"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xml:space="preserve">Nový </w:t>
            </w:r>
            <w:proofErr w:type="spellStart"/>
            <w:r w:rsidRPr="007F73B2">
              <w:rPr>
                <w:rFonts w:ascii="Tahoma" w:hAnsi="Tahoma" w:cs="Tahoma"/>
                <w:color w:val="000000"/>
                <w:szCs w:val="16"/>
                <w:lang w:eastAsia="sk-SK"/>
              </w:rPr>
              <w:t>eform</w:t>
            </w:r>
            <w:proofErr w:type="spellEnd"/>
            <w:r w:rsidRPr="007F73B2">
              <w:rPr>
                <w:rFonts w:ascii="Tahoma" w:hAnsi="Tahoma" w:cs="Tahoma"/>
                <w:color w:val="000000"/>
                <w:szCs w:val="16"/>
                <w:lang w:eastAsia="sk-SK"/>
              </w:rPr>
              <w:t xml:space="preserve"> umožní získať informácie pohodlnejším a štruktúrovaným spôsobom</w:t>
            </w:r>
          </w:p>
        </w:tc>
        <w:tc>
          <w:tcPr>
            <w:tcW w:w="1756" w:type="dxa"/>
            <w:tcBorders>
              <w:top w:val="nil"/>
              <w:left w:val="nil"/>
              <w:bottom w:val="single" w:sz="4" w:space="0" w:color="000000"/>
              <w:right w:val="single" w:sz="4" w:space="0" w:color="000000"/>
            </w:tcBorders>
            <w:shd w:val="clear" w:color="auto" w:fill="auto"/>
            <w:hideMark/>
          </w:tcPr>
          <w:p w14:paraId="70A52030"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ŽS9 Som odkázaný, mám odkázaného člena rodiny</w:t>
            </w:r>
          </w:p>
        </w:tc>
        <w:tc>
          <w:tcPr>
            <w:tcW w:w="1379" w:type="dxa"/>
            <w:tcBorders>
              <w:top w:val="nil"/>
              <w:left w:val="nil"/>
              <w:bottom w:val="single" w:sz="4" w:space="0" w:color="000000"/>
              <w:right w:val="single" w:sz="4" w:space="0" w:color="000000"/>
            </w:tcBorders>
            <w:shd w:val="clear" w:color="auto" w:fill="auto"/>
            <w:vAlign w:val="center"/>
            <w:hideMark/>
          </w:tcPr>
          <w:p w14:paraId="09D0C55B" w14:textId="77777777" w:rsidR="00212040" w:rsidRPr="007F73B2" w:rsidRDefault="00212040" w:rsidP="002F4F4B">
            <w:pPr>
              <w:spacing w:after="0"/>
              <w:jc w:val="center"/>
              <w:rPr>
                <w:rFonts w:ascii="Tahoma" w:hAnsi="Tahoma" w:cs="Tahoma"/>
                <w:szCs w:val="16"/>
                <w:lang w:eastAsia="sk-SK"/>
              </w:rPr>
            </w:pPr>
            <w:r w:rsidRPr="007F73B2">
              <w:rPr>
                <w:rFonts w:ascii="Tahoma" w:hAnsi="Tahoma" w:cs="Tahoma"/>
                <w:szCs w:val="16"/>
                <w:lang w:eastAsia="sk-SK"/>
              </w:rPr>
              <w:t>1</w:t>
            </w:r>
          </w:p>
        </w:tc>
        <w:tc>
          <w:tcPr>
            <w:tcW w:w="1379" w:type="dxa"/>
            <w:tcBorders>
              <w:top w:val="nil"/>
              <w:left w:val="nil"/>
              <w:bottom w:val="single" w:sz="4" w:space="0" w:color="000000"/>
              <w:right w:val="single" w:sz="4" w:space="0" w:color="000000"/>
            </w:tcBorders>
            <w:shd w:val="clear" w:color="auto" w:fill="auto"/>
            <w:vAlign w:val="center"/>
            <w:hideMark/>
          </w:tcPr>
          <w:p w14:paraId="292FE789" w14:textId="77777777" w:rsidR="00212040" w:rsidRPr="007F73B2" w:rsidRDefault="00212040" w:rsidP="002F4F4B">
            <w:pPr>
              <w:spacing w:after="0"/>
              <w:jc w:val="center"/>
              <w:rPr>
                <w:rFonts w:ascii="Tahoma" w:hAnsi="Tahoma" w:cs="Tahoma"/>
                <w:szCs w:val="16"/>
                <w:lang w:eastAsia="sk-SK"/>
              </w:rPr>
            </w:pPr>
            <w:r w:rsidRPr="007F73B2">
              <w:rPr>
                <w:rFonts w:ascii="Tahoma" w:hAnsi="Tahoma" w:cs="Tahoma"/>
                <w:szCs w:val="16"/>
                <w:lang w:eastAsia="sk-SK"/>
              </w:rPr>
              <w:t>4</w:t>
            </w:r>
          </w:p>
        </w:tc>
        <w:tc>
          <w:tcPr>
            <w:tcW w:w="949" w:type="dxa"/>
            <w:tcBorders>
              <w:top w:val="nil"/>
              <w:left w:val="nil"/>
              <w:bottom w:val="single" w:sz="4" w:space="0" w:color="000000"/>
              <w:right w:val="single" w:sz="4" w:space="0" w:color="000000"/>
            </w:tcBorders>
            <w:shd w:val="clear" w:color="auto" w:fill="auto"/>
            <w:hideMark/>
          </w:tcPr>
          <w:p w14:paraId="2DD24471"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xml:space="preserve">A0001856 </w:t>
            </w:r>
          </w:p>
        </w:tc>
        <w:tc>
          <w:tcPr>
            <w:tcW w:w="1939" w:type="dxa"/>
            <w:tcBorders>
              <w:top w:val="nil"/>
              <w:left w:val="nil"/>
              <w:bottom w:val="single" w:sz="4" w:space="0" w:color="000000"/>
              <w:right w:val="single" w:sz="4" w:space="0" w:color="000000"/>
            </w:tcBorders>
            <w:shd w:val="clear" w:color="auto" w:fill="auto"/>
            <w:hideMark/>
          </w:tcPr>
          <w:p w14:paraId="76987C70"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Tvorba komunitného plánu sociálnych služieb</w:t>
            </w:r>
          </w:p>
        </w:tc>
      </w:tr>
      <w:tr w:rsidR="00212040" w:rsidRPr="007F73B2" w14:paraId="6E522466" w14:textId="77777777" w:rsidTr="002F4F4B">
        <w:trPr>
          <w:trHeight w:val="1280"/>
        </w:trPr>
        <w:tc>
          <w:tcPr>
            <w:tcW w:w="1047" w:type="dxa"/>
            <w:tcBorders>
              <w:top w:val="nil"/>
              <w:left w:val="single" w:sz="4" w:space="0" w:color="000000"/>
              <w:bottom w:val="single" w:sz="4" w:space="0" w:color="000000"/>
              <w:right w:val="single" w:sz="4" w:space="0" w:color="000000"/>
            </w:tcBorders>
            <w:shd w:val="clear" w:color="auto" w:fill="auto"/>
            <w:hideMark/>
          </w:tcPr>
          <w:p w14:paraId="1438748C"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lastRenderedPageBreak/>
              <w:t>ks_380669</w:t>
            </w:r>
          </w:p>
        </w:tc>
        <w:tc>
          <w:tcPr>
            <w:tcW w:w="2022" w:type="dxa"/>
            <w:tcBorders>
              <w:top w:val="nil"/>
              <w:left w:val="nil"/>
              <w:bottom w:val="single" w:sz="4" w:space="0" w:color="000000"/>
              <w:right w:val="single" w:sz="4" w:space="0" w:color="000000"/>
            </w:tcBorders>
            <w:shd w:val="clear" w:color="auto" w:fill="auto"/>
            <w:hideMark/>
          </w:tcPr>
          <w:p w14:paraId="54DBEAD6"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Pripomienkovanie cestovného poriadku mestskej autobusovej dopravy</w:t>
            </w:r>
          </w:p>
        </w:tc>
        <w:tc>
          <w:tcPr>
            <w:tcW w:w="2163" w:type="dxa"/>
            <w:tcBorders>
              <w:top w:val="nil"/>
              <w:left w:val="nil"/>
              <w:bottom w:val="single" w:sz="4" w:space="0" w:color="000000"/>
              <w:right w:val="single" w:sz="4" w:space="0" w:color="000000"/>
            </w:tcBorders>
            <w:shd w:val="clear" w:color="auto" w:fill="auto"/>
            <w:hideMark/>
          </w:tcPr>
          <w:p w14:paraId="13CCF4A1"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xml:space="preserve">Služba umožní obyvateľom pripomienkovať návrh cestovného poriadku mestskej autobusovej dopravy a prispieť tak k jeho lepšiemu prispôsobeniu potrebám verejnosti. V súčasnosti už zohľadňujeme pripomienky občanov, ktoré sú podávané individuálne prostredníctvom e-mailu alebo telefonicky. </w:t>
            </w:r>
          </w:p>
        </w:tc>
        <w:tc>
          <w:tcPr>
            <w:tcW w:w="1980" w:type="dxa"/>
            <w:tcBorders>
              <w:top w:val="nil"/>
              <w:left w:val="nil"/>
              <w:bottom w:val="single" w:sz="4" w:space="0" w:color="000000"/>
              <w:right w:val="single" w:sz="4" w:space="0" w:color="000000"/>
            </w:tcBorders>
            <w:shd w:val="clear" w:color="auto" w:fill="auto"/>
            <w:hideMark/>
          </w:tcPr>
          <w:p w14:paraId="38D172A5"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Nová služba zjednoduší tento proces, zvýši jeho transparentnosť a umožní lepšie systematické spracovanie všetkých návrhov.</w:t>
            </w:r>
          </w:p>
        </w:tc>
        <w:tc>
          <w:tcPr>
            <w:tcW w:w="1756" w:type="dxa"/>
            <w:tcBorders>
              <w:top w:val="nil"/>
              <w:left w:val="nil"/>
              <w:bottom w:val="single" w:sz="4" w:space="0" w:color="000000"/>
              <w:right w:val="single" w:sz="4" w:space="0" w:color="000000"/>
            </w:tcBorders>
            <w:shd w:val="clear" w:color="auto" w:fill="auto"/>
            <w:hideMark/>
          </w:tcPr>
          <w:p w14:paraId="5627F995"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w:t>
            </w:r>
          </w:p>
        </w:tc>
        <w:tc>
          <w:tcPr>
            <w:tcW w:w="1379" w:type="dxa"/>
            <w:tcBorders>
              <w:top w:val="nil"/>
              <w:left w:val="nil"/>
              <w:bottom w:val="single" w:sz="4" w:space="0" w:color="000000"/>
              <w:right w:val="single" w:sz="4" w:space="0" w:color="000000"/>
            </w:tcBorders>
            <w:shd w:val="clear" w:color="auto" w:fill="auto"/>
            <w:vAlign w:val="center"/>
            <w:hideMark/>
          </w:tcPr>
          <w:p w14:paraId="569EBA92" w14:textId="77777777" w:rsidR="00212040" w:rsidRPr="007F73B2" w:rsidRDefault="00212040" w:rsidP="002F4F4B">
            <w:pPr>
              <w:spacing w:after="0"/>
              <w:jc w:val="center"/>
              <w:rPr>
                <w:rFonts w:ascii="Tahoma" w:hAnsi="Tahoma" w:cs="Tahoma"/>
                <w:color w:val="000000"/>
                <w:szCs w:val="16"/>
                <w:lang w:eastAsia="sk-SK"/>
              </w:rPr>
            </w:pPr>
            <w:r w:rsidRPr="007F73B2">
              <w:rPr>
                <w:rFonts w:ascii="Tahoma" w:hAnsi="Tahoma" w:cs="Tahoma"/>
                <w:color w:val="000000"/>
                <w:szCs w:val="16"/>
                <w:lang w:eastAsia="sk-SK"/>
              </w:rPr>
              <w:t>1</w:t>
            </w:r>
          </w:p>
        </w:tc>
        <w:tc>
          <w:tcPr>
            <w:tcW w:w="1379" w:type="dxa"/>
            <w:tcBorders>
              <w:top w:val="nil"/>
              <w:left w:val="nil"/>
              <w:bottom w:val="single" w:sz="4" w:space="0" w:color="000000"/>
              <w:right w:val="single" w:sz="4" w:space="0" w:color="000000"/>
            </w:tcBorders>
            <w:shd w:val="clear" w:color="auto" w:fill="auto"/>
            <w:vAlign w:val="center"/>
            <w:hideMark/>
          </w:tcPr>
          <w:p w14:paraId="22684D08" w14:textId="77777777" w:rsidR="00212040" w:rsidRPr="007F73B2" w:rsidRDefault="00212040" w:rsidP="002F4F4B">
            <w:pPr>
              <w:spacing w:after="0"/>
              <w:jc w:val="center"/>
              <w:rPr>
                <w:rFonts w:ascii="Tahoma" w:hAnsi="Tahoma" w:cs="Tahoma"/>
                <w:color w:val="000000"/>
                <w:szCs w:val="16"/>
                <w:lang w:eastAsia="sk-SK"/>
              </w:rPr>
            </w:pPr>
            <w:r w:rsidRPr="007F73B2">
              <w:rPr>
                <w:rFonts w:ascii="Tahoma" w:hAnsi="Tahoma" w:cs="Tahoma"/>
                <w:color w:val="000000"/>
                <w:szCs w:val="16"/>
                <w:lang w:eastAsia="sk-SK"/>
              </w:rPr>
              <w:t>5</w:t>
            </w:r>
          </w:p>
        </w:tc>
        <w:tc>
          <w:tcPr>
            <w:tcW w:w="949" w:type="dxa"/>
            <w:tcBorders>
              <w:top w:val="nil"/>
              <w:left w:val="nil"/>
              <w:bottom w:val="single" w:sz="4" w:space="0" w:color="000000"/>
              <w:right w:val="single" w:sz="4" w:space="0" w:color="000000"/>
            </w:tcBorders>
            <w:shd w:val="clear" w:color="auto" w:fill="auto"/>
            <w:hideMark/>
          </w:tcPr>
          <w:p w14:paraId="165FE528"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A0000433</w:t>
            </w:r>
          </w:p>
        </w:tc>
        <w:tc>
          <w:tcPr>
            <w:tcW w:w="1939" w:type="dxa"/>
            <w:tcBorders>
              <w:top w:val="nil"/>
              <w:left w:val="nil"/>
              <w:bottom w:val="single" w:sz="4" w:space="0" w:color="000000"/>
              <w:right w:val="single" w:sz="4" w:space="0" w:color="000000"/>
            </w:tcBorders>
            <w:shd w:val="clear" w:color="auto" w:fill="auto"/>
            <w:hideMark/>
          </w:tcPr>
          <w:p w14:paraId="77E6DA50"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Schvaľovanie a ukladanie zmien cestovného poriadku</w:t>
            </w:r>
          </w:p>
        </w:tc>
      </w:tr>
      <w:tr w:rsidR="00212040" w:rsidRPr="007F73B2" w14:paraId="7843F88A" w14:textId="77777777" w:rsidTr="002F4F4B">
        <w:trPr>
          <w:trHeight w:val="960"/>
        </w:trPr>
        <w:tc>
          <w:tcPr>
            <w:tcW w:w="1047" w:type="dxa"/>
            <w:tcBorders>
              <w:top w:val="nil"/>
              <w:left w:val="single" w:sz="4" w:space="0" w:color="000000"/>
              <w:bottom w:val="single" w:sz="4" w:space="0" w:color="000000"/>
              <w:right w:val="single" w:sz="4" w:space="0" w:color="000000"/>
            </w:tcBorders>
            <w:shd w:val="clear" w:color="auto" w:fill="auto"/>
            <w:hideMark/>
          </w:tcPr>
          <w:p w14:paraId="604B4820"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ks_380671</w:t>
            </w:r>
          </w:p>
        </w:tc>
        <w:tc>
          <w:tcPr>
            <w:tcW w:w="2022" w:type="dxa"/>
            <w:tcBorders>
              <w:top w:val="nil"/>
              <w:left w:val="nil"/>
              <w:bottom w:val="single" w:sz="4" w:space="0" w:color="000000"/>
              <w:right w:val="single" w:sz="4" w:space="0" w:color="000000"/>
            </w:tcBorders>
            <w:shd w:val="clear" w:color="auto" w:fill="auto"/>
            <w:hideMark/>
          </w:tcPr>
          <w:p w14:paraId="431AE332"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Oznamovanie o vzniku, zániku alebo zmene daňovej povinnosti k dani za UVP</w:t>
            </w:r>
          </w:p>
        </w:tc>
        <w:tc>
          <w:tcPr>
            <w:tcW w:w="2163" w:type="dxa"/>
            <w:tcBorders>
              <w:top w:val="nil"/>
              <w:left w:val="nil"/>
              <w:bottom w:val="single" w:sz="4" w:space="0" w:color="000000"/>
              <w:right w:val="single" w:sz="4" w:space="0" w:color="000000"/>
            </w:tcBorders>
            <w:shd w:val="clear" w:color="auto" w:fill="auto"/>
            <w:hideMark/>
          </w:tcPr>
          <w:p w14:paraId="798ABA65"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 xml:space="preserve">Služba umožní požiadať o užívanie verejného priestranstva z rôznych </w:t>
            </w:r>
            <w:proofErr w:type="spellStart"/>
            <w:r w:rsidRPr="007F73B2">
              <w:rPr>
                <w:rFonts w:ascii="Tahoma" w:hAnsi="Tahoma" w:cs="Tahoma"/>
                <w:szCs w:val="16"/>
                <w:lang w:eastAsia="sk-SK"/>
              </w:rPr>
              <w:t>dôvovov</w:t>
            </w:r>
            <w:proofErr w:type="spellEnd"/>
            <w:r w:rsidRPr="007F73B2">
              <w:rPr>
                <w:rFonts w:ascii="Tahoma" w:hAnsi="Tahoma" w:cs="Tahoma"/>
                <w:szCs w:val="16"/>
                <w:lang w:eastAsia="sk-SK"/>
              </w:rPr>
              <w:t xml:space="preserve"> (</w:t>
            </w:r>
            <w:proofErr w:type="spellStart"/>
            <w:r w:rsidRPr="007F73B2">
              <w:rPr>
                <w:rFonts w:ascii="Tahoma" w:hAnsi="Tahoma" w:cs="Tahoma"/>
                <w:szCs w:val="16"/>
                <w:lang w:eastAsia="sk-SK"/>
              </w:rPr>
              <w:t>zvlásštne</w:t>
            </w:r>
            <w:proofErr w:type="spellEnd"/>
            <w:r w:rsidRPr="007F73B2">
              <w:rPr>
                <w:rFonts w:ascii="Tahoma" w:hAnsi="Tahoma" w:cs="Tahoma"/>
                <w:szCs w:val="16"/>
                <w:lang w:eastAsia="sk-SK"/>
              </w:rPr>
              <w:t xml:space="preserve"> užívanie komunikácie, zelene, poruchy, rozkopávky). V súčasnosti je tlačivo na webovom sídle mesta, podáva sa v papierovej forme. </w:t>
            </w:r>
          </w:p>
        </w:tc>
        <w:tc>
          <w:tcPr>
            <w:tcW w:w="1980" w:type="dxa"/>
            <w:tcBorders>
              <w:top w:val="nil"/>
              <w:left w:val="nil"/>
              <w:bottom w:val="single" w:sz="4" w:space="0" w:color="000000"/>
              <w:right w:val="single" w:sz="4" w:space="0" w:color="000000"/>
            </w:tcBorders>
            <w:shd w:val="clear" w:color="auto" w:fill="auto"/>
            <w:hideMark/>
          </w:tcPr>
          <w:p w14:paraId="5A1DAE99" w14:textId="77777777" w:rsidR="00212040" w:rsidRPr="007F73B2" w:rsidRDefault="00212040" w:rsidP="002F4F4B">
            <w:pPr>
              <w:spacing w:after="0"/>
              <w:rPr>
                <w:rFonts w:ascii="Tahoma" w:hAnsi="Tahoma" w:cs="Tahoma"/>
                <w:color w:val="242424"/>
                <w:szCs w:val="16"/>
                <w:lang w:eastAsia="sk-SK"/>
              </w:rPr>
            </w:pPr>
            <w:r w:rsidRPr="007F73B2">
              <w:rPr>
                <w:rFonts w:ascii="Tahoma" w:hAnsi="Tahoma" w:cs="Tahoma"/>
                <w:color w:val="242424"/>
                <w:szCs w:val="16"/>
                <w:lang w:eastAsia="sk-SK"/>
              </w:rPr>
              <w:t xml:space="preserve">Nový </w:t>
            </w:r>
            <w:proofErr w:type="spellStart"/>
            <w:r w:rsidRPr="007F73B2">
              <w:rPr>
                <w:rFonts w:ascii="Tahoma" w:hAnsi="Tahoma" w:cs="Tahoma"/>
                <w:color w:val="242424"/>
                <w:szCs w:val="16"/>
                <w:lang w:eastAsia="sk-SK"/>
              </w:rPr>
              <w:t>eform</w:t>
            </w:r>
            <w:proofErr w:type="spellEnd"/>
            <w:r w:rsidRPr="007F73B2">
              <w:rPr>
                <w:rFonts w:ascii="Tahoma" w:hAnsi="Tahoma" w:cs="Tahoma"/>
                <w:color w:val="242424"/>
                <w:szCs w:val="16"/>
                <w:lang w:eastAsia="sk-SK"/>
              </w:rPr>
              <w:t xml:space="preserve"> umožní podať žiadosť štruktúrovaným spôsobom</w:t>
            </w:r>
          </w:p>
        </w:tc>
        <w:tc>
          <w:tcPr>
            <w:tcW w:w="1756" w:type="dxa"/>
            <w:tcBorders>
              <w:top w:val="nil"/>
              <w:left w:val="nil"/>
              <w:bottom w:val="single" w:sz="4" w:space="0" w:color="000000"/>
              <w:right w:val="single" w:sz="4" w:space="0" w:color="000000"/>
            </w:tcBorders>
            <w:shd w:val="clear" w:color="auto" w:fill="auto"/>
            <w:hideMark/>
          </w:tcPr>
          <w:p w14:paraId="3FC011CD"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w:t>
            </w:r>
          </w:p>
        </w:tc>
        <w:tc>
          <w:tcPr>
            <w:tcW w:w="1379" w:type="dxa"/>
            <w:tcBorders>
              <w:top w:val="nil"/>
              <w:left w:val="nil"/>
              <w:bottom w:val="single" w:sz="4" w:space="0" w:color="000000"/>
              <w:right w:val="single" w:sz="4" w:space="0" w:color="000000"/>
            </w:tcBorders>
            <w:shd w:val="clear" w:color="auto" w:fill="auto"/>
            <w:vAlign w:val="center"/>
            <w:hideMark/>
          </w:tcPr>
          <w:p w14:paraId="4677C6BB" w14:textId="77777777" w:rsidR="00212040" w:rsidRPr="007F73B2" w:rsidRDefault="00212040" w:rsidP="002F4F4B">
            <w:pPr>
              <w:spacing w:after="0"/>
              <w:jc w:val="center"/>
              <w:rPr>
                <w:rFonts w:ascii="Tahoma" w:hAnsi="Tahoma" w:cs="Tahoma"/>
                <w:szCs w:val="16"/>
                <w:lang w:eastAsia="sk-SK"/>
              </w:rPr>
            </w:pPr>
            <w:r w:rsidRPr="007F73B2">
              <w:rPr>
                <w:rFonts w:ascii="Tahoma" w:hAnsi="Tahoma" w:cs="Tahoma"/>
                <w:szCs w:val="16"/>
                <w:lang w:eastAsia="sk-SK"/>
              </w:rPr>
              <w:t>2</w:t>
            </w:r>
          </w:p>
        </w:tc>
        <w:tc>
          <w:tcPr>
            <w:tcW w:w="1379" w:type="dxa"/>
            <w:tcBorders>
              <w:top w:val="nil"/>
              <w:left w:val="nil"/>
              <w:bottom w:val="single" w:sz="4" w:space="0" w:color="000000"/>
              <w:right w:val="single" w:sz="4" w:space="0" w:color="000000"/>
            </w:tcBorders>
            <w:shd w:val="clear" w:color="auto" w:fill="auto"/>
            <w:vAlign w:val="center"/>
            <w:hideMark/>
          </w:tcPr>
          <w:p w14:paraId="7C0FC4EE" w14:textId="77777777" w:rsidR="00212040" w:rsidRPr="007F73B2" w:rsidRDefault="00212040" w:rsidP="002F4F4B">
            <w:pPr>
              <w:spacing w:after="0"/>
              <w:jc w:val="center"/>
              <w:rPr>
                <w:rFonts w:ascii="Tahoma" w:hAnsi="Tahoma" w:cs="Tahoma"/>
                <w:szCs w:val="16"/>
                <w:lang w:eastAsia="sk-SK"/>
              </w:rPr>
            </w:pPr>
            <w:r w:rsidRPr="007F73B2">
              <w:rPr>
                <w:rFonts w:ascii="Tahoma" w:hAnsi="Tahoma" w:cs="Tahoma"/>
                <w:szCs w:val="16"/>
                <w:lang w:eastAsia="sk-SK"/>
              </w:rPr>
              <w:t>4</w:t>
            </w:r>
          </w:p>
        </w:tc>
        <w:tc>
          <w:tcPr>
            <w:tcW w:w="949" w:type="dxa"/>
            <w:tcBorders>
              <w:top w:val="nil"/>
              <w:left w:val="nil"/>
              <w:bottom w:val="single" w:sz="4" w:space="0" w:color="000000"/>
              <w:right w:val="single" w:sz="4" w:space="0" w:color="000000"/>
            </w:tcBorders>
            <w:shd w:val="clear" w:color="auto" w:fill="auto"/>
            <w:hideMark/>
          </w:tcPr>
          <w:p w14:paraId="0402C5DE"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A0001220</w:t>
            </w:r>
          </w:p>
        </w:tc>
        <w:tc>
          <w:tcPr>
            <w:tcW w:w="1939" w:type="dxa"/>
            <w:tcBorders>
              <w:top w:val="nil"/>
              <w:left w:val="nil"/>
              <w:bottom w:val="single" w:sz="4" w:space="0" w:color="000000"/>
              <w:right w:val="single" w:sz="4" w:space="0" w:color="000000"/>
            </w:tcBorders>
            <w:shd w:val="clear" w:color="auto" w:fill="auto"/>
            <w:hideMark/>
          </w:tcPr>
          <w:p w14:paraId="796D7C3C"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Spolupráca s okresným dopravným inšpektorátom vo veciach bezpečnosti a plynulosti cestnej premávky</w:t>
            </w:r>
          </w:p>
        </w:tc>
      </w:tr>
      <w:tr w:rsidR="00212040" w:rsidRPr="007F73B2" w14:paraId="20AA4835" w14:textId="77777777" w:rsidTr="002F4F4B">
        <w:trPr>
          <w:trHeight w:val="640"/>
        </w:trPr>
        <w:tc>
          <w:tcPr>
            <w:tcW w:w="1047" w:type="dxa"/>
            <w:tcBorders>
              <w:top w:val="nil"/>
              <w:left w:val="single" w:sz="4" w:space="0" w:color="000000"/>
              <w:bottom w:val="single" w:sz="4" w:space="0" w:color="000000"/>
              <w:right w:val="single" w:sz="4" w:space="0" w:color="000000"/>
            </w:tcBorders>
            <w:shd w:val="clear" w:color="auto" w:fill="auto"/>
            <w:hideMark/>
          </w:tcPr>
          <w:p w14:paraId="62A2B1CE"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ks_380683</w:t>
            </w:r>
          </w:p>
        </w:tc>
        <w:tc>
          <w:tcPr>
            <w:tcW w:w="2022" w:type="dxa"/>
            <w:tcBorders>
              <w:top w:val="nil"/>
              <w:left w:val="nil"/>
              <w:bottom w:val="single" w:sz="4" w:space="0" w:color="000000"/>
              <w:right w:val="single" w:sz="4" w:space="0" w:color="000000"/>
            </w:tcBorders>
            <w:shd w:val="clear" w:color="auto" w:fill="auto"/>
            <w:hideMark/>
          </w:tcPr>
          <w:p w14:paraId="168C066D"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Ohlasovanie o ukončení prác na rozkopávke miestnych komunikácií</w:t>
            </w:r>
          </w:p>
        </w:tc>
        <w:tc>
          <w:tcPr>
            <w:tcW w:w="2163" w:type="dxa"/>
            <w:tcBorders>
              <w:top w:val="nil"/>
              <w:left w:val="nil"/>
              <w:bottom w:val="single" w:sz="4" w:space="0" w:color="000000"/>
              <w:right w:val="single" w:sz="4" w:space="0" w:color="000000"/>
            </w:tcBorders>
            <w:shd w:val="clear" w:color="auto" w:fill="auto"/>
            <w:hideMark/>
          </w:tcPr>
          <w:p w14:paraId="14DF4E3B"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Služba umožní ohlásenie ukončenia prác na rozkopávke MK . Aktuálne sa nahlasuje  najčastejšie  emailom alebo telefonicky.</w:t>
            </w:r>
          </w:p>
        </w:tc>
        <w:tc>
          <w:tcPr>
            <w:tcW w:w="1980" w:type="dxa"/>
            <w:tcBorders>
              <w:top w:val="nil"/>
              <w:left w:val="nil"/>
              <w:bottom w:val="single" w:sz="4" w:space="0" w:color="000000"/>
              <w:right w:val="single" w:sz="4" w:space="0" w:color="000000"/>
            </w:tcBorders>
            <w:shd w:val="clear" w:color="auto" w:fill="auto"/>
            <w:hideMark/>
          </w:tcPr>
          <w:p w14:paraId="55C8DD9D" w14:textId="77777777" w:rsidR="00212040" w:rsidRPr="007F73B2" w:rsidRDefault="00212040" w:rsidP="002F4F4B">
            <w:pPr>
              <w:spacing w:after="0"/>
              <w:rPr>
                <w:rFonts w:ascii="Tahoma" w:hAnsi="Tahoma" w:cs="Tahoma"/>
                <w:color w:val="000000"/>
                <w:szCs w:val="16"/>
                <w:lang w:eastAsia="sk-SK"/>
              </w:rPr>
            </w:pPr>
            <w:proofErr w:type="spellStart"/>
            <w:r w:rsidRPr="007F73B2">
              <w:rPr>
                <w:rFonts w:ascii="Tahoma" w:hAnsi="Tahoma" w:cs="Tahoma"/>
                <w:color w:val="000000"/>
                <w:szCs w:val="16"/>
                <w:lang w:eastAsia="sk-SK"/>
              </w:rPr>
              <w:t>eform</w:t>
            </w:r>
            <w:proofErr w:type="spellEnd"/>
            <w:r w:rsidRPr="007F73B2">
              <w:rPr>
                <w:rFonts w:ascii="Tahoma" w:hAnsi="Tahoma" w:cs="Tahoma"/>
                <w:color w:val="000000"/>
                <w:szCs w:val="16"/>
                <w:lang w:eastAsia="sk-SK"/>
              </w:rPr>
              <w:t xml:space="preserve"> umožní ohlásiť ukončenie sofistikovanejším spôsobom.</w:t>
            </w:r>
          </w:p>
        </w:tc>
        <w:tc>
          <w:tcPr>
            <w:tcW w:w="1756" w:type="dxa"/>
            <w:tcBorders>
              <w:top w:val="nil"/>
              <w:left w:val="nil"/>
              <w:bottom w:val="single" w:sz="4" w:space="0" w:color="000000"/>
              <w:right w:val="single" w:sz="4" w:space="0" w:color="000000"/>
            </w:tcBorders>
            <w:shd w:val="clear" w:color="auto" w:fill="auto"/>
            <w:hideMark/>
          </w:tcPr>
          <w:p w14:paraId="15EAA202"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w:t>
            </w:r>
          </w:p>
        </w:tc>
        <w:tc>
          <w:tcPr>
            <w:tcW w:w="1379" w:type="dxa"/>
            <w:tcBorders>
              <w:top w:val="nil"/>
              <w:left w:val="nil"/>
              <w:bottom w:val="single" w:sz="4" w:space="0" w:color="000000"/>
              <w:right w:val="single" w:sz="4" w:space="0" w:color="000000"/>
            </w:tcBorders>
            <w:shd w:val="clear" w:color="auto" w:fill="auto"/>
            <w:vAlign w:val="center"/>
            <w:hideMark/>
          </w:tcPr>
          <w:p w14:paraId="6555F5A0" w14:textId="77777777" w:rsidR="00212040" w:rsidRPr="007F73B2" w:rsidRDefault="00212040" w:rsidP="002F4F4B">
            <w:pPr>
              <w:spacing w:after="0"/>
              <w:jc w:val="center"/>
              <w:rPr>
                <w:rFonts w:ascii="Tahoma" w:hAnsi="Tahoma" w:cs="Tahoma"/>
                <w:szCs w:val="16"/>
                <w:lang w:eastAsia="sk-SK"/>
              </w:rPr>
            </w:pPr>
            <w:r w:rsidRPr="007F73B2">
              <w:rPr>
                <w:rFonts w:ascii="Tahoma" w:hAnsi="Tahoma" w:cs="Tahoma"/>
                <w:szCs w:val="16"/>
                <w:lang w:eastAsia="sk-SK"/>
              </w:rPr>
              <w:t>1</w:t>
            </w:r>
          </w:p>
        </w:tc>
        <w:tc>
          <w:tcPr>
            <w:tcW w:w="1379" w:type="dxa"/>
            <w:tcBorders>
              <w:top w:val="nil"/>
              <w:left w:val="nil"/>
              <w:bottom w:val="single" w:sz="4" w:space="0" w:color="000000"/>
              <w:right w:val="single" w:sz="4" w:space="0" w:color="000000"/>
            </w:tcBorders>
            <w:shd w:val="clear" w:color="auto" w:fill="auto"/>
            <w:vAlign w:val="center"/>
            <w:hideMark/>
          </w:tcPr>
          <w:p w14:paraId="2DBCDF3B" w14:textId="77777777" w:rsidR="00212040" w:rsidRPr="007F73B2" w:rsidRDefault="00212040" w:rsidP="002F4F4B">
            <w:pPr>
              <w:spacing w:after="0"/>
              <w:jc w:val="center"/>
              <w:rPr>
                <w:rFonts w:ascii="Tahoma" w:hAnsi="Tahoma" w:cs="Tahoma"/>
                <w:szCs w:val="16"/>
                <w:lang w:eastAsia="sk-SK"/>
              </w:rPr>
            </w:pPr>
            <w:r w:rsidRPr="007F73B2">
              <w:rPr>
                <w:rFonts w:ascii="Tahoma" w:hAnsi="Tahoma" w:cs="Tahoma"/>
                <w:szCs w:val="16"/>
                <w:lang w:eastAsia="sk-SK"/>
              </w:rPr>
              <w:t>5</w:t>
            </w:r>
          </w:p>
        </w:tc>
        <w:tc>
          <w:tcPr>
            <w:tcW w:w="949" w:type="dxa"/>
            <w:tcBorders>
              <w:top w:val="nil"/>
              <w:left w:val="nil"/>
              <w:bottom w:val="single" w:sz="4" w:space="0" w:color="000000"/>
              <w:right w:val="single" w:sz="4" w:space="0" w:color="000000"/>
            </w:tcBorders>
            <w:shd w:val="clear" w:color="auto" w:fill="auto"/>
            <w:hideMark/>
          </w:tcPr>
          <w:p w14:paraId="41CCA7AF"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A0000445</w:t>
            </w:r>
          </w:p>
        </w:tc>
        <w:tc>
          <w:tcPr>
            <w:tcW w:w="1939" w:type="dxa"/>
            <w:tcBorders>
              <w:top w:val="nil"/>
              <w:left w:val="nil"/>
              <w:bottom w:val="single" w:sz="4" w:space="0" w:color="000000"/>
              <w:right w:val="single" w:sz="4" w:space="0" w:color="000000"/>
            </w:tcBorders>
            <w:shd w:val="clear" w:color="auto" w:fill="auto"/>
            <w:hideMark/>
          </w:tcPr>
          <w:p w14:paraId="6349C8D4"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Zabezpečovanie výstavby, údržby a výkonu správy miestnych komunikácií</w:t>
            </w:r>
          </w:p>
        </w:tc>
      </w:tr>
      <w:tr w:rsidR="00212040" w:rsidRPr="007F73B2" w14:paraId="02D17A36" w14:textId="77777777" w:rsidTr="002F4F4B">
        <w:trPr>
          <w:trHeight w:val="1280"/>
        </w:trPr>
        <w:tc>
          <w:tcPr>
            <w:tcW w:w="1047" w:type="dxa"/>
            <w:tcBorders>
              <w:top w:val="nil"/>
              <w:left w:val="single" w:sz="4" w:space="0" w:color="000000"/>
              <w:bottom w:val="single" w:sz="4" w:space="0" w:color="000000"/>
              <w:right w:val="single" w:sz="4" w:space="0" w:color="000000"/>
            </w:tcBorders>
            <w:shd w:val="clear" w:color="auto" w:fill="auto"/>
            <w:hideMark/>
          </w:tcPr>
          <w:p w14:paraId="3FA0CEE7"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ks_380672</w:t>
            </w:r>
          </w:p>
        </w:tc>
        <w:tc>
          <w:tcPr>
            <w:tcW w:w="2022" w:type="dxa"/>
            <w:tcBorders>
              <w:top w:val="nil"/>
              <w:left w:val="nil"/>
              <w:bottom w:val="single" w:sz="4" w:space="0" w:color="000000"/>
              <w:right w:val="single" w:sz="4" w:space="0" w:color="000000"/>
            </w:tcBorders>
            <w:shd w:val="clear" w:color="auto" w:fill="auto"/>
            <w:hideMark/>
          </w:tcPr>
          <w:p w14:paraId="172E4FDC"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Informovanie o dani za užívanie verejného priestranstva</w:t>
            </w:r>
          </w:p>
        </w:tc>
        <w:tc>
          <w:tcPr>
            <w:tcW w:w="2163" w:type="dxa"/>
            <w:tcBorders>
              <w:top w:val="nil"/>
              <w:left w:val="nil"/>
              <w:bottom w:val="single" w:sz="4" w:space="0" w:color="000000"/>
              <w:right w:val="single" w:sz="4" w:space="0" w:color="000000"/>
            </w:tcBorders>
            <w:shd w:val="clear" w:color="auto" w:fill="auto"/>
            <w:hideMark/>
          </w:tcPr>
          <w:p w14:paraId="66BA5986"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 xml:space="preserve">Služba umožní získať informácie o dani za užívanie verejného priestranstva. Aktuálne sú informácie dostupné na webovom sídle mesta, klient si konkrétne informácie musí dohľadať, prípadne ich zistí telefonicky alebo osobne na príslušnom pracovisku MsÚ. </w:t>
            </w:r>
          </w:p>
        </w:tc>
        <w:tc>
          <w:tcPr>
            <w:tcW w:w="1980" w:type="dxa"/>
            <w:tcBorders>
              <w:top w:val="nil"/>
              <w:left w:val="nil"/>
              <w:bottom w:val="single" w:sz="4" w:space="0" w:color="000000"/>
              <w:right w:val="single" w:sz="4" w:space="0" w:color="000000"/>
            </w:tcBorders>
            <w:shd w:val="clear" w:color="auto" w:fill="auto"/>
            <w:hideMark/>
          </w:tcPr>
          <w:p w14:paraId="16096923"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xml:space="preserve">Nový </w:t>
            </w:r>
            <w:proofErr w:type="spellStart"/>
            <w:r w:rsidRPr="007F73B2">
              <w:rPr>
                <w:rFonts w:ascii="Tahoma" w:hAnsi="Tahoma" w:cs="Tahoma"/>
                <w:color w:val="000000"/>
                <w:szCs w:val="16"/>
                <w:lang w:eastAsia="sk-SK"/>
              </w:rPr>
              <w:t>eform</w:t>
            </w:r>
            <w:proofErr w:type="spellEnd"/>
            <w:r w:rsidRPr="007F73B2">
              <w:rPr>
                <w:rFonts w:ascii="Tahoma" w:hAnsi="Tahoma" w:cs="Tahoma"/>
                <w:color w:val="000000"/>
                <w:szCs w:val="16"/>
                <w:lang w:eastAsia="sk-SK"/>
              </w:rPr>
              <w:t xml:space="preserve"> umožní získať údaje pohodlnejšie, v štruktúrovanej forme</w:t>
            </w:r>
          </w:p>
        </w:tc>
        <w:tc>
          <w:tcPr>
            <w:tcW w:w="1756" w:type="dxa"/>
            <w:tcBorders>
              <w:top w:val="nil"/>
              <w:left w:val="nil"/>
              <w:bottom w:val="single" w:sz="4" w:space="0" w:color="000000"/>
              <w:right w:val="single" w:sz="4" w:space="0" w:color="000000"/>
            </w:tcBorders>
            <w:shd w:val="clear" w:color="auto" w:fill="auto"/>
            <w:hideMark/>
          </w:tcPr>
          <w:p w14:paraId="02131612"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w:t>
            </w:r>
          </w:p>
        </w:tc>
        <w:tc>
          <w:tcPr>
            <w:tcW w:w="1379" w:type="dxa"/>
            <w:tcBorders>
              <w:top w:val="nil"/>
              <w:left w:val="nil"/>
              <w:bottom w:val="single" w:sz="4" w:space="0" w:color="000000"/>
              <w:right w:val="single" w:sz="4" w:space="0" w:color="000000"/>
            </w:tcBorders>
            <w:shd w:val="clear" w:color="auto" w:fill="auto"/>
            <w:vAlign w:val="center"/>
            <w:hideMark/>
          </w:tcPr>
          <w:p w14:paraId="3142666A" w14:textId="77777777" w:rsidR="00212040" w:rsidRPr="007F73B2" w:rsidRDefault="00212040" w:rsidP="002F4F4B">
            <w:pPr>
              <w:spacing w:after="0"/>
              <w:jc w:val="center"/>
              <w:rPr>
                <w:rFonts w:ascii="Tahoma" w:hAnsi="Tahoma" w:cs="Tahoma"/>
                <w:szCs w:val="16"/>
                <w:lang w:eastAsia="sk-SK"/>
              </w:rPr>
            </w:pPr>
            <w:r w:rsidRPr="007F73B2">
              <w:rPr>
                <w:rFonts w:ascii="Tahoma" w:hAnsi="Tahoma" w:cs="Tahoma"/>
                <w:szCs w:val="16"/>
                <w:lang w:eastAsia="sk-SK"/>
              </w:rPr>
              <w:t>1</w:t>
            </w:r>
          </w:p>
        </w:tc>
        <w:tc>
          <w:tcPr>
            <w:tcW w:w="1379" w:type="dxa"/>
            <w:tcBorders>
              <w:top w:val="nil"/>
              <w:left w:val="nil"/>
              <w:bottom w:val="single" w:sz="4" w:space="0" w:color="000000"/>
              <w:right w:val="single" w:sz="4" w:space="0" w:color="000000"/>
            </w:tcBorders>
            <w:shd w:val="clear" w:color="auto" w:fill="auto"/>
            <w:vAlign w:val="center"/>
            <w:hideMark/>
          </w:tcPr>
          <w:p w14:paraId="5B5FBAFD" w14:textId="77777777" w:rsidR="00212040" w:rsidRPr="007F73B2" w:rsidRDefault="00212040" w:rsidP="002F4F4B">
            <w:pPr>
              <w:spacing w:after="0"/>
              <w:jc w:val="center"/>
              <w:rPr>
                <w:rFonts w:ascii="Tahoma" w:hAnsi="Tahoma" w:cs="Tahoma"/>
                <w:szCs w:val="16"/>
                <w:lang w:eastAsia="sk-SK"/>
              </w:rPr>
            </w:pPr>
            <w:r w:rsidRPr="007F73B2">
              <w:rPr>
                <w:rFonts w:ascii="Tahoma" w:hAnsi="Tahoma" w:cs="Tahoma"/>
                <w:szCs w:val="16"/>
                <w:lang w:eastAsia="sk-SK"/>
              </w:rPr>
              <w:t>4</w:t>
            </w:r>
          </w:p>
        </w:tc>
        <w:tc>
          <w:tcPr>
            <w:tcW w:w="949" w:type="dxa"/>
            <w:tcBorders>
              <w:top w:val="nil"/>
              <w:left w:val="nil"/>
              <w:bottom w:val="single" w:sz="4" w:space="0" w:color="000000"/>
              <w:right w:val="single" w:sz="4" w:space="0" w:color="000000"/>
            </w:tcBorders>
            <w:shd w:val="clear" w:color="auto" w:fill="auto"/>
            <w:hideMark/>
          </w:tcPr>
          <w:p w14:paraId="02955B86"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A0000224</w:t>
            </w:r>
          </w:p>
        </w:tc>
        <w:tc>
          <w:tcPr>
            <w:tcW w:w="1939" w:type="dxa"/>
            <w:tcBorders>
              <w:top w:val="nil"/>
              <w:left w:val="nil"/>
              <w:bottom w:val="single" w:sz="4" w:space="0" w:color="000000"/>
              <w:right w:val="single" w:sz="4" w:space="0" w:color="000000"/>
            </w:tcBorders>
            <w:shd w:val="clear" w:color="auto" w:fill="auto"/>
            <w:hideMark/>
          </w:tcPr>
          <w:p w14:paraId="36E4CE77"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xml:space="preserve">Rozhodovanie vo veciach miestnych daní, miestnych poplatkov, verejnej dávky, prijatia úveru alebo pôžičky a vykonávanie ich správy </w:t>
            </w:r>
          </w:p>
        </w:tc>
      </w:tr>
      <w:tr w:rsidR="00212040" w:rsidRPr="007F73B2" w14:paraId="5A5B23BC" w14:textId="77777777" w:rsidTr="002F4F4B">
        <w:trPr>
          <w:trHeight w:val="1280"/>
        </w:trPr>
        <w:tc>
          <w:tcPr>
            <w:tcW w:w="1047" w:type="dxa"/>
            <w:tcBorders>
              <w:top w:val="nil"/>
              <w:left w:val="single" w:sz="4" w:space="0" w:color="000000"/>
              <w:bottom w:val="single" w:sz="4" w:space="0" w:color="000000"/>
              <w:right w:val="single" w:sz="4" w:space="0" w:color="000000"/>
            </w:tcBorders>
            <w:shd w:val="clear" w:color="auto" w:fill="auto"/>
            <w:hideMark/>
          </w:tcPr>
          <w:p w14:paraId="394A1EF8"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ks_380673</w:t>
            </w:r>
          </w:p>
        </w:tc>
        <w:tc>
          <w:tcPr>
            <w:tcW w:w="2022" w:type="dxa"/>
            <w:tcBorders>
              <w:top w:val="nil"/>
              <w:left w:val="nil"/>
              <w:bottom w:val="single" w:sz="4" w:space="0" w:color="000000"/>
              <w:right w:val="single" w:sz="4" w:space="0" w:color="000000"/>
            </w:tcBorders>
            <w:shd w:val="clear" w:color="auto" w:fill="auto"/>
            <w:hideMark/>
          </w:tcPr>
          <w:p w14:paraId="6B92D028"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Informovanie o odpadovom hospodárstve</w:t>
            </w:r>
          </w:p>
        </w:tc>
        <w:tc>
          <w:tcPr>
            <w:tcW w:w="2163" w:type="dxa"/>
            <w:tcBorders>
              <w:top w:val="nil"/>
              <w:left w:val="nil"/>
              <w:bottom w:val="single" w:sz="4" w:space="0" w:color="000000"/>
              <w:right w:val="single" w:sz="4" w:space="0" w:color="000000"/>
            </w:tcBorders>
            <w:shd w:val="clear" w:color="auto" w:fill="auto"/>
            <w:hideMark/>
          </w:tcPr>
          <w:p w14:paraId="7A488AFC"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 xml:space="preserve">Služba umožní získať informácie o odpadovom hospodárstve. Aktuálne sú informácie dostupné na webovom sídle mesta, klient si konkrétne informácie musí dohľadať, prípadne ich zistí telefonicky alebo osobne na príslušnom pracovisku MsÚ. </w:t>
            </w:r>
          </w:p>
        </w:tc>
        <w:tc>
          <w:tcPr>
            <w:tcW w:w="1980" w:type="dxa"/>
            <w:tcBorders>
              <w:top w:val="nil"/>
              <w:left w:val="nil"/>
              <w:bottom w:val="single" w:sz="4" w:space="0" w:color="000000"/>
              <w:right w:val="single" w:sz="4" w:space="0" w:color="000000"/>
            </w:tcBorders>
            <w:shd w:val="clear" w:color="auto" w:fill="auto"/>
            <w:hideMark/>
          </w:tcPr>
          <w:p w14:paraId="4C08DA82"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xml:space="preserve">Nový </w:t>
            </w:r>
            <w:proofErr w:type="spellStart"/>
            <w:r w:rsidRPr="007F73B2">
              <w:rPr>
                <w:rFonts w:ascii="Tahoma" w:hAnsi="Tahoma" w:cs="Tahoma"/>
                <w:color w:val="000000"/>
                <w:szCs w:val="16"/>
                <w:lang w:eastAsia="sk-SK"/>
              </w:rPr>
              <w:t>eform</w:t>
            </w:r>
            <w:proofErr w:type="spellEnd"/>
            <w:r w:rsidRPr="007F73B2">
              <w:rPr>
                <w:rFonts w:ascii="Tahoma" w:hAnsi="Tahoma" w:cs="Tahoma"/>
                <w:color w:val="000000"/>
                <w:szCs w:val="16"/>
                <w:lang w:eastAsia="sk-SK"/>
              </w:rPr>
              <w:t xml:space="preserve"> umožní získať údaje pohodlnejšie, v štruktúrovanej forme, s vybranými najčastejšími otázkami</w:t>
            </w:r>
          </w:p>
        </w:tc>
        <w:tc>
          <w:tcPr>
            <w:tcW w:w="1756" w:type="dxa"/>
            <w:tcBorders>
              <w:top w:val="nil"/>
              <w:left w:val="nil"/>
              <w:bottom w:val="single" w:sz="4" w:space="0" w:color="000000"/>
              <w:right w:val="single" w:sz="4" w:space="0" w:color="000000"/>
            </w:tcBorders>
            <w:shd w:val="clear" w:color="auto" w:fill="auto"/>
            <w:hideMark/>
          </w:tcPr>
          <w:p w14:paraId="0AB39BE6"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ŽS2 Kúpa a vlastníctvo nehnuteľnosti na bývanie  ŽS3 Začatie podnikania ŽS5 Administratívny chod podniku ŽS6 Presťahovanie</w:t>
            </w:r>
          </w:p>
        </w:tc>
        <w:tc>
          <w:tcPr>
            <w:tcW w:w="1379" w:type="dxa"/>
            <w:tcBorders>
              <w:top w:val="nil"/>
              <w:left w:val="nil"/>
              <w:bottom w:val="single" w:sz="4" w:space="0" w:color="000000"/>
              <w:right w:val="single" w:sz="4" w:space="0" w:color="000000"/>
            </w:tcBorders>
            <w:shd w:val="clear" w:color="auto" w:fill="auto"/>
            <w:vAlign w:val="center"/>
            <w:hideMark/>
          </w:tcPr>
          <w:p w14:paraId="277084E6" w14:textId="77777777" w:rsidR="00212040" w:rsidRPr="007F73B2" w:rsidRDefault="00212040" w:rsidP="002F4F4B">
            <w:pPr>
              <w:spacing w:after="0"/>
              <w:jc w:val="center"/>
              <w:rPr>
                <w:rFonts w:ascii="Tahoma" w:hAnsi="Tahoma" w:cs="Tahoma"/>
                <w:szCs w:val="16"/>
                <w:lang w:eastAsia="sk-SK"/>
              </w:rPr>
            </w:pPr>
            <w:r w:rsidRPr="007F73B2">
              <w:rPr>
                <w:rFonts w:ascii="Tahoma" w:hAnsi="Tahoma" w:cs="Tahoma"/>
                <w:szCs w:val="16"/>
                <w:lang w:eastAsia="sk-SK"/>
              </w:rPr>
              <w:t>1</w:t>
            </w:r>
          </w:p>
        </w:tc>
        <w:tc>
          <w:tcPr>
            <w:tcW w:w="1379" w:type="dxa"/>
            <w:tcBorders>
              <w:top w:val="nil"/>
              <w:left w:val="nil"/>
              <w:bottom w:val="single" w:sz="4" w:space="0" w:color="000000"/>
              <w:right w:val="single" w:sz="4" w:space="0" w:color="000000"/>
            </w:tcBorders>
            <w:shd w:val="clear" w:color="auto" w:fill="auto"/>
            <w:vAlign w:val="center"/>
            <w:hideMark/>
          </w:tcPr>
          <w:p w14:paraId="22A723D4" w14:textId="77777777" w:rsidR="00212040" w:rsidRPr="007F73B2" w:rsidRDefault="00212040" w:rsidP="002F4F4B">
            <w:pPr>
              <w:spacing w:after="0"/>
              <w:jc w:val="center"/>
              <w:rPr>
                <w:rFonts w:ascii="Tahoma" w:hAnsi="Tahoma" w:cs="Tahoma"/>
                <w:szCs w:val="16"/>
                <w:lang w:eastAsia="sk-SK"/>
              </w:rPr>
            </w:pPr>
            <w:r w:rsidRPr="007F73B2">
              <w:rPr>
                <w:rFonts w:ascii="Tahoma" w:hAnsi="Tahoma" w:cs="Tahoma"/>
                <w:szCs w:val="16"/>
                <w:lang w:eastAsia="sk-SK"/>
              </w:rPr>
              <w:t>4</w:t>
            </w:r>
          </w:p>
        </w:tc>
        <w:tc>
          <w:tcPr>
            <w:tcW w:w="949" w:type="dxa"/>
            <w:tcBorders>
              <w:top w:val="nil"/>
              <w:left w:val="nil"/>
              <w:bottom w:val="single" w:sz="4" w:space="0" w:color="000000"/>
              <w:right w:val="single" w:sz="4" w:space="0" w:color="000000"/>
            </w:tcBorders>
            <w:shd w:val="clear" w:color="auto" w:fill="auto"/>
            <w:hideMark/>
          </w:tcPr>
          <w:p w14:paraId="01163F4E"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A0002237</w:t>
            </w:r>
          </w:p>
        </w:tc>
        <w:tc>
          <w:tcPr>
            <w:tcW w:w="1939" w:type="dxa"/>
            <w:tcBorders>
              <w:top w:val="nil"/>
              <w:left w:val="nil"/>
              <w:bottom w:val="single" w:sz="4" w:space="0" w:color="000000"/>
              <w:right w:val="single" w:sz="4" w:space="0" w:color="000000"/>
            </w:tcBorders>
            <w:shd w:val="clear" w:color="auto" w:fill="auto"/>
            <w:hideMark/>
          </w:tcPr>
          <w:p w14:paraId="4D874B28"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Poskytovanie držiteľovi odpadu informácie o umiestnení a činnosti zariadení na nakladanie s odpadmi na území obce</w:t>
            </w:r>
          </w:p>
        </w:tc>
      </w:tr>
      <w:tr w:rsidR="00212040" w:rsidRPr="007F73B2" w14:paraId="1862B75E" w14:textId="77777777" w:rsidTr="002F4F4B">
        <w:trPr>
          <w:trHeight w:val="640"/>
        </w:trPr>
        <w:tc>
          <w:tcPr>
            <w:tcW w:w="1047" w:type="dxa"/>
            <w:tcBorders>
              <w:top w:val="nil"/>
              <w:left w:val="single" w:sz="4" w:space="0" w:color="000000"/>
              <w:bottom w:val="single" w:sz="4" w:space="0" w:color="000000"/>
              <w:right w:val="single" w:sz="4" w:space="0" w:color="000000"/>
            </w:tcBorders>
            <w:shd w:val="clear" w:color="auto" w:fill="auto"/>
            <w:hideMark/>
          </w:tcPr>
          <w:p w14:paraId="7576BF4E"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lastRenderedPageBreak/>
              <w:t>ks_380674</w:t>
            </w:r>
          </w:p>
        </w:tc>
        <w:tc>
          <w:tcPr>
            <w:tcW w:w="2022" w:type="dxa"/>
            <w:tcBorders>
              <w:top w:val="nil"/>
              <w:left w:val="nil"/>
              <w:bottom w:val="single" w:sz="4" w:space="0" w:color="000000"/>
              <w:right w:val="single" w:sz="4" w:space="0" w:color="000000"/>
            </w:tcBorders>
            <w:shd w:val="clear" w:color="auto" w:fill="auto"/>
            <w:hideMark/>
          </w:tcPr>
          <w:p w14:paraId="679615A2"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Predaj hnuteľného majetku obce</w:t>
            </w:r>
          </w:p>
        </w:tc>
        <w:tc>
          <w:tcPr>
            <w:tcW w:w="2163" w:type="dxa"/>
            <w:tcBorders>
              <w:top w:val="nil"/>
              <w:left w:val="nil"/>
              <w:bottom w:val="single" w:sz="4" w:space="0" w:color="000000"/>
              <w:right w:val="single" w:sz="4" w:space="0" w:color="000000"/>
            </w:tcBorders>
            <w:shd w:val="clear" w:color="auto" w:fill="auto"/>
            <w:hideMark/>
          </w:tcPr>
          <w:p w14:paraId="03C8E343"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xml:space="preserve">Služba umožní požiadať o predaj hnuteľného majetku mesta, písomne či e-mailom. </w:t>
            </w:r>
          </w:p>
        </w:tc>
        <w:tc>
          <w:tcPr>
            <w:tcW w:w="1980" w:type="dxa"/>
            <w:tcBorders>
              <w:top w:val="nil"/>
              <w:left w:val="nil"/>
              <w:bottom w:val="single" w:sz="4" w:space="0" w:color="000000"/>
              <w:right w:val="single" w:sz="4" w:space="0" w:color="000000"/>
            </w:tcBorders>
            <w:shd w:val="clear" w:color="auto" w:fill="auto"/>
            <w:hideMark/>
          </w:tcPr>
          <w:p w14:paraId="4CC33B09" w14:textId="77777777" w:rsidR="00212040" w:rsidRPr="007F73B2" w:rsidRDefault="00212040" w:rsidP="002F4F4B">
            <w:pPr>
              <w:spacing w:after="0"/>
              <w:rPr>
                <w:rFonts w:ascii="Tahoma" w:hAnsi="Tahoma" w:cs="Tahoma"/>
                <w:color w:val="242424"/>
                <w:szCs w:val="16"/>
                <w:lang w:eastAsia="sk-SK"/>
              </w:rPr>
            </w:pPr>
            <w:r w:rsidRPr="007F73B2">
              <w:rPr>
                <w:rFonts w:ascii="Tahoma" w:hAnsi="Tahoma" w:cs="Tahoma"/>
                <w:color w:val="242424"/>
                <w:szCs w:val="16"/>
                <w:lang w:eastAsia="sk-SK"/>
              </w:rPr>
              <w:t xml:space="preserve">Nový </w:t>
            </w:r>
            <w:proofErr w:type="spellStart"/>
            <w:r w:rsidRPr="007F73B2">
              <w:rPr>
                <w:rFonts w:ascii="Tahoma" w:hAnsi="Tahoma" w:cs="Tahoma"/>
                <w:color w:val="242424"/>
                <w:szCs w:val="16"/>
                <w:lang w:eastAsia="sk-SK"/>
              </w:rPr>
              <w:t>eform</w:t>
            </w:r>
            <w:proofErr w:type="spellEnd"/>
            <w:r w:rsidRPr="007F73B2">
              <w:rPr>
                <w:rFonts w:ascii="Tahoma" w:hAnsi="Tahoma" w:cs="Tahoma"/>
                <w:color w:val="242424"/>
                <w:szCs w:val="16"/>
                <w:lang w:eastAsia="sk-SK"/>
              </w:rPr>
              <w:t xml:space="preserve"> umožní podať </w:t>
            </w:r>
            <w:proofErr w:type="spellStart"/>
            <w:r w:rsidRPr="007F73B2">
              <w:rPr>
                <w:rFonts w:ascii="Tahoma" w:hAnsi="Tahoma" w:cs="Tahoma"/>
                <w:color w:val="242424"/>
                <w:szCs w:val="16"/>
                <w:lang w:eastAsia="sk-SK"/>
              </w:rPr>
              <w:t>žiadost</w:t>
            </w:r>
            <w:proofErr w:type="spellEnd"/>
            <w:r w:rsidRPr="007F73B2">
              <w:rPr>
                <w:rFonts w:ascii="Tahoma" w:hAnsi="Tahoma" w:cs="Tahoma"/>
                <w:color w:val="242424"/>
                <w:szCs w:val="16"/>
                <w:lang w:eastAsia="sk-SK"/>
              </w:rPr>
              <w:t xml:space="preserve"> </w:t>
            </w:r>
            <w:proofErr w:type="spellStart"/>
            <w:r w:rsidRPr="007F73B2">
              <w:rPr>
                <w:rFonts w:ascii="Tahoma" w:hAnsi="Tahoma" w:cs="Tahoma"/>
                <w:color w:val="242424"/>
                <w:szCs w:val="16"/>
                <w:lang w:eastAsia="sk-SK"/>
              </w:rPr>
              <w:t>personalizovaným</w:t>
            </w:r>
            <w:proofErr w:type="spellEnd"/>
            <w:r w:rsidRPr="007F73B2">
              <w:rPr>
                <w:rFonts w:ascii="Tahoma" w:hAnsi="Tahoma" w:cs="Tahoma"/>
                <w:color w:val="242424"/>
                <w:szCs w:val="16"/>
                <w:lang w:eastAsia="sk-SK"/>
              </w:rPr>
              <w:t xml:space="preserve"> spôsobom</w:t>
            </w:r>
          </w:p>
        </w:tc>
        <w:tc>
          <w:tcPr>
            <w:tcW w:w="1756" w:type="dxa"/>
            <w:tcBorders>
              <w:top w:val="nil"/>
              <w:left w:val="nil"/>
              <w:bottom w:val="single" w:sz="4" w:space="0" w:color="000000"/>
              <w:right w:val="single" w:sz="4" w:space="0" w:color="000000"/>
            </w:tcBorders>
            <w:shd w:val="clear" w:color="auto" w:fill="auto"/>
            <w:hideMark/>
          </w:tcPr>
          <w:p w14:paraId="78BC9CDC"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w:t>
            </w:r>
          </w:p>
        </w:tc>
        <w:tc>
          <w:tcPr>
            <w:tcW w:w="1379" w:type="dxa"/>
            <w:tcBorders>
              <w:top w:val="nil"/>
              <w:left w:val="nil"/>
              <w:bottom w:val="single" w:sz="4" w:space="0" w:color="000000"/>
              <w:right w:val="single" w:sz="4" w:space="0" w:color="000000"/>
            </w:tcBorders>
            <w:shd w:val="clear" w:color="auto" w:fill="auto"/>
            <w:vAlign w:val="center"/>
            <w:hideMark/>
          </w:tcPr>
          <w:p w14:paraId="76DAA6E5" w14:textId="77777777" w:rsidR="00212040" w:rsidRPr="007F73B2" w:rsidRDefault="00212040" w:rsidP="002F4F4B">
            <w:pPr>
              <w:spacing w:after="0"/>
              <w:jc w:val="center"/>
              <w:rPr>
                <w:rFonts w:ascii="Tahoma" w:hAnsi="Tahoma" w:cs="Tahoma"/>
                <w:color w:val="000000"/>
                <w:szCs w:val="16"/>
                <w:lang w:eastAsia="sk-SK"/>
              </w:rPr>
            </w:pPr>
            <w:r w:rsidRPr="007F73B2">
              <w:rPr>
                <w:rFonts w:ascii="Tahoma" w:hAnsi="Tahoma" w:cs="Tahoma"/>
                <w:color w:val="000000"/>
                <w:szCs w:val="16"/>
                <w:lang w:eastAsia="sk-SK"/>
              </w:rPr>
              <w:t>1</w:t>
            </w:r>
          </w:p>
        </w:tc>
        <w:tc>
          <w:tcPr>
            <w:tcW w:w="1379" w:type="dxa"/>
            <w:tcBorders>
              <w:top w:val="nil"/>
              <w:left w:val="nil"/>
              <w:bottom w:val="single" w:sz="4" w:space="0" w:color="000000"/>
              <w:right w:val="single" w:sz="4" w:space="0" w:color="000000"/>
            </w:tcBorders>
            <w:shd w:val="clear" w:color="auto" w:fill="auto"/>
            <w:vAlign w:val="center"/>
            <w:hideMark/>
          </w:tcPr>
          <w:p w14:paraId="3D418C83" w14:textId="77777777" w:rsidR="00212040" w:rsidRPr="007F73B2" w:rsidRDefault="00212040" w:rsidP="002F4F4B">
            <w:pPr>
              <w:spacing w:after="0"/>
              <w:jc w:val="center"/>
              <w:rPr>
                <w:rFonts w:ascii="Tahoma" w:hAnsi="Tahoma" w:cs="Tahoma"/>
                <w:color w:val="000000"/>
                <w:szCs w:val="16"/>
                <w:lang w:eastAsia="sk-SK"/>
              </w:rPr>
            </w:pPr>
            <w:r w:rsidRPr="007F73B2">
              <w:rPr>
                <w:rFonts w:ascii="Tahoma" w:hAnsi="Tahoma" w:cs="Tahoma"/>
                <w:color w:val="000000"/>
                <w:szCs w:val="16"/>
                <w:lang w:eastAsia="sk-SK"/>
              </w:rPr>
              <w:t>5</w:t>
            </w:r>
          </w:p>
        </w:tc>
        <w:tc>
          <w:tcPr>
            <w:tcW w:w="949" w:type="dxa"/>
            <w:tcBorders>
              <w:top w:val="nil"/>
              <w:left w:val="nil"/>
              <w:bottom w:val="single" w:sz="4" w:space="0" w:color="000000"/>
              <w:right w:val="single" w:sz="4" w:space="0" w:color="000000"/>
            </w:tcBorders>
            <w:shd w:val="clear" w:color="auto" w:fill="auto"/>
            <w:hideMark/>
          </w:tcPr>
          <w:p w14:paraId="16B85808"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A0003114</w:t>
            </w:r>
          </w:p>
        </w:tc>
        <w:tc>
          <w:tcPr>
            <w:tcW w:w="1939" w:type="dxa"/>
            <w:tcBorders>
              <w:top w:val="nil"/>
              <w:left w:val="nil"/>
              <w:bottom w:val="single" w:sz="4" w:space="0" w:color="000000"/>
              <w:right w:val="single" w:sz="4" w:space="0" w:color="000000"/>
            </w:tcBorders>
            <w:shd w:val="clear" w:color="auto" w:fill="auto"/>
            <w:hideMark/>
          </w:tcPr>
          <w:p w14:paraId="3915E799"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Hospodárenie a nakladanie s vlastným majetkom a s vlastnými príjmami</w:t>
            </w:r>
          </w:p>
        </w:tc>
      </w:tr>
      <w:tr w:rsidR="00212040" w:rsidRPr="007F73B2" w14:paraId="1E7A2BD2" w14:textId="77777777" w:rsidTr="002F4F4B">
        <w:trPr>
          <w:trHeight w:val="640"/>
        </w:trPr>
        <w:tc>
          <w:tcPr>
            <w:tcW w:w="1047" w:type="dxa"/>
            <w:tcBorders>
              <w:top w:val="nil"/>
              <w:left w:val="single" w:sz="4" w:space="0" w:color="000000"/>
              <w:bottom w:val="single" w:sz="4" w:space="0" w:color="000000"/>
              <w:right w:val="single" w:sz="4" w:space="0" w:color="000000"/>
            </w:tcBorders>
            <w:shd w:val="clear" w:color="auto" w:fill="auto"/>
            <w:hideMark/>
          </w:tcPr>
          <w:p w14:paraId="1E216260"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ks_380675</w:t>
            </w:r>
          </w:p>
        </w:tc>
        <w:tc>
          <w:tcPr>
            <w:tcW w:w="2022" w:type="dxa"/>
            <w:tcBorders>
              <w:top w:val="nil"/>
              <w:left w:val="nil"/>
              <w:bottom w:val="single" w:sz="4" w:space="0" w:color="000000"/>
              <w:right w:val="single" w:sz="4" w:space="0" w:color="000000"/>
            </w:tcBorders>
            <w:shd w:val="clear" w:color="auto" w:fill="auto"/>
            <w:hideMark/>
          </w:tcPr>
          <w:p w14:paraId="01C7AC75"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Prenájom ostatného nehnuteľného majetku obce</w:t>
            </w:r>
          </w:p>
        </w:tc>
        <w:tc>
          <w:tcPr>
            <w:tcW w:w="2163" w:type="dxa"/>
            <w:tcBorders>
              <w:top w:val="nil"/>
              <w:left w:val="nil"/>
              <w:bottom w:val="single" w:sz="4" w:space="0" w:color="000000"/>
              <w:right w:val="single" w:sz="4" w:space="0" w:color="000000"/>
            </w:tcBorders>
            <w:shd w:val="clear" w:color="auto" w:fill="auto"/>
            <w:hideMark/>
          </w:tcPr>
          <w:p w14:paraId="642FC517"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xml:space="preserve">Služba umožní podanie </w:t>
            </w:r>
            <w:proofErr w:type="spellStart"/>
            <w:r w:rsidRPr="007F73B2">
              <w:rPr>
                <w:rFonts w:ascii="Tahoma" w:hAnsi="Tahoma" w:cs="Tahoma"/>
                <w:color w:val="000000"/>
                <w:szCs w:val="16"/>
                <w:lang w:eastAsia="sk-SK"/>
              </w:rPr>
              <w:t>žadosti</w:t>
            </w:r>
            <w:proofErr w:type="spellEnd"/>
            <w:r w:rsidRPr="007F73B2">
              <w:rPr>
                <w:rFonts w:ascii="Tahoma" w:hAnsi="Tahoma" w:cs="Tahoma"/>
                <w:color w:val="000000"/>
                <w:szCs w:val="16"/>
                <w:lang w:eastAsia="sk-SK"/>
              </w:rPr>
              <w:t xml:space="preserve"> o prenájom nehnuteľného majetku mesta,  písomne či e-mailom. </w:t>
            </w:r>
          </w:p>
        </w:tc>
        <w:tc>
          <w:tcPr>
            <w:tcW w:w="1980" w:type="dxa"/>
            <w:tcBorders>
              <w:top w:val="nil"/>
              <w:left w:val="nil"/>
              <w:bottom w:val="single" w:sz="4" w:space="0" w:color="000000"/>
              <w:right w:val="single" w:sz="4" w:space="0" w:color="000000"/>
            </w:tcBorders>
            <w:shd w:val="clear" w:color="auto" w:fill="auto"/>
            <w:hideMark/>
          </w:tcPr>
          <w:p w14:paraId="17A8F33B" w14:textId="77777777" w:rsidR="00212040" w:rsidRPr="007F73B2" w:rsidRDefault="00212040" w:rsidP="002F4F4B">
            <w:pPr>
              <w:spacing w:after="0"/>
              <w:rPr>
                <w:rFonts w:ascii="Tahoma" w:hAnsi="Tahoma" w:cs="Tahoma"/>
                <w:color w:val="242424"/>
                <w:szCs w:val="16"/>
                <w:lang w:eastAsia="sk-SK"/>
              </w:rPr>
            </w:pPr>
            <w:r w:rsidRPr="007F73B2">
              <w:rPr>
                <w:rFonts w:ascii="Tahoma" w:hAnsi="Tahoma" w:cs="Tahoma"/>
                <w:color w:val="242424"/>
                <w:szCs w:val="16"/>
                <w:lang w:eastAsia="sk-SK"/>
              </w:rPr>
              <w:t xml:space="preserve">Nový </w:t>
            </w:r>
            <w:proofErr w:type="spellStart"/>
            <w:r w:rsidRPr="007F73B2">
              <w:rPr>
                <w:rFonts w:ascii="Tahoma" w:hAnsi="Tahoma" w:cs="Tahoma"/>
                <w:color w:val="242424"/>
                <w:szCs w:val="16"/>
                <w:lang w:eastAsia="sk-SK"/>
              </w:rPr>
              <w:t>eform</w:t>
            </w:r>
            <w:proofErr w:type="spellEnd"/>
            <w:r w:rsidRPr="007F73B2">
              <w:rPr>
                <w:rFonts w:ascii="Tahoma" w:hAnsi="Tahoma" w:cs="Tahoma"/>
                <w:color w:val="242424"/>
                <w:szCs w:val="16"/>
                <w:lang w:eastAsia="sk-SK"/>
              </w:rPr>
              <w:t xml:space="preserve"> umožní podať žiadosť </w:t>
            </w:r>
            <w:proofErr w:type="spellStart"/>
            <w:r w:rsidRPr="007F73B2">
              <w:rPr>
                <w:rFonts w:ascii="Tahoma" w:hAnsi="Tahoma" w:cs="Tahoma"/>
                <w:color w:val="242424"/>
                <w:szCs w:val="16"/>
                <w:lang w:eastAsia="sk-SK"/>
              </w:rPr>
              <w:t>personalizovaným</w:t>
            </w:r>
            <w:proofErr w:type="spellEnd"/>
            <w:r w:rsidRPr="007F73B2">
              <w:rPr>
                <w:rFonts w:ascii="Tahoma" w:hAnsi="Tahoma" w:cs="Tahoma"/>
                <w:color w:val="242424"/>
                <w:szCs w:val="16"/>
                <w:lang w:eastAsia="sk-SK"/>
              </w:rPr>
              <w:t>, štruktúrovaným spôsobom</w:t>
            </w:r>
          </w:p>
        </w:tc>
        <w:tc>
          <w:tcPr>
            <w:tcW w:w="1756" w:type="dxa"/>
            <w:tcBorders>
              <w:top w:val="nil"/>
              <w:left w:val="nil"/>
              <w:bottom w:val="single" w:sz="4" w:space="0" w:color="000000"/>
              <w:right w:val="single" w:sz="4" w:space="0" w:color="000000"/>
            </w:tcBorders>
            <w:shd w:val="clear" w:color="auto" w:fill="auto"/>
            <w:hideMark/>
          </w:tcPr>
          <w:p w14:paraId="4787C9D1"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w:t>
            </w:r>
          </w:p>
        </w:tc>
        <w:tc>
          <w:tcPr>
            <w:tcW w:w="1379" w:type="dxa"/>
            <w:tcBorders>
              <w:top w:val="nil"/>
              <w:left w:val="nil"/>
              <w:bottom w:val="single" w:sz="4" w:space="0" w:color="000000"/>
              <w:right w:val="single" w:sz="4" w:space="0" w:color="000000"/>
            </w:tcBorders>
            <w:shd w:val="clear" w:color="auto" w:fill="auto"/>
            <w:vAlign w:val="center"/>
            <w:hideMark/>
          </w:tcPr>
          <w:p w14:paraId="3F563749" w14:textId="77777777" w:rsidR="00212040" w:rsidRPr="007F73B2" w:rsidRDefault="00212040" w:rsidP="002F4F4B">
            <w:pPr>
              <w:spacing w:after="0"/>
              <w:jc w:val="center"/>
              <w:rPr>
                <w:rFonts w:ascii="Tahoma" w:hAnsi="Tahoma" w:cs="Tahoma"/>
                <w:color w:val="000000"/>
                <w:szCs w:val="16"/>
                <w:lang w:eastAsia="sk-SK"/>
              </w:rPr>
            </w:pPr>
            <w:r w:rsidRPr="007F73B2">
              <w:rPr>
                <w:rFonts w:ascii="Tahoma" w:hAnsi="Tahoma" w:cs="Tahoma"/>
                <w:color w:val="000000"/>
                <w:szCs w:val="16"/>
                <w:lang w:eastAsia="sk-SK"/>
              </w:rPr>
              <w:t>1</w:t>
            </w:r>
          </w:p>
        </w:tc>
        <w:tc>
          <w:tcPr>
            <w:tcW w:w="1379" w:type="dxa"/>
            <w:tcBorders>
              <w:top w:val="nil"/>
              <w:left w:val="nil"/>
              <w:bottom w:val="single" w:sz="4" w:space="0" w:color="000000"/>
              <w:right w:val="single" w:sz="4" w:space="0" w:color="000000"/>
            </w:tcBorders>
            <w:shd w:val="clear" w:color="auto" w:fill="auto"/>
            <w:vAlign w:val="center"/>
            <w:hideMark/>
          </w:tcPr>
          <w:p w14:paraId="6993B59F" w14:textId="77777777" w:rsidR="00212040" w:rsidRPr="007F73B2" w:rsidRDefault="00212040" w:rsidP="002F4F4B">
            <w:pPr>
              <w:spacing w:after="0"/>
              <w:jc w:val="center"/>
              <w:rPr>
                <w:rFonts w:ascii="Tahoma" w:hAnsi="Tahoma" w:cs="Tahoma"/>
                <w:color w:val="000000"/>
                <w:szCs w:val="16"/>
                <w:lang w:eastAsia="sk-SK"/>
              </w:rPr>
            </w:pPr>
            <w:r w:rsidRPr="007F73B2">
              <w:rPr>
                <w:rFonts w:ascii="Tahoma" w:hAnsi="Tahoma" w:cs="Tahoma"/>
                <w:color w:val="000000"/>
                <w:szCs w:val="16"/>
                <w:lang w:eastAsia="sk-SK"/>
              </w:rPr>
              <w:t>5</w:t>
            </w:r>
          </w:p>
        </w:tc>
        <w:tc>
          <w:tcPr>
            <w:tcW w:w="949" w:type="dxa"/>
            <w:tcBorders>
              <w:top w:val="nil"/>
              <w:left w:val="nil"/>
              <w:bottom w:val="single" w:sz="4" w:space="0" w:color="000000"/>
              <w:right w:val="single" w:sz="4" w:space="0" w:color="000000"/>
            </w:tcBorders>
            <w:shd w:val="clear" w:color="auto" w:fill="auto"/>
            <w:hideMark/>
          </w:tcPr>
          <w:p w14:paraId="62AB8740"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A0003114</w:t>
            </w:r>
          </w:p>
        </w:tc>
        <w:tc>
          <w:tcPr>
            <w:tcW w:w="1939" w:type="dxa"/>
            <w:tcBorders>
              <w:top w:val="nil"/>
              <w:left w:val="nil"/>
              <w:bottom w:val="single" w:sz="4" w:space="0" w:color="000000"/>
              <w:right w:val="single" w:sz="4" w:space="0" w:color="000000"/>
            </w:tcBorders>
            <w:shd w:val="clear" w:color="auto" w:fill="auto"/>
            <w:hideMark/>
          </w:tcPr>
          <w:p w14:paraId="69709111"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Hospodárenie a nakladanie s vlastným majetkom a s vlastnými príjmami</w:t>
            </w:r>
          </w:p>
        </w:tc>
      </w:tr>
      <w:tr w:rsidR="00212040" w:rsidRPr="007F73B2" w14:paraId="1926CFE2" w14:textId="77777777" w:rsidTr="002F4F4B">
        <w:trPr>
          <w:trHeight w:val="640"/>
        </w:trPr>
        <w:tc>
          <w:tcPr>
            <w:tcW w:w="1047" w:type="dxa"/>
            <w:tcBorders>
              <w:top w:val="nil"/>
              <w:left w:val="single" w:sz="4" w:space="0" w:color="000000"/>
              <w:bottom w:val="single" w:sz="4" w:space="0" w:color="000000"/>
              <w:right w:val="single" w:sz="4" w:space="0" w:color="000000"/>
            </w:tcBorders>
            <w:shd w:val="clear" w:color="auto" w:fill="auto"/>
            <w:hideMark/>
          </w:tcPr>
          <w:p w14:paraId="4FEFC751"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ks_380676</w:t>
            </w:r>
          </w:p>
        </w:tc>
        <w:tc>
          <w:tcPr>
            <w:tcW w:w="2022" w:type="dxa"/>
            <w:tcBorders>
              <w:top w:val="nil"/>
              <w:left w:val="nil"/>
              <w:bottom w:val="single" w:sz="4" w:space="0" w:color="000000"/>
              <w:right w:val="single" w:sz="4" w:space="0" w:color="000000"/>
            </w:tcBorders>
            <w:shd w:val="clear" w:color="auto" w:fill="auto"/>
            <w:hideMark/>
          </w:tcPr>
          <w:p w14:paraId="3CBE58D3"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Zriaďovanie vecného bremena na majetok obce</w:t>
            </w:r>
          </w:p>
        </w:tc>
        <w:tc>
          <w:tcPr>
            <w:tcW w:w="2163" w:type="dxa"/>
            <w:tcBorders>
              <w:top w:val="nil"/>
              <w:left w:val="nil"/>
              <w:bottom w:val="single" w:sz="4" w:space="0" w:color="000000"/>
              <w:right w:val="single" w:sz="4" w:space="0" w:color="000000"/>
            </w:tcBorders>
            <w:shd w:val="clear" w:color="auto" w:fill="auto"/>
            <w:hideMark/>
          </w:tcPr>
          <w:p w14:paraId="6D626DCB"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xml:space="preserve">Služba umožní podanie </w:t>
            </w:r>
            <w:proofErr w:type="spellStart"/>
            <w:r w:rsidRPr="007F73B2">
              <w:rPr>
                <w:rFonts w:ascii="Tahoma" w:hAnsi="Tahoma" w:cs="Tahoma"/>
                <w:color w:val="000000"/>
                <w:szCs w:val="16"/>
                <w:lang w:eastAsia="sk-SK"/>
              </w:rPr>
              <w:t>žadosti</w:t>
            </w:r>
            <w:proofErr w:type="spellEnd"/>
            <w:r w:rsidRPr="007F73B2">
              <w:rPr>
                <w:rFonts w:ascii="Tahoma" w:hAnsi="Tahoma" w:cs="Tahoma"/>
                <w:color w:val="000000"/>
                <w:szCs w:val="16"/>
                <w:lang w:eastAsia="sk-SK"/>
              </w:rPr>
              <w:t xml:space="preserve"> o zriadenie vecného bremena. V súčasnosti sa žiadosť môže podať v papierovej forme alebo e-mailom. </w:t>
            </w:r>
          </w:p>
        </w:tc>
        <w:tc>
          <w:tcPr>
            <w:tcW w:w="1980" w:type="dxa"/>
            <w:tcBorders>
              <w:top w:val="nil"/>
              <w:left w:val="nil"/>
              <w:bottom w:val="single" w:sz="4" w:space="0" w:color="000000"/>
              <w:right w:val="single" w:sz="4" w:space="0" w:color="000000"/>
            </w:tcBorders>
            <w:shd w:val="clear" w:color="auto" w:fill="auto"/>
            <w:hideMark/>
          </w:tcPr>
          <w:p w14:paraId="741AE819"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xml:space="preserve">Nový </w:t>
            </w:r>
            <w:proofErr w:type="spellStart"/>
            <w:r w:rsidRPr="007F73B2">
              <w:rPr>
                <w:rFonts w:ascii="Tahoma" w:hAnsi="Tahoma" w:cs="Tahoma"/>
                <w:color w:val="000000"/>
                <w:szCs w:val="16"/>
                <w:lang w:eastAsia="sk-SK"/>
              </w:rPr>
              <w:t>eform</w:t>
            </w:r>
            <w:proofErr w:type="spellEnd"/>
            <w:r w:rsidRPr="007F73B2">
              <w:rPr>
                <w:rFonts w:ascii="Tahoma" w:hAnsi="Tahoma" w:cs="Tahoma"/>
                <w:color w:val="000000"/>
                <w:szCs w:val="16"/>
                <w:lang w:eastAsia="sk-SK"/>
              </w:rPr>
              <w:t xml:space="preserve"> umožní podať žiadosť štruktúrovaným spôsobom</w:t>
            </w:r>
          </w:p>
        </w:tc>
        <w:tc>
          <w:tcPr>
            <w:tcW w:w="1756" w:type="dxa"/>
            <w:tcBorders>
              <w:top w:val="nil"/>
              <w:left w:val="nil"/>
              <w:bottom w:val="single" w:sz="4" w:space="0" w:color="000000"/>
              <w:right w:val="single" w:sz="4" w:space="0" w:color="000000"/>
            </w:tcBorders>
            <w:shd w:val="clear" w:color="auto" w:fill="auto"/>
            <w:hideMark/>
          </w:tcPr>
          <w:p w14:paraId="474701BD"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w:t>
            </w:r>
          </w:p>
        </w:tc>
        <w:tc>
          <w:tcPr>
            <w:tcW w:w="1379" w:type="dxa"/>
            <w:tcBorders>
              <w:top w:val="nil"/>
              <w:left w:val="nil"/>
              <w:bottom w:val="single" w:sz="4" w:space="0" w:color="000000"/>
              <w:right w:val="single" w:sz="4" w:space="0" w:color="000000"/>
            </w:tcBorders>
            <w:shd w:val="clear" w:color="auto" w:fill="auto"/>
            <w:vAlign w:val="center"/>
            <w:hideMark/>
          </w:tcPr>
          <w:p w14:paraId="0A1A96D7" w14:textId="77777777" w:rsidR="00212040" w:rsidRPr="007F73B2" w:rsidRDefault="00212040" w:rsidP="002F4F4B">
            <w:pPr>
              <w:spacing w:after="0"/>
              <w:jc w:val="center"/>
              <w:rPr>
                <w:rFonts w:ascii="Tahoma" w:hAnsi="Tahoma" w:cs="Tahoma"/>
                <w:color w:val="000000"/>
                <w:szCs w:val="16"/>
                <w:lang w:eastAsia="sk-SK"/>
              </w:rPr>
            </w:pPr>
            <w:r w:rsidRPr="007F73B2">
              <w:rPr>
                <w:rFonts w:ascii="Tahoma" w:hAnsi="Tahoma" w:cs="Tahoma"/>
                <w:color w:val="000000"/>
                <w:szCs w:val="16"/>
                <w:lang w:eastAsia="sk-SK"/>
              </w:rPr>
              <w:t>2</w:t>
            </w:r>
          </w:p>
        </w:tc>
        <w:tc>
          <w:tcPr>
            <w:tcW w:w="1379" w:type="dxa"/>
            <w:tcBorders>
              <w:top w:val="nil"/>
              <w:left w:val="nil"/>
              <w:bottom w:val="single" w:sz="4" w:space="0" w:color="000000"/>
              <w:right w:val="single" w:sz="4" w:space="0" w:color="000000"/>
            </w:tcBorders>
            <w:shd w:val="clear" w:color="auto" w:fill="auto"/>
            <w:vAlign w:val="center"/>
            <w:hideMark/>
          </w:tcPr>
          <w:p w14:paraId="39196E27" w14:textId="77777777" w:rsidR="00212040" w:rsidRPr="007F73B2" w:rsidRDefault="00212040" w:rsidP="002F4F4B">
            <w:pPr>
              <w:spacing w:after="0"/>
              <w:jc w:val="center"/>
              <w:rPr>
                <w:rFonts w:ascii="Tahoma" w:hAnsi="Tahoma" w:cs="Tahoma"/>
                <w:color w:val="000000"/>
                <w:szCs w:val="16"/>
                <w:lang w:eastAsia="sk-SK"/>
              </w:rPr>
            </w:pPr>
            <w:r w:rsidRPr="007F73B2">
              <w:rPr>
                <w:rFonts w:ascii="Tahoma" w:hAnsi="Tahoma" w:cs="Tahoma"/>
                <w:color w:val="000000"/>
                <w:szCs w:val="16"/>
                <w:lang w:eastAsia="sk-SK"/>
              </w:rPr>
              <w:t>4</w:t>
            </w:r>
          </w:p>
        </w:tc>
        <w:tc>
          <w:tcPr>
            <w:tcW w:w="949" w:type="dxa"/>
            <w:tcBorders>
              <w:top w:val="nil"/>
              <w:left w:val="nil"/>
              <w:bottom w:val="single" w:sz="4" w:space="0" w:color="000000"/>
              <w:right w:val="single" w:sz="4" w:space="0" w:color="000000"/>
            </w:tcBorders>
            <w:shd w:val="clear" w:color="auto" w:fill="auto"/>
            <w:hideMark/>
          </w:tcPr>
          <w:p w14:paraId="1FA3A2EA"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A0003114</w:t>
            </w:r>
          </w:p>
        </w:tc>
        <w:tc>
          <w:tcPr>
            <w:tcW w:w="1939" w:type="dxa"/>
            <w:tcBorders>
              <w:top w:val="nil"/>
              <w:left w:val="nil"/>
              <w:bottom w:val="single" w:sz="4" w:space="0" w:color="000000"/>
              <w:right w:val="single" w:sz="4" w:space="0" w:color="000000"/>
            </w:tcBorders>
            <w:shd w:val="clear" w:color="auto" w:fill="auto"/>
            <w:hideMark/>
          </w:tcPr>
          <w:p w14:paraId="63ADAF31"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Hospodárenie a nakladanie s vlastným majetkom a s vlastnými príjmami</w:t>
            </w:r>
          </w:p>
        </w:tc>
      </w:tr>
      <w:tr w:rsidR="00212040" w:rsidRPr="007F73B2" w14:paraId="05AF7407" w14:textId="77777777" w:rsidTr="002F4F4B">
        <w:trPr>
          <w:trHeight w:val="1280"/>
        </w:trPr>
        <w:tc>
          <w:tcPr>
            <w:tcW w:w="1047" w:type="dxa"/>
            <w:tcBorders>
              <w:top w:val="nil"/>
              <w:left w:val="single" w:sz="4" w:space="0" w:color="000000"/>
              <w:bottom w:val="single" w:sz="4" w:space="0" w:color="000000"/>
              <w:right w:val="single" w:sz="4" w:space="0" w:color="000000"/>
            </w:tcBorders>
            <w:shd w:val="clear" w:color="auto" w:fill="auto"/>
            <w:hideMark/>
          </w:tcPr>
          <w:p w14:paraId="0101C5DB"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ks_380677</w:t>
            </w:r>
          </w:p>
        </w:tc>
        <w:tc>
          <w:tcPr>
            <w:tcW w:w="2022" w:type="dxa"/>
            <w:tcBorders>
              <w:top w:val="nil"/>
              <w:left w:val="nil"/>
              <w:bottom w:val="single" w:sz="4" w:space="0" w:color="000000"/>
              <w:right w:val="single" w:sz="4" w:space="0" w:color="000000"/>
            </w:tcBorders>
            <w:shd w:val="clear" w:color="auto" w:fill="auto"/>
            <w:hideMark/>
          </w:tcPr>
          <w:p w14:paraId="3C10113D"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Informovanie o sociálnych zariadeniach v obci</w:t>
            </w:r>
          </w:p>
        </w:tc>
        <w:tc>
          <w:tcPr>
            <w:tcW w:w="2163" w:type="dxa"/>
            <w:tcBorders>
              <w:top w:val="nil"/>
              <w:left w:val="nil"/>
              <w:bottom w:val="single" w:sz="4" w:space="0" w:color="000000"/>
              <w:right w:val="single" w:sz="4" w:space="0" w:color="000000"/>
            </w:tcBorders>
            <w:shd w:val="clear" w:color="auto" w:fill="auto"/>
            <w:hideMark/>
          </w:tcPr>
          <w:p w14:paraId="4F723138"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 xml:space="preserve">Služba umožní získať informácie o sociálnych zariadeniach v meste. Aktuálne sú informácie dostupné na webovom sídle mesta, klient si konkrétne informácie musí dohľadať, prípadne ich zistí telefonicky alebo osobne na príslušnom pracovisku MsÚ. </w:t>
            </w:r>
          </w:p>
        </w:tc>
        <w:tc>
          <w:tcPr>
            <w:tcW w:w="1980" w:type="dxa"/>
            <w:tcBorders>
              <w:top w:val="nil"/>
              <w:left w:val="nil"/>
              <w:bottom w:val="single" w:sz="4" w:space="0" w:color="000000"/>
              <w:right w:val="single" w:sz="4" w:space="0" w:color="000000"/>
            </w:tcBorders>
            <w:shd w:val="clear" w:color="auto" w:fill="auto"/>
            <w:hideMark/>
          </w:tcPr>
          <w:p w14:paraId="6AD71166"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xml:space="preserve">Nový </w:t>
            </w:r>
            <w:proofErr w:type="spellStart"/>
            <w:r w:rsidRPr="007F73B2">
              <w:rPr>
                <w:rFonts w:ascii="Tahoma" w:hAnsi="Tahoma" w:cs="Tahoma"/>
                <w:color w:val="000000"/>
                <w:szCs w:val="16"/>
                <w:lang w:eastAsia="sk-SK"/>
              </w:rPr>
              <w:t>eform</w:t>
            </w:r>
            <w:proofErr w:type="spellEnd"/>
            <w:r w:rsidRPr="007F73B2">
              <w:rPr>
                <w:rFonts w:ascii="Tahoma" w:hAnsi="Tahoma" w:cs="Tahoma"/>
                <w:color w:val="000000"/>
                <w:szCs w:val="16"/>
                <w:lang w:eastAsia="sk-SK"/>
              </w:rPr>
              <w:t xml:space="preserve"> umožní získať informácie presnejším spôsobom, s vybranými najčastejšími otázkami</w:t>
            </w:r>
          </w:p>
        </w:tc>
        <w:tc>
          <w:tcPr>
            <w:tcW w:w="1756" w:type="dxa"/>
            <w:tcBorders>
              <w:top w:val="nil"/>
              <w:left w:val="nil"/>
              <w:bottom w:val="single" w:sz="4" w:space="0" w:color="000000"/>
              <w:right w:val="single" w:sz="4" w:space="0" w:color="000000"/>
            </w:tcBorders>
            <w:shd w:val="clear" w:color="auto" w:fill="auto"/>
            <w:hideMark/>
          </w:tcPr>
          <w:p w14:paraId="57C37103"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ŽS9 Som odkázaný, mám odkázaného člena rodiny</w:t>
            </w:r>
          </w:p>
        </w:tc>
        <w:tc>
          <w:tcPr>
            <w:tcW w:w="1379" w:type="dxa"/>
            <w:tcBorders>
              <w:top w:val="nil"/>
              <w:left w:val="nil"/>
              <w:bottom w:val="single" w:sz="4" w:space="0" w:color="000000"/>
              <w:right w:val="single" w:sz="4" w:space="0" w:color="000000"/>
            </w:tcBorders>
            <w:shd w:val="clear" w:color="auto" w:fill="auto"/>
            <w:vAlign w:val="center"/>
            <w:hideMark/>
          </w:tcPr>
          <w:p w14:paraId="7FD35CC6" w14:textId="77777777" w:rsidR="00212040" w:rsidRPr="007F73B2" w:rsidRDefault="00212040" w:rsidP="002F4F4B">
            <w:pPr>
              <w:spacing w:after="0"/>
              <w:jc w:val="center"/>
              <w:rPr>
                <w:rFonts w:ascii="Tahoma" w:hAnsi="Tahoma" w:cs="Tahoma"/>
                <w:szCs w:val="16"/>
                <w:lang w:eastAsia="sk-SK"/>
              </w:rPr>
            </w:pPr>
            <w:r w:rsidRPr="007F73B2">
              <w:rPr>
                <w:rFonts w:ascii="Tahoma" w:hAnsi="Tahoma" w:cs="Tahoma"/>
                <w:szCs w:val="16"/>
                <w:lang w:eastAsia="sk-SK"/>
              </w:rPr>
              <w:t>1</w:t>
            </w:r>
          </w:p>
        </w:tc>
        <w:tc>
          <w:tcPr>
            <w:tcW w:w="1379" w:type="dxa"/>
            <w:tcBorders>
              <w:top w:val="nil"/>
              <w:left w:val="nil"/>
              <w:bottom w:val="single" w:sz="4" w:space="0" w:color="000000"/>
              <w:right w:val="single" w:sz="4" w:space="0" w:color="000000"/>
            </w:tcBorders>
            <w:shd w:val="clear" w:color="auto" w:fill="auto"/>
            <w:vAlign w:val="center"/>
            <w:hideMark/>
          </w:tcPr>
          <w:p w14:paraId="6A9B0C37" w14:textId="77777777" w:rsidR="00212040" w:rsidRPr="007F73B2" w:rsidRDefault="00212040" w:rsidP="002F4F4B">
            <w:pPr>
              <w:spacing w:after="0"/>
              <w:jc w:val="center"/>
              <w:rPr>
                <w:rFonts w:ascii="Tahoma" w:hAnsi="Tahoma" w:cs="Tahoma"/>
                <w:szCs w:val="16"/>
                <w:lang w:eastAsia="sk-SK"/>
              </w:rPr>
            </w:pPr>
            <w:r w:rsidRPr="007F73B2">
              <w:rPr>
                <w:rFonts w:ascii="Tahoma" w:hAnsi="Tahoma" w:cs="Tahoma"/>
                <w:szCs w:val="16"/>
                <w:lang w:eastAsia="sk-SK"/>
              </w:rPr>
              <w:t>4</w:t>
            </w:r>
          </w:p>
        </w:tc>
        <w:tc>
          <w:tcPr>
            <w:tcW w:w="949" w:type="dxa"/>
            <w:tcBorders>
              <w:top w:val="nil"/>
              <w:left w:val="nil"/>
              <w:bottom w:val="single" w:sz="4" w:space="0" w:color="000000"/>
              <w:right w:val="single" w:sz="4" w:space="0" w:color="000000"/>
            </w:tcBorders>
            <w:shd w:val="clear" w:color="auto" w:fill="auto"/>
            <w:hideMark/>
          </w:tcPr>
          <w:p w14:paraId="59309696"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A0001938</w:t>
            </w:r>
          </w:p>
        </w:tc>
        <w:tc>
          <w:tcPr>
            <w:tcW w:w="1939" w:type="dxa"/>
            <w:tcBorders>
              <w:top w:val="nil"/>
              <w:left w:val="nil"/>
              <w:bottom w:val="single" w:sz="4" w:space="0" w:color="000000"/>
              <w:right w:val="single" w:sz="4" w:space="0" w:color="000000"/>
            </w:tcBorders>
            <w:shd w:val="clear" w:color="auto" w:fill="auto"/>
            <w:hideMark/>
          </w:tcPr>
          <w:p w14:paraId="380DD4F4"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Vykonávanie poradenstva pri zabezpečení základných životných podmienok a pomoci v hmotnej núdzi</w:t>
            </w:r>
          </w:p>
        </w:tc>
      </w:tr>
      <w:tr w:rsidR="00212040" w:rsidRPr="007F73B2" w14:paraId="125616BE" w14:textId="77777777" w:rsidTr="002F4F4B">
        <w:trPr>
          <w:trHeight w:val="640"/>
        </w:trPr>
        <w:tc>
          <w:tcPr>
            <w:tcW w:w="1047" w:type="dxa"/>
            <w:tcBorders>
              <w:top w:val="nil"/>
              <w:left w:val="single" w:sz="4" w:space="0" w:color="000000"/>
              <w:bottom w:val="single" w:sz="4" w:space="0" w:color="000000"/>
              <w:right w:val="single" w:sz="4" w:space="0" w:color="000000"/>
            </w:tcBorders>
            <w:shd w:val="clear" w:color="auto" w:fill="auto"/>
            <w:hideMark/>
          </w:tcPr>
          <w:p w14:paraId="3702ECC9"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ks_380678</w:t>
            </w:r>
          </w:p>
        </w:tc>
        <w:tc>
          <w:tcPr>
            <w:tcW w:w="2022" w:type="dxa"/>
            <w:tcBorders>
              <w:top w:val="nil"/>
              <w:left w:val="nil"/>
              <w:bottom w:val="single" w:sz="4" w:space="0" w:color="000000"/>
              <w:right w:val="single" w:sz="4" w:space="0" w:color="000000"/>
            </w:tcBorders>
            <w:shd w:val="clear" w:color="auto" w:fill="auto"/>
            <w:hideMark/>
          </w:tcPr>
          <w:p w14:paraId="0642B65C"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Ohlasovanie umiestnenia včelstiev</w:t>
            </w:r>
          </w:p>
        </w:tc>
        <w:tc>
          <w:tcPr>
            <w:tcW w:w="2163" w:type="dxa"/>
            <w:tcBorders>
              <w:top w:val="nil"/>
              <w:left w:val="nil"/>
              <w:bottom w:val="single" w:sz="4" w:space="0" w:color="000000"/>
              <w:right w:val="single" w:sz="4" w:space="0" w:color="000000"/>
            </w:tcBorders>
            <w:shd w:val="clear" w:color="auto" w:fill="auto"/>
            <w:hideMark/>
          </w:tcPr>
          <w:p w14:paraId="485AAB02"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 xml:space="preserve">Služba umožní ohlásenie umiestnenia včelstiev na území mesta. V </w:t>
            </w:r>
            <w:proofErr w:type="spellStart"/>
            <w:r w:rsidRPr="007F73B2">
              <w:rPr>
                <w:rFonts w:ascii="Tahoma" w:hAnsi="Tahoma" w:cs="Tahoma"/>
                <w:szCs w:val="16"/>
                <w:lang w:eastAsia="sk-SK"/>
              </w:rPr>
              <w:t>súčastnosti</w:t>
            </w:r>
            <w:proofErr w:type="spellEnd"/>
            <w:r w:rsidRPr="007F73B2">
              <w:rPr>
                <w:rFonts w:ascii="Tahoma" w:hAnsi="Tahoma" w:cs="Tahoma"/>
                <w:szCs w:val="16"/>
                <w:lang w:eastAsia="sk-SK"/>
              </w:rPr>
              <w:t xml:space="preserve"> sa ohlasovacia povinnosť rieši v papierovej forme. </w:t>
            </w:r>
          </w:p>
        </w:tc>
        <w:tc>
          <w:tcPr>
            <w:tcW w:w="1980" w:type="dxa"/>
            <w:tcBorders>
              <w:top w:val="nil"/>
              <w:left w:val="nil"/>
              <w:bottom w:val="single" w:sz="4" w:space="0" w:color="000000"/>
              <w:right w:val="single" w:sz="4" w:space="0" w:color="000000"/>
            </w:tcBorders>
            <w:shd w:val="clear" w:color="auto" w:fill="auto"/>
            <w:hideMark/>
          </w:tcPr>
          <w:p w14:paraId="595F3F6C"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xml:space="preserve">Nový </w:t>
            </w:r>
            <w:proofErr w:type="spellStart"/>
            <w:r w:rsidRPr="007F73B2">
              <w:rPr>
                <w:rFonts w:ascii="Tahoma" w:hAnsi="Tahoma" w:cs="Tahoma"/>
                <w:color w:val="000000"/>
                <w:szCs w:val="16"/>
                <w:lang w:eastAsia="sk-SK"/>
              </w:rPr>
              <w:t>eform</w:t>
            </w:r>
            <w:proofErr w:type="spellEnd"/>
            <w:r w:rsidRPr="007F73B2">
              <w:rPr>
                <w:rFonts w:ascii="Tahoma" w:hAnsi="Tahoma" w:cs="Tahoma"/>
                <w:color w:val="000000"/>
                <w:szCs w:val="16"/>
                <w:lang w:eastAsia="sk-SK"/>
              </w:rPr>
              <w:t xml:space="preserve"> umožní podať žiadosť </w:t>
            </w:r>
            <w:proofErr w:type="spellStart"/>
            <w:r w:rsidRPr="007F73B2">
              <w:rPr>
                <w:rFonts w:ascii="Tahoma" w:hAnsi="Tahoma" w:cs="Tahoma"/>
                <w:color w:val="000000"/>
                <w:szCs w:val="16"/>
                <w:lang w:eastAsia="sk-SK"/>
              </w:rPr>
              <w:t>personalizovaným</w:t>
            </w:r>
            <w:proofErr w:type="spellEnd"/>
            <w:r w:rsidRPr="007F73B2">
              <w:rPr>
                <w:rFonts w:ascii="Tahoma" w:hAnsi="Tahoma" w:cs="Tahoma"/>
                <w:color w:val="000000"/>
                <w:szCs w:val="16"/>
                <w:lang w:eastAsia="sk-SK"/>
              </w:rPr>
              <w:t>, štruktúrovaným spôsobom</w:t>
            </w:r>
          </w:p>
        </w:tc>
        <w:tc>
          <w:tcPr>
            <w:tcW w:w="1756" w:type="dxa"/>
            <w:tcBorders>
              <w:top w:val="nil"/>
              <w:left w:val="nil"/>
              <w:bottom w:val="single" w:sz="4" w:space="0" w:color="000000"/>
              <w:right w:val="single" w:sz="4" w:space="0" w:color="000000"/>
            </w:tcBorders>
            <w:shd w:val="clear" w:color="auto" w:fill="auto"/>
            <w:hideMark/>
          </w:tcPr>
          <w:p w14:paraId="3610E7F4"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w:t>
            </w:r>
          </w:p>
        </w:tc>
        <w:tc>
          <w:tcPr>
            <w:tcW w:w="1379" w:type="dxa"/>
            <w:tcBorders>
              <w:top w:val="nil"/>
              <w:left w:val="nil"/>
              <w:bottom w:val="single" w:sz="4" w:space="0" w:color="000000"/>
              <w:right w:val="single" w:sz="4" w:space="0" w:color="000000"/>
            </w:tcBorders>
            <w:shd w:val="clear" w:color="auto" w:fill="auto"/>
            <w:vAlign w:val="center"/>
            <w:hideMark/>
          </w:tcPr>
          <w:p w14:paraId="419F4DB0" w14:textId="77777777" w:rsidR="00212040" w:rsidRPr="007F73B2" w:rsidRDefault="00212040" w:rsidP="002F4F4B">
            <w:pPr>
              <w:spacing w:after="0"/>
              <w:jc w:val="center"/>
              <w:rPr>
                <w:rFonts w:ascii="Tahoma" w:hAnsi="Tahoma" w:cs="Tahoma"/>
                <w:szCs w:val="16"/>
                <w:lang w:eastAsia="sk-SK"/>
              </w:rPr>
            </w:pPr>
            <w:r w:rsidRPr="007F73B2">
              <w:rPr>
                <w:rFonts w:ascii="Tahoma" w:hAnsi="Tahoma" w:cs="Tahoma"/>
                <w:szCs w:val="16"/>
                <w:lang w:eastAsia="sk-SK"/>
              </w:rPr>
              <w:t>1</w:t>
            </w:r>
          </w:p>
        </w:tc>
        <w:tc>
          <w:tcPr>
            <w:tcW w:w="1379" w:type="dxa"/>
            <w:tcBorders>
              <w:top w:val="nil"/>
              <w:left w:val="nil"/>
              <w:bottom w:val="single" w:sz="4" w:space="0" w:color="000000"/>
              <w:right w:val="single" w:sz="4" w:space="0" w:color="000000"/>
            </w:tcBorders>
            <w:shd w:val="clear" w:color="auto" w:fill="auto"/>
            <w:vAlign w:val="center"/>
            <w:hideMark/>
          </w:tcPr>
          <w:p w14:paraId="17742ECF" w14:textId="77777777" w:rsidR="00212040" w:rsidRPr="007F73B2" w:rsidRDefault="00212040" w:rsidP="002F4F4B">
            <w:pPr>
              <w:spacing w:after="0"/>
              <w:jc w:val="center"/>
              <w:rPr>
                <w:rFonts w:ascii="Tahoma" w:hAnsi="Tahoma" w:cs="Tahoma"/>
                <w:szCs w:val="16"/>
                <w:lang w:eastAsia="sk-SK"/>
              </w:rPr>
            </w:pPr>
            <w:r w:rsidRPr="007F73B2">
              <w:rPr>
                <w:rFonts w:ascii="Tahoma" w:hAnsi="Tahoma" w:cs="Tahoma"/>
                <w:szCs w:val="16"/>
                <w:lang w:eastAsia="sk-SK"/>
              </w:rPr>
              <w:t>5</w:t>
            </w:r>
          </w:p>
        </w:tc>
        <w:tc>
          <w:tcPr>
            <w:tcW w:w="949" w:type="dxa"/>
            <w:tcBorders>
              <w:top w:val="nil"/>
              <w:left w:val="nil"/>
              <w:bottom w:val="single" w:sz="4" w:space="0" w:color="000000"/>
              <w:right w:val="single" w:sz="4" w:space="0" w:color="000000"/>
            </w:tcBorders>
            <w:shd w:val="clear" w:color="auto" w:fill="auto"/>
            <w:hideMark/>
          </w:tcPr>
          <w:p w14:paraId="5F3474D1"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A0002082</w:t>
            </w:r>
          </w:p>
        </w:tc>
        <w:tc>
          <w:tcPr>
            <w:tcW w:w="1939" w:type="dxa"/>
            <w:tcBorders>
              <w:top w:val="nil"/>
              <w:left w:val="nil"/>
              <w:bottom w:val="single" w:sz="4" w:space="0" w:color="000000"/>
              <w:right w:val="single" w:sz="4" w:space="0" w:color="000000"/>
            </w:tcBorders>
            <w:shd w:val="clear" w:color="auto" w:fill="auto"/>
            <w:hideMark/>
          </w:tcPr>
          <w:p w14:paraId="7A7269E9"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Riadenie, vykonávanie a kontrola výkonu štátnej správy starostlivosti o životné prostredie</w:t>
            </w:r>
          </w:p>
        </w:tc>
      </w:tr>
      <w:tr w:rsidR="00212040" w:rsidRPr="007F73B2" w14:paraId="41CA0921" w14:textId="77777777" w:rsidTr="002F4F4B">
        <w:trPr>
          <w:trHeight w:val="960"/>
        </w:trPr>
        <w:tc>
          <w:tcPr>
            <w:tcW w:w="1047" w:type="dxa"/>
            <w:tcBorders>
              <w:top w:val="nil"/>
              <w:left w:val="single" w:sz="4" w:space="0" w:color="000000"/>
              <w:bottom w:val="single" w:sz="4" w:space="0" w:color="000000"/>
              <w:right w:val="single" w:sz="4" w:space="0" w:color="000000"/>
            </w:tcBorders>
            <w:shd w:val="clear" w:color="auto" w:fill="auto"/>
            <w:hideMark/>
          </w:tcPr>
          <w:p w14:paraId="0BB33DAF"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ks_380679</w:t>
            </w:r>
          </w:p>
        </w:tc>
        <w:tc>
          <w:tcPr>
            <w:tcW w:w="2022" w:type="dxa"/>
            <w:tcBorders>
              <w:top w:val="nil"/>
              <w:left w:val="nil"/>
              <w:bottom w:val="single" w:sz="4" w:space="0" w:color="000000"/>
              <w:right w:val="single" w:sz="4" w:space="0" w:color="000000"/>
            </w:tcBorders>
            <w:shd w:val="clear" w:color="auto" w:fill="auto"/>
            <w:hideMark/>
          </w:tcPr>
          <w:p w14:paraId="76522110"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Informovanie o útulkoch a karanténach pre zvieratá</w:t>
            </w:r>
          </w:p>
        </w:tc>
        <w:tc>
          <w:tcPr>
            <w:tcW w:w="2163" w:type="dxa"/>
            <w:tcBorders>
              <w:top w:val="nil"/>
              <w:left w:val="nil"/>
              <w:bottom w:val="single" w:sz="4" w:space="0" w:color="000000"/>
              <w:right w:val="single" w:sz="4" w:space="0" w:color="000000"/>
            </w:tcBorders>
            <w:shd w:val="clear" w:color="auto" w:fill="auto"/>
            <w:hideMark/>
          </w:tcPr>
          <w:p w14:paraId="47CB4F62"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 xml:space="preserve">Služba umožní získať podrobnejšia a štruktúrované informácie o útulkoch a karanténach pre zvieratá. V súčasnosti sa informácie nachádzajú na webovom sídle mesta, prípadne sa klienti informujú telefonicky. </w:t>
            </w:r>
          </w:p>
        </w:tc>
        <w:tc>
          <w:tcPr>
            <w:tcW w:w="1980" w:type="dxa"/>
            <w:tcBorders>
              <w:top w:val="nil"/>
              <w:left w:val="nil"/>
              <w:bottom w:val="single" w:sz="4" w:space="0" w:color="000000"/>
              <w:right w:val="single" w:sz="4" w:space="0" w:color="000000"/>
            </w:tcBorders>
            <w:shd w:val="clear" w:color="auto" w:fill="auto"/>
            <w:hideMark/>
          </w:tcPr>
          <w:p w14:paraId="5DB14415"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xml:space="preserve">Nový </w:t>
            </w:r>
            <w:proofErr w:type="spellStart"/>
            <w:r w:rsidRPr="007F73B2">
              <w:rPr>
                <w:rFonts w:ascii="Tahoma" w:hAnsi="Tahoma" w:cs="Tahoma"/>
                <w:color w:val="000000"/>
                <w:szCs w:val="16"/>
                <w:lang w:eastAsia="sk-SK"/>
              </w:rPr>
              <w:t>eform</w:t>
            </w:r>
            <w:proofErr w:type="spellEnd"/>
            <w:r w:rsidRPr="007F73B2">
              <w:rPr>
                <w:rFonts w:ascii="Tahoma" w:hAnsi="Tahoma" w:cs="Tahoma"/>
                <w:color w:val="000000"/>
                <w:szCs w:val="16"/>
                <w:lang w:eastAsia="sk-SK"/>
              </w:rPr>
              <w:t xml:space="preserve"> umožní získať informácie v pohodlnejšej a štruktúrovanej forme, s vybranými častými otázkami</w:t>
            </w:r>
          </w:p>
        </w:tc>
        <w:tc>
          <w:tcPr>
            <w:tcW w:w="1756" w:type="dxa"/>
            <w:tcBorders>
              <w:top w:val="nil"/>
              <w:left w:val="nil"/>
              <w:bottom w:val="single" w:sz="4" w:space="0" w:color="000000"/>
              <w:right w:val="single" w:sz="4" w:space="0" w:color="000000"/>
            </w:tcBorders>
            <w:shd w:val="clear" w:color="auto" w:fill="auto"/>
            <w:hideMark/>
          </w:tcPr>
          <w:p w14:paraId="748DBF87"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w:t>
            </w:r>
          </w:p>
        </w:tc>
        <w:tc>
          <w:tcPr>
            <w:tcW w:w="1379" w:type="dxa"/>
            <w:tcBorders>
              <w:top w:val="nil"/>
              <w:left w:val="nil"/>
              <w:bottom w:val="single" w:sz="4" w:space="0" w:color="000000"/>
              <w:right w:val="single" w:sz="4" w:space="0" w:color="000000"/>
            </w:tcBorders>
            <w:shd w:val="clear" w:color="auto" w:fill="auto"/>
            <w:vAlign w:val="center"/>
            <w:hideMark/>
          </w:tcPr>
          <w:p w14:paraId="7CF99F71" w14:textId="77777777" w:rsidR="00212040" w:rsidRPr="007F73B2" w:rsidRDefault="00212040" w:rsidP="002F4F4B">
            <w:pPr>
              <w:spacing w:after="0"/>
              <w:jc w:val="center"/>
              <w:rPr>
                <w:rFonts w:ascii="Tahoma" w:hAnsi="Tahoma" w:cs="Tahoma"/>
                <w:szCs w:val="16"/>
                <w:lang w:eastAsia="sk-SK"/>
              </w:rPr>
            </w:pPr>
            <w:r w:rsidRPr="007F73B2">
              <w:rPr>
                <w:rFonts w:ascii="Tahoma" w:hAnsi="Tahoma" w:cs="Tahoma"/>
                <w:szCs w:val="16"/>
                <w:lang w:eastAsia="sk-SK"/>
              </w:rPr>
              <w:t>1</w:t>
            </w:r>
          </w:p>
        </w:tc>
        <w:tc>
          <w:tcPr>
            <w:tcW w:w="1379" w:type="dxa"/>
            <w:tcBorders>
              <w:top w:val="nil"/>
              <w:left w:val="nil"/>
              <w:bottom w:val="single" w:sz="4" w:space="0" w:color="000000"/>
              <w:right w:val="single" w:sz="4" w:space="0" w:color="000000"/>
            </w:tcBorders>
            <w:shd w:val="clear" w:color="auto" w:fill="auto"/>
            <w:vAlign w:val="center"/>
            <w:hideMark/>
          </w:tcPr>
          <w:p w14:paraId="0F66A691" w14:textId="77777777" w:rsidR="00212040" w:rsidRPr="007F73B2" w:rsidRDefault="00212040" w:rsidP="002F4F4B">
            <w:pPr>
              <w:spacing w:after="0"/>
              <w:jc w:val="center"/>
              <w:rPr>
                <w:rFonts w:ascii="Tahoma" w:hAnsi="Tahoma" w:cs="Tahoma"/>
                <w:szCs w:val="16"/>
                <w:lang w:eastAsia="sk-SK"/>
              </w:rPr>
            </w:pPr>
            <w:r w:rsidRPr="007F73B2">
              <w:rPr>
                <w:rFonts w:ascii="Tahoma" w:hAnsi="Tahoma" w:cs="Tahoma"/>
                <w:szCs w:val="16"/>
                <w:lang w:eastAsia="sk-SK"/>
              </w:rPr>
              <w:t>4</w:t>
            </w:r>
          </w:p>
        </w:tc>
        <w:tc>
          <w:tcPr>
            <w:tcW w:w="949" w:type="dxa"/>
            <w:tcBorders>
              <w:top w:val="nil"/>
              <w:left w:val="nil"/>
              <w:bottom w:val="single" w:sz="4" w:space="0" w:color="000000"/>
              <w:right w:val="single" w:sz="4" w:space="0" w:color="000000"/>
            </w:tcBorders>
            <w:shd w:val="clear" w:color="auto" w:fill="auto"/>
            <w:hideMark/>
          </w:tcPr>
          <w:p w14:paraId="7010CD88"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A0002082</w:t>
            </w:r>
          </w:p>
        </w:tc>
        <w:tc>
          <w:tcPr>
            <w:tcW w:w="1939" w:type="dxa"/>
            <w:tcBorders>
              <w:top w:val="nil"/>
              <w:left w:val="nil"/>
              <w:bottom w:val="single" w:sz="4" w:space="0" w:color="000000"/>
              <w:right w:val="single" w:sz="4" w:space="0" w:color="000000"/>
            </w:tcBorders>
            <w:shd w:val="clear" w:color="auto" w:fill="auto"/>
            <w:hideMark/>
          </w:tcPr>
          <w:p w14:paraId="4FA9D7D6"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Riadenie, vykonávanie a kontrola výkonu štátnej správy starostlivosti o životné prostredie</w:t>
            </w:r>
          </w:p>
        </w:tc>
      </w:tr>
      <w:tr w:rsidR="00212040" w:rsidRPr="007F73B2" w14:paraId="0818EC16" w14:textId="77777777" w:rsidTr="002F4F4B">
        <w:trPr>
          <w:trHeight w:val="640"/>
        </w:trPr>
        <w:tc>
          <w:tcPr>
            <w:tcW w:w="1047" w:type="dxa"/>
            <w:tcBorders>
              <w:top w:val="nil"/>
              <w:left w:val="single" w:sz="4" w:space="0" w:color="000000"/>
              <w:bottom w:val="single" w:sz="4" w:space="0" w:color="000000"/>
              <w:right w:val="single" w:sz="4" w:space="0" w:color="000000"/>
            </w:tcBorders>
            <w:shd w:val="clear" w:color="auto" w:fill="auto"/>
            <w:hideMark/>
          </w:tcPr>
          <w:p w14:paraId="7ECD0F66"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ks_380680</w:t>
            </w:r>
          </w:p>
        </w:tc>
        <w:tc>
          <w:tcPr>
            <w:tcW w:w="2022" w:type="dxa"/>
            <w:tcBorders>
              <w:top w:val="nil"/>
              <w:left w:val="nil"/>
              <w:bottom w:val="single" w:sz="4" w:space="0" w:color="000000"/>
              <w:right w:val="single" w:sz="4" w:space="0" w:color="000000"/>
            </w:tcBorders>
            <w:shd w:val="clear" w:color="auto" w:fill="auto"/>
            <w:hideMark/>
          </w:tcPr>
          <w:p w14:paraId="1BD4C926"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Ohlasovanie činnosti samostatne hospodáriaceho roľníka</w:t>
            </w:r>
          </w:p>
        </w:tc>
        <w:tc>
          <w:tcPr>
            <w:tcW w:w="2163" w:type="dxa"/>
            <w:tcBorders>
              <w:top w:val="nil"/>
              <w:left w:val="nil"/>
              <w:bottom w:val="single" w:sz="4" w:space="0" w:color="000000"/>
              <w:right w:val="single" w:sz="4" w:space="0" w:color="000000"/>
            </w:tcBorders>
            <w:shd w:val="clear" w:color="auto" w:fill="auto"/>
            <w:hideMark/>
          </w:tcPr>
          <w:p w14:paraId="4D356B7B"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 xml:space="preserve">Služba umožní ohlásiť činnosť samostatne </w:t>
            </w:r>
            <w:proofErr w:type="spellStart"/>
            <w:r w:rsidRPr="007F73B2">
              <w:rPr>
                <w:rFonts w:ascii="Tahoma" w:hAnsi="Tahoma" w:cs="Tahoma"/>
                <w:szCs w:val="16"/>
                <w:lang w:eastAsia="sk-SK"/>
              </w:rPr>
              <w:t>hosporáriaceho</w:t>
            </w:r>
            <w:proofErr w:type="spellEnd"/>
            <w:r w:rsidRPr="007F73B2">
              <w:rPr>
                <w:rFonts w:ascii="Tahoma" w:hAnsi="Tahoma" w:cs="Tahoma"/>
                <w:szCs w:val="16"/>
                <w:lang w:eastAsia="sk-SK"/>
              </w:rPr>
              <w:t xml:space="preserve"> roľníka (SHR). Aktuálne je  tlačivo dostupné na webovom sídle mesta, podáva sa v papierovej forme.</w:t>
            </w:r>
          </w:p>
        </w:tc>
        <w:tc>
          <w:tcPr>
            <w:tcW w:w="1980" w:type="dxa"/>
            <w:tcBorders>
              <w:top w:val="nil"/>
              <w:left w:val="nil"/>
              <w:bottom w:val="single" w:sz="4" w:space="0" w:color="000000"/>
              <w:right w:val="single" w:sz="4" w:space="0" w:color="000000"/>
            </w:tcBorders>
            <w:shd w:val="clear" w:color="auto" w:fill="auto"/>
            <w:hideMark/>
          </w:tcPr>
          <w:p w14:paraId="15691BC3"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xml:space="preserve"> Nový </w:t>
            </w:r>
            <w:proofErr w:type="spellStart"/>
            <w:r w:rsidRPr="007F73B2">
              <w:rPr>
                <w:rFonts w:ascii="Tahoma" w:hAnsi="Tahoma" w:cs="Tahoma"/>
                <w:color w:val="000000"/>
                <w:szCs w:val="16"/>
                <w:lang w:eastAsia="sk-SK"/>
              </w:rPr>
              <w:t>eform</w:t>
            </w:r>
            <w:proofErr w:type="spellEnd"/>
            <w:r w:rsidRPr="007F73B2">
              <w:rPr>
                <w:rFonts w:ascii="Tahoma" w:hAnsi="Tahoma" w:cs="Tahoma"/>
                <w:color w:val="000000"/>
                <w:szCs w:val="16"/>
                <w:lang w:eastAsia="sk-SK"/>
              </w:rPr>
              <w:t xml:space="preserve"> umožní podať žiadosť </w:t>
            </w:r>
            <w:proofErr w:type="spellStart"/>
            <w:r w:rsidRPr="007F73B2">
              <w:rPr>
                <w:rFonts w:ascii="Tahoma" w:hAnsi="Tahoma" w:cs="Tahoma"/>
                <w:color w:val="000000"/>
                <w:szCs w:val="16"/>
                <w:lang w:eastAsia="sk-SK"/>
              </w:rPr>
              <w:t>personalizovaným</w:t>
            </w:r>
            <w:proofErr w:type="spellEnd"/>
            <w:r w:rsidRPr="007F73B2">
              <w:rPr>
                <w:rFonts w:ascii="Tahoma" w:hAnsi="Tahoma" w:cs="Tahoma"/>
                <w:color w:val="000000"/>
                <w:szCs w:val="16"/>
                <w:lang w:eastAsia="sk-SK"/>
              </w:rPr>
              <w:t>, štruktúrovaným spôsobom</w:t>
            </w:r>
          </w:p>
        </w:tc>
        <w:tc>
          <w:tcPr>
            <w:tcW w:w="1756" w:type="dxa"/>
            <w:tcBorders>
              <w:top w:val="nil"/>
              <w:left w:val="nil"/>
              <w:bottom w:val="single" w:sz="4" w:space="0" w:color="000000"/>
              <w:right w:val="single" w:sz="4" w:space="0" w:color="000000"/>
            </w:tcBorders>
            <w:shd w:val="clear" w:color="auto" w:fill="auto"/>
            <w:hideMark/>
          </w:tcPr>
          <w:p w14:paraId="7C5AC5A7"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ŽS3 Začatie podnikania</w:t>
            </w:r>
          </w:p>
        </w:tc>
        <w:tc>
          <w:tcPr>
            <w:tcW w:w="1379" w:type="dxa"/>
            <w:tcBorders>
              <w:top w:val="nil"/>
              <w:left w:val="nil"/>
              <w:bottom w:val="single" w:sz="4" w:space="0" w:color="000000"/>
              <w:right w:val="single" w:sz="4" w:space="0" w:color="000000"/>
            </w:tcBorders>
            <w:shd w:val="clear" w:color="auto" w:fill="auto"/>
            <w:vAlign w:val="center"/>
            <w:hideMark/>
          </w:tcPr>
          <w:p w14:paraId="415D9240" w14:textId="77777777" w:rsidR="00212040" w:rsidRPr="007F73B2" w:rsidRDefault="00212040" w:rsidP="002F4F4B">
            <w:pPr>
              <w:spacing w:after="0"/>
              <w:jc w:val="center"/>
              <w:rPr>
                <w:rFonts w:ascii="Tahoma" w:hAnsi="Tahoma" w:cs="Tahoma"/>
                <w:szCs w:val="16"/>
                <w:lang w:eastAsia="sk-SK"/>
              </w:rPr>
            </w:pPr>
            <w:r w:rsidRPr="007F73B2">
              <w:rPr>
                <w:rFonts w:ascii="Tahoma" w:hAnsi="Tahoma" w:cs="Tahoma"/>
                <w:szCs w:val="16"/>
                <w:lang w:eastAsia="sk-SK"/>
              </w:rPr>
              <w:t>2</w:t>
            </w:r>
          </w:p>
        </w:tc>
        <w:tc>
          <w:tcPr>
            <w:tcW w:w="1379" w:type="dxa"/>
            <w:tcBorders>
              <w:top w:val="nil"/>
              <w:left w:val="nil"/>
              <w:bottom w:val="single" w:sz="4" w:space="0" w:color="000000"/>
              <w:right w:val="single" w:sz="4" w:space="0" w:color="000000"/>
            </w:tcBorders>
            <w:shd w:val="clear" w:color="auto" w:fill="auto"/>
            <w:vAlign w:val="center"/>
            <w:hideMark/>
          </w:tcPr>
          <w:p w14:paraId="3DC08162" w14:textId="77777777" w:rsidR="00212040" w:rsidRPr="007F73B2" w:rsidRDefault="00212040" w:rsidP="002F4F4B">
            <w:pPr>
              <w:spacing w:after="0"/>
              <w:jc w:val="center"/>
              <w:rPr>
                <w:rFonts w:ascii="Tahoma" w:hAnsi="Tahoma" w:cs="Tahoma"/>
                <w:szCs w:val="16"/>
                <w:lang w:eastAsia="sk-SK"/>
              </w:rPr>
            </w:pPr>
            <w:r w:rsidRPr="007F73B2">
              <w:rPr>
                <w:rFonts w:ascii="Tahoma" w:hAnsi="Tahoma" w:cs="Tahoma"/>
                <w:szCs w:val="16"/>
                <w:lang w:eastAsia="sk-SK"/>
              </w:rPr>
              <w:t>5</w:t>
            </w:r>
          </w:p>
        </w:tc>
        <w:tc>
          <w:tcPr>
            <w:tcW w:w="949" w:type="dxa"/>
            <w:tcBorders>
              <w:top w:val="nil"/>
              <w:left w:val="nil"/>
              <w:bottom w:val="single" w:sz="4" w:space="0" w:color="000000"/>
              <w:right w:val="single" w:sz="4" w:space="0" w:color="000000"/>
            </w:tcBorders>
            <w:shd w:val="clear" w:color="auto" w:fill="auto"/>
            <w:hideMark/>
          </w:tcPr>
          <w:p w14:paraId="1D30682B"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A0000048</w:t>
            </w:r>
          </w:p>
        </w:tc>
        <w:tc>
          <w:tcPr>
            <w:tcW w:w="1939" w:type="dxa"/>
            <w:tcBorders>
              <w:top w:val="nil"/>
              <w:left w:val="nil"/>
              <w:bottom w:val="single" w:sz="4" w:space="0" w:color="000000"/>
              <w:right w:val="single" w:sz="4" w:space="0" w:color="000000"/>
            </w:tcBorders>
            <w:shd w:val="clear" w:color="auto" w:fill="auto"/>
            <w:hideMark/>
          </w:tcPr>
          <w:p w14:paraId="6518EBBF"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Utváranie podmienok na zásobovanie obce, určovanie pravidiel času predaja v obchode, času prevádzky služieb a spravovanie trhovísk</w:t>
            </w:r>
          </w:p>
        </w:tc>
      </w:tr>
      <w:tr w:rsidR="00212040" w:rsidRPr="007F73B2" w14:paraId="30AA2B41" w14:textId="77777777" w:rsidTr="002F4F4B">
        <w:trPr>
          <w:trHeight w:val="640"/>
        </w:trPr>
        <w:tc>
          <w:tcPr>
            <w:tcW w:w="1047" w:type="dxa"/>
            <w:tcBorders>
              <w:top w:val="nil"/>
              <w:left w:val="single" w:sz="4" w:space="0" w:color="000000"/>
              <w:bottom w:val="single" w:sz="4" w:space="0" w:color="000000"/>
              <w:right w:val="single" w:sz="4" w:space="0" w:color="000000"/>
            </w:tcBorders>
            <w:shd w:val="clear" w:color="auto" w:fill="auto"/>
            <w:hideMark/>
          </w:tcPr>
          <w:p w14:paraId="3F25B879"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lastRenderedPageBreak/>
              <w:t>ks_380681</w:t>
            </w:r>
          </w:p>
        </w:tc>
        <w:tc>
          <w:tcPr>
            <w:tcW w:w="2022" w:type="dxa"/>
            <w:tcBorders>
              <w:top w:val="nil"/>
              <w:left w:val="nil"/>
              <w:bottom w:val="single" w:sz="4" w:space="0" w:color="000000"/>
              <w:right w:val="single" w:sz="4" w:space="0" w:color="000000"/>
            </w:tcBorders>
            <w:shd w:val="clear" w:color="auto" w:fill="auto"/>
            <w:hideMark/>
          </w:tcPr>
          <w:p w14:paraId="2522C171"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 xml:space="preserve">Oznamovanie o zvolaní zhromaždenia občanov </w:t>
            </w:r>
          </w:p>
        </w:tc>
        <w:tc>
          <w:tcPr>
            <w:tcW w:w="2163" w:type="dxa"/>
            <w:tcBorders>
              <w:top w:val="nil"/>
              <w:left w:val="nil"/>
              <w:bottom w:val="single" w:sz="4" w:space="0" w:color="000000"/>
              <w:right w:val="single" w:sz="4" w:space="0" w:color="000000"/>
            </w:tcBorders>
            <w:shd w:val="clear" w:color="auto" w:fill="auto"/>
            <w:hideMark/>
          </w:tcPr>
          <w:p w14:paraId="4163CA77"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 xml:space="preserve">Služba umožní oznámiť zvolanie občanov. V súčasnosti je tlačivo dostupné na webovom sídle mesta, podáva sa v papierovej forme. </w:t>
            </w:r>
          </w:p>
        </w:tc>
        <w:tc>
          <w:tcPr>
            <w:tcW w:w="1980" w:type="dxa"/>
            <w:tcBorders>
              <w:top w:val="nil"/>
              <w:left w:val="nil"/>
              <w:bottom w:val="single" w:sz="4" w:space="0" w:color="000000"/>
              <w:right w:val="single" w:sz="4" w:space="0" w:color="000000"/>
            </w:tcBorders>
            <w:shd w:val="clear" w:color="auto" w:fill="auto"/>
            <w:hideMark/>
          </w:tcPr>
          <w:p w14:paraId="2C5B1CD6" w14:textId="77777777" w:rsidR="00212040" w:rsidRPr="007F73B2" w:rsidRDefault="00212040" w:rsidP="002F4F4B">
            <w:pPr>
              <w:spacing w:after="0"/>
              <w:rPr>
                <w:rFonts w:ascii="Tahoma" w:hAnsi="Tahoma" w:cs="Tahoma"/>
                <w:color w:val="242424"/>
                <w:szCs w:val="16"/>
                <w:lang w:eastAsia="sk-SK"/>
              </w:rPr>
            </w:pPr>
            <w:r w:rsidRPr="007F73B2">
              <w:rPr>
                <w:rFonts w:ascii="Tahoma" w:hAnsi="Tahoma" w:cs="Tahoma"/>
                <w:color w:val="242424"/>
                <w:szCs w:val="16"/>
                <w:lang w:eastAsia="sk-SK"/>
              </w:rPr>
              <w:t xml:space="preserve">Nový </w:t>
            </w:r>
            <w:proofErr w:type="spellStart"/>
            <w:r w:rsidRPr="007F73B2">
              <w:rPr>
                <w:rFonts w:ascii="Tahoma" w:hAnsi="Tahoma" w:cs="Tahoma"/>
                <w:color w:val="242424"/>
                <w:szCs w:val="16"/>
                <w:lang w:eastAsia="sk-SK"/>
              </w:rPr>
              <w:t>eform</w:t>
            </w:r>
            <w:proofErr w:type="spellEnd"/>
            <w:r w:rsidRPr="007F73B2">
              <w:rPr>
                <w:rFonts w:ascii="Tahoma" w:hAnsi="Tahoma" w:cs="Tahoma"/>
                <w:color w:val="242424"/>
                <w:szCs w:val="16"/>
                <w:lang w:eastAsia="sk-SK"/>
              </w:rPr>
              <w:t xml:space="preserve"> umožní podať žiadosť štruktúrovaným spôsobom</w:t>
            </w:r>
          </w:p>
        </w:tc>
        <w:tc>
          <w:tcPr>
            <w:tcW w:w="1756" w:type="dxa"/>
            <w:tcBorders>
              <w:top w:val="nil"/>
              <w:left w:val="nil"/>
              <w:bottom w:val="single" w:sz="4" w:space="0" w:color="000000"/>
              <w:right w:val="single" w:sz="4" w:space="0" w:color="000000"/>
            </w:tcBorders>
            <w:shd w:val="clear" w:color="auto" w:fill="auto"/>
            <w:hideMark/>
          </w:tcPr>
          <w:p w14:paraId="3E6DFCE8"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w:t>
            </w:r>
          </w:p>
        </w:tc>
        <w:tc>
          <w:tcPr>
            <w:tcW w:w="1379" w:type="dxa"/>
            <w:tcBorders>
              <w:top w:val="nil"/>
              <w:left w:val="nil"/>
              <w:bottom w:val="single" w:sz="4" w:space="0" w:color="000000"/>
              <w:right w:val="single" w:sz="4" w:space="0" w:color="000000"/>
            </w:tcBorders>
            <w:shd w:val="clear" w:color="auto" w:fill="auto"/>
            <w:vAlign w:val="center"/>
            <w:hideMark/>
          </w:tcPr>
          <w:p w14:paraId="1C8C2ED8" w14:textId="77777777" w:rsidR="00212040" w:rsidRPr="007F73B2" w:rsidRDefault="00212040" w:rsidP="002F4F4B">
            <w:pPr>
              <w:spacing w:after="0"/>
              <w:jc w:val="center"/>
              <w:rPr>
                <w:rFonts w:ascii="Tahoma" w:hAnsi="Tahoma" w:cs="Tahoma"/>
                <w:szCs w:val="16"/>
                <w:lang w:eastAsia="sk-SK"/>
              </w:rPr>
            </w:pPr>
            <w:r w:rsidRPr="007F73B2">
              <w:rPr>
                <w:rFonts w:ascii="Tahoma" w:hAnsi="Tahoma" w:cs="Tahoma"/>
                <w:szCs w:val="16"/>
                <w:lang w:eastAsia="sk-SK"/>
              </w:rPr>
              <w:t>1</w:t>
            </w:r>
          </w:p>
        </w:tc>
        <w:tc>
          <w:tcPr>
            <w:tcW w:w="1379" w:type="dxa"/>
            <w:tcBorders>
              <w:top w:val="nil"/>
              <w:left w:val="nil"/>
              <w:bottom w:val="single" w:sz="4" w:space="0" w:color="000000"/>
              <w:right w:val="single" w:sz="4" w:space="0" w:color="000000"/>
            </w:tcBorders>
            <w:shd w:val="clear" w:color="auto" w:fill="auto"/>
            <w:vAlign w:val="center"/>
            <w:hideMark/>
          </w:tcPr>
          <w:p w14:paraId="48EDD0C9" w14:textId="77777777" w:rsidR="00212040" w:rsidRPr="007F73B2" w:rsidRDefault="00212040" w:rsidP="002F4F4B">
            <w:pPr>
              <w:spacing w:after="0"/>
              <w:jc w:val="center"/>
              <w:rPr>
                <w:rFonts w:ascii="Tahoma" w:hAnsi="Tahoma" w:cs="Tahoma"/>
                <w:szCs w:val="16"/>
                <w:lang w:eastAsia="sk-SK"/>
              </w:rPr>
            </w:pPr>
            <w:r w:rsidRPr="007F73B2">
              <w:rPr>
                <w:rFonts w:ascii="Tahoma" w:hAnsi="Tahoma" w:cs="Tahoma"/>
                <w:szCs w:val="16"/>
                <w:lang w:eastAsia="sk-SK"/>
              </w:rPr>
              <w:t>4</w:t>
            </w:r>
          </w:p>
        </w:tc>
        <w:tc>
          <w:tcPr>
            <w:tcW w:w="949" w:type="dxa"/>
            <w:tcBorders>
              <w:top w:val="nil"/>
              <w:left w:val="nil"/>
              <w:bottom w:val="single" w:sz="4" w:space="0" w:color="000000"/>
              <w:right w:val="single" w:sz="4" w:space="0" w:color="000000"/>
            </w:tcBorders>
            <w:shd w:val="clear" w:color="auto" w:fill="auto"/>
            <w:hideMark/>
          </w:tcPr>
          <w:p w14:paraId="666F9153"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xml:space="preserve">A0001453 </w:t>
            </w:r>
          </w:p>
        </w:tc>
        <w:tc>
          <w:tcPr>
            <w:tcW w:w="1939" w:type="dxa"/>
            <w:tcBorders>
              <w:top w:val="nil"/>
              <w:left w:val="nil"/>
              <w:bottom w:val="single" w:sz="4" w:space="0" w:color="000000"/>
              <w:right w:val="single" w:sz="4" w:space="0" w:color="000000"/>
            </w:tcBorders>
            <w:shd w:val="clear" w:color="auto" w:fill="auto"/>
            <w:hideMark/>
          </w:tcPr>
          <w:p w14:paraId="612702FA"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Zvolávanie verejného zhromaždenia občanov</w:t>
            </w:r>
          </w:p>
        </w:tc>
      </w:tr>
      <w:tr w:rsidR="00212040" w:rsidRPr="007F73B2" w14:paraId="685EBCB7" w14:textId="77777777" w:rsidTr="002F4F4B">
        <w:trPr>
          <w:trHeight w:val="900"/>
        </w:trPr>
        <w:tc>
          <w:tcPr>
            <w:tcW w:w="1047" w:type="dxa"/>
            <w:tcBorders>
              <w:top w:val="nil"/>
              <w:left w:val="single" w:sz="4" w:space="0" w:color="000000"/>
              <w:bottom w:val="single" w:sz="4" w:space="0" w:color="000000"/>
              <w:right w:val="single" w:sz="4" w:space="0" w:color="000000"/>
            </w:tcBorders>
            <w:shd w:val="clear" w:color="auto" w:fill="auto"/>
            <w:hideMark/>
          </w:tcPr>
          <w:p w14:paraId="0B4A2ED0"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ks_380684</w:t>
            </w:r>
          </w:p>
        </w:tc>
        <w:tc>
          <w:tcPr>
            <w:tcW w:w="2022" w:type="dxa"/>
            <w:tcBorders>
              <w:top w:val="nil"/>
              <w:left w:val="nil"/>
              <w:bottom w:val="single" w:sz="4" w:space="0" w:color="000000"/>
              <w:right w:val="single" w:sz="4" w:space="0" w:color="000000"/>
            </w:tcBorders>
            <w:shd w:val="clear" w:color="auto" w:fill="auto"/>
            <w:hideMark/>
          </w:tcPr>
          <w:p w14:paraId="37F29F01"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Žiadosť o vrátenie preplatku na dani z nehnuteľností</w:t>
            </w:r>
          </w:p>
        </w:tc>
        <w:tc>
          <w:tcPr>
            <w:tcW w:w="2163" w:type="dxa"/>
            <w:tcBorders>
              <w:top w:val="nil"/>
              <w:left w:val="nil"/>
              <w:bottom w:val="single" w:sz="4" w:space="0" w:color="000000"/>
              <w:right w:val="single" w:sz="4" w:space="0" w:color="000000"/>
            </w:tcBorders>
            <w:shd w:val="clear" w:color="auto" w:fill="auto"/>
            <w:hideMark/>
          </w:tcPr>
          <w:p w14:paraId="71CAC11A"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 xml:space="preserve">Služba umožní požiadať o vrátenie preplatku na dani z nehnuteľností, bez žiadosti sa preplatky nevracajú. Aktuálne daňovník pošle žiadosť s číslom účtu a preplatok sa vráti na účet, tlačivo žiadosti je dostupné na webovom sídle mesta, podáva sa v papierovej forme. </w:t>
            </w:r>
          </w:p>
        </w:tc>
        <w:tc>
          <w:tcPr>
            <w:tcW w:w="1980" w:type="dxa"/>
            <w:tcBorders>
              <w:top w:val="nil"/>
              <w:left w:val="nil"/>
              <w:bottom w:val="single" w:sz="4" w:space="0" w:color="000000"/>
              <w:right w:val="single" w:sz="4" w:space="0" w:color="000000"/>
            </w:tcBorders>
            <w:shd w:val="clear" w:color="auto" w:fill="auto"/>
            <w:hideMark/>
          </w:tcPr>
          <w:p w14:paraId="0A5EF730" w14:textId="77777777" w:rsidR="00212040" w:rsidRPr="007F73B2" w:rsidRDefault="00212040" w:rsidP="002F4F4B">
            <w:pPr>
              <w:spacing w:after="0"/>
              <w:rPr>
                <w:rFonts w:ascii="Tahoma" w:hAnsi="Tahoma" w:cs="Tahoma"/>
                <w:color w:val="242424"/>
                <w:szCs w:val="16"/>
                <w:lang w:eastAsia="sk-SK"/>
              </w:rPr>
            </w:pPr>
            <w:r w:rsidRPr="007F73B2">
              <w:rPr>
                <w:rFonts w:ascii="Tahoma" w:hAnsi="Tahoma" w:cs="Tahoma"/>
                <w:color w:val="242424"/>
                <w:szCs w:val="16"/>
                <w:lang w:eastAsia="sk-SK"/>
              </w:rPr>
              <w:t xml:space="preserve">Nový </w:t>
            </w:r>
            <w:proofErr w:type="spellStart"/>
            <w:r w:rsidRPr="007F73B2">
              <w:rPr>
                <w:rFonts w:ascii="Tahoma" w:hAnsi="Tahoma" w:cs="Tahoma"/>
                <w:color w:val="242424"/>
                <w:szCs w:val="16"/>
                <w:lang w:eastAsia="sk-SK"/>
              </w:rPr>
              <w:t>eform</w:t>
            </w:r>
            <w:proofErr w:type="spellEnd"/>
            <w:r w:rsidRPr="007F73B2">
              <w:rPr>
                <w:rFonts w:ascii="Tahoma" w:hAnsi="Tahoma" w:cs="Tahoma"/>
                <w:color w:val="242424"/>
                <w:szCs w:val="16"/>
                <w:lang w:eastAsia="sk-SK"/>
              </w:rPr>
              <w:t xml:space="preserve"> umožní podať žiadosť </w:t>
            </w:r>
            <w:proofErr w:type="spellStart"/>
            <w:r w:rsidRPr="007F73B2">
              <w:rPr>
                <w:rFonts w:ascii="Tahoma" w:hAnsi="Tahoma" w:cs="Tahoma"/>
                <w:color w:val="242424"/>
                <w:szCs w:val="16"/>
                <w:lang w:eastAsia="sk-SK"/>
              </w:rPr>
              <w:t>personalizovaným</w:t>
            </w:r>
            <w:proofErr w:type="spellEnd"/>
            <w:r w:rsidRPr="007F73B2">
              <w:rPr>
                <w:rFonts w:ascii="Tahoma" w:hAnsi="Tahoma" w:cs="Tahoma"/>
                <w:color w:val="242424"/>
                <w:szCs w:val="16"/>
                <w:lang w:eastAsia="sk-SK"/>
              </w:rPr>
              <w:t>, štruktúrovaným spôsobom</w:t>
            </w:r>
          </w:p>
        </w:tc>
        <w:tc>
          <w:tcPr>
            <w:tcW w:w="1756" w:type="dxa"/>
            <w:tcBorders>
              <w:top w:val="nil"/>
              <w:left w:val="nil"/>
              <w:bottom w:val="single" w:sz="4" w:space="0" w:color="000000"/>
              <w:right w:val="single" w:sz="4" w:space="0" w:color="000000"/>
            </w:tcBorders>
            <w:shd w:val="clear" w:color="auto" w:fill="auto"/>
            <w:hideMark/>
          </w:tcPr>
          <w:p w14:paraId="783D9FC3"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xml:space="preserve">ŽS2 Kúpa a vlastníctvo nehnuteľnosti na bývanie </w:t>
            </w:r>
          </w:p>
        </w:tc>
        <w:tc>
          <w:tcPr>
            <w:tcW w:w="1379" w:type="dxa"/>
            <w:tcBorders>
              <w:top w:val="nil"/>
              <w:left w:val="nil"/>
              <w:bottom w:val="single" w:sz="4" w:space="0" w:color="000000"/>
              <w:right w:val="single" w:sz="4" w:space="0" w:color="000000"/>
            </w:tcBorders>
            <w:shd w:val="clear" w:color="auto" w:fill="auto"/>
            <w:vAlign w:val="center"/>
            <w:hideMark/>
          </w:tcPr>
          <w:p w14:paraId="6F26E5F0" w14:textId="77777777" w:rsidR="00212040" w:rsidRPr="007F73B2" w:rsidRDefault="00212040" w:rsidP="002F4F4B">
            <w:pPr>
              <w:spacing w:after="0"/>
              <w:jc w:val="center"/>
              <w:rPr>
                <w:rFonts w:ascii="Tahoma" w:hAnsi="Tahoma" w:cs="Tahoma"/>
                <w:szCs w:val="16"/>
                <w:lang w:eastAsia="sk-SK"/>
              </w:rPr>
            </w:pPr>
            <w:r w:rsidRPr="007F73B2">
              <w:rPr>
                <w:rFonts w:ascii="Tahoma" w:hAnsi="Tahoma" w:cs="Tahoma"/>
                <w:szCs w:val="16"/>
                <w:lang w:eastAsia="sk-SK"/>
              </w:rPr>
              <w:t>2</w:t>
            </w:r>
          </w:p>
        </w:tc>
        <w:tc>
          <w:tcPr>
            <w:tcW w:w="1379" w:type="dxa"/>
            <w:tcBorders>
              <w:top w:val="nil"/>
              <w:left w:val="nil"/>
              <w:bottom w:val="single" w:sz="4" w:space="0" w:color="000000"/>
              <w:right w:val="single" w:sz="4" w:space="0" w:color="000000"/>
            </w:tcBorders>
            <w:shd w:val="clear" w:color="auto" w:fill="auto"/>
            <w:vAlign w:val="center"/>
            <w:hideMark/>
          </w:tcPr>
          <w:p w14:paraId="425009D2" w14:textId="77777777" w:rsidR="00212040" w:rsidRPr="007F73B2" w:rsidRDefault="00212040" w:rsidP="002F4F4B">
            <w:pPr>
              <w:spacing w:after="0"/>
              <w:jc w:val="center"/>
              <w:rPr>
                <w:rFonts w:ascii="Tahoma" w:hAnsi="Tahoma" w:cs="Tahoma"/>
                <w:szCs w:val="16"/>
                <w:lang w:eastAsia="sk-SK"/>
              </w:rPr>
            </w:pPr>
            <w:r w:rsidRPr="007F73B2">
              <w:rPr>
                <w:rFonts w:ascii="Tahoma" w:hAnsi="Tahoma" w:cs="Tahoma"/>
                <w:szCs w:val="16"/>
                <w:lang w:eastAsia="sk-SK"/>
              </w:rPr>
              <w:t>5</w:t>
            </w:r>
          </w:p>
        </w:tc>
        <w:tc>
          <w:tcPr>
            <w:tcW w:w="949" w:type="dxa"/>
            <w:tcBorders>
              <w:top w:val="nil"/>
              <w:left w:val="nil"/>
              <w:bottom w:val="single" w:sz="4" w:space="0" w:color="000000"/>
              <w:right w:val="single" w:sz="4" w:space="0" w:color="000000"/>
            </w:tcBorders>
            <w:shd w:val="clear" w:color="auto" w:fill="auto"/>
            <w:hideMark/>
          </w:tcPr>
          <w:p w14:paraId="13958AD8"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w:t>
            </w:r>
          </w:p>
        </w:tc>
        <w:tc>
          <w:tcPr>
            <w:tcW w:w="1939" w:type="dxa"/>
            <w:tcBorders>
              <w:top w:val="nil"/>
              <w:left w:val="nil"/>
              <w:bottom w:val="single" w:sz="4" w:space="0" w:color="000000"/>
              <w:right w:val="single" w:sz="4" w:space="0" w:color="000000"/>
            </w:tcBorders>
            <w:shd w:val="clear" w:color="auto" w:fill="auto"/>
            <w:hideMark/>
          </w:tcPr>
          <w:p w14:paraId="6AFC33DE"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w:t>
            </w:r>
          </w:p>
        </w:tc>
      </w:tr>
      <w:tr w:rsidR="00212040" w:rsidRPr="007F73B2" w14:paraId="12FAA570" w14:textId="77777777" w:rsidTr="002F4F4B">
        <w:trPr>
          <w:trHeight w:val="1800"/>
        </w:trPr>
        <w:tc>
          <w:tcPr>
            <w:tcW w:w="1047" w:type="dxa"/>
            <w:tcBorders>
              <w:top w:val="nil"/>
              <w:left w:val="single" w:sz="4" w:space="0" w:color="000000"/>
              <w:bottom w:val="single" w:sz="4" w:space="0" w:color="000000"/>
              <w:right w:val="single" w:sz="4" w:space="0" w:color="000000"/>
            </w:tcBorders>
            <w:shd w:val="clear" w:color="auto" w:fill="auto"/>
            <w:hideMark/>
          </w:tcPr>
          <w:p w14:paraId="157A9612"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ks_380685</w:t>
            </w:r>
          </w:p>
        </w:tc>
        <w:tc>
          <w:tcPr>
            <w:tcW w:w="2022" w:type="dxa"/>
            <w:tcBorders>
              <w:top w:val="nil"/>
              <w:left w:val="nil"/>
              <w:bottom w:val="single" w:sz="4" w:space="0" w:color="000000"/>
              <w:right w:val="single" w:sz="4" w:space="0" w:color="000000"/>
            </w:tcBorders>
            <w:shd w:val="clear" w:color="auto" w:fill="auto"/>
            <w:hideMark/>
          </w:tcPr>
          <w:p w14:paraId="1ADBDEFF"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 xml:space="preserve">Žiadosť o splátkový kalendár daň z </w:t>
            </w:r>
            <w:proofErr w:type="spellStart"/>
            <w:r w:rsidRPr="007F73B2">
              <w:rPr>
                <w:rFonts w:ascii="Tahoma" w:hAnsi="Tahoma" w:cs="Tahoma"/>
                <w:szCs w:val="16"/>
                <w:lang w:eastAsia="sk-SK"/>
              </w:rPr>
              <w:t>nehnteľností</w:t>
            </w:r>
            <w:proofErr w:type="spellEnd"/>
          </w:p>
        </w:tc>
        <w:tc>
          <w:tcPr>
            <w:tcW w:w="2163" w:type="dxa"/>
            <w:tcBorders>
              <w:top w:val="nil"/>
              <w:left w:val="nil"/>
              <w:bottom w:val="single" w:sz="4" w:space="0" w:color="000000"/>
              <w:right w:val="single" w:sz="4" w:space="0" w:color="000000"/>
            </w:tcBorders>
            <w:shd w:val="clear" w:color="auto" w:fill="auto"/>
            <w:hideMark/>
          </w:tcPr>
          <w:p w14:paraId="0006A7CB"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 xml:space="preserve">Služba umožní požiadať o splátkový kalendár pre platenie dane z nehnuteľností. Ak daňovník zistí, že na základe rozhodnutia o vyrubení dane z nehnuteľností nie je schopný uhrádzať daň v splátkach určených v rozhodnutí, môže požiadať o splátkový kalendár podľa zákona. Žiadosť je spoplatnená správnym poplatkom. V súčasnosti sa žiadosť podáva v papierovej forme. Nový </w:t>
            </w:r>
            <w:proofErr w:type="spellStart"/>
            <w:r w:rsidRPr="007F73B2">
              <w:rPr>
                <w:rFonts w:ascii="Tahoma" w:hAnsi="Tahoma" w:cs="Tahoma"/>
                <w:szCs w:val="16"/>
                <w:lang w:eastAsia="sk-SK"/>
              </w:rPr>
              <w:t>eform</w:t>
            </w:r>
            <w:proofErr w:type="spellEnd"/>
            <w:r w:rsidRPr="007F73B2">
              <w:rPr>
                <w:rFonts w:ascii="Tahoma" w:hAnsi="Tahoma" w:cs="Tahoma"/>
                <w:szCs w:val="16"/>
                <w:lang w:eastAsia="sk-SK"/>
              </w:rPr>
              <w:t xml:space="preserve"> umožní podať žiadosť </w:t>
            </w:r>
            <w:proofErr w:type="spellStart"/>
            <w:r w:rsidRPr="007F73B2">
              <w:rPr>
                <w:rFonts w:ascii="Tahoma" w:hAnsi="Tahoma" w:cs="Tahoma"/>
                <w:szCs w:val="16"/>
                <w:lang w:eastAsia="sk-SK"/>
              </w:rPr>
              <w:t>personalizovaným</w:t>
            </w:r>
            <w:proofErr w:type="spellEnd"/>
            <w:r w:rsidRPr="007F73B2">
              <w:rPr>
                <w:rFonts w:ascii="Tahoma" w:hAnsi="Tahoma" w:cs="Tahoma"/>
                <w:szCs w:val="16"/>
                <w:lang w:eastAsia="sk-SK"/>
              </w:rPr>
              <w:t>, štruktúrovaným spôsobom</w:t>
            </w:r>
          </w:p>
        </w:tc>
        <w:tc>
          <w:tcPr>
            <w:tcW w:w="1980" w:type="dxa"/>
            <w:tcBorders>
              <w:top w:val="nil"/>
              <w:left w:val="nil"/>
              <w:bottom w:val="single" w:sz="4" w:space="0" w:color="000000"/>
              <w:right w:val="single" w:sz="4" w:space="0" w:color="000000"/>
            </w:tcBorders>
            <w:shd w:val="clear" w:color="auto" w:fill="auto"/>
            <w:hideMark/>
          </w:tcPr>
          <w:p w14:paraId="1A5FD158"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xml:space="preserve">Nový </w:t>
            </w:r>
            <w:proofErr w:type="spellStart"/>
            <w:r w:rsidRPr="007F73B2">
              <w:rPr>
                <w:rFonts w:ascii="Tahoma" w:hAnsi="Tahoma" w:cs="Tahoma"/>
                <w:color w:val="000000"/>
                <w:szCs w:val="16"/>
                <w:lang w:eastAsia="sk-SK"/>
              </w:rPr>
              <w:t>eform</w:t>
            </w:r>
            <w:proofErr w:type="spellEnd"/>
            <w:r w:rsidRPr="007F73B2">
              <w:rPr>
                <w:rFonts w:ascii="Tahoma" w:hAnsi="Tahoma" w:cs="Tahoma"/>
                <w:color w:val="000000"/>
                <w:szCs w:val="16"/>
                <w:lang w:eastAsia="sk-SK"/>
              </w:rPr>
              <w:t xml:space="preserve"> umožní podať žiadosť </w:t>
            </w:r>
            <w:proofErr w:type="spellStart"/>
            <w:r w:rsidRPr="007F73B2">
              <w:rPr>
                <w:rFonts w:ascii="Tahoma" w:hAnsi="Tahoma" w:cs="Tahoma"/>
                <w:color w:val="000000"/>
                <w:szCs w:val="16"/>
                <w:lang w:eastAsia="sk-SK"/>
              </w:rPr>
              <w:t>personalizovaným</w:t>
            </w:r>
            <w:proofErr w:type="spellEnd"/>
            <w:r w:rsidRPr="007F73B2">
              <w:rPr>
                <w:rFonts w:ascii="Tahoma" w:hAnsi="Tahoma" w:cs="Tahoma"/>
                <w:color w:val="000000"/>
                <w:szCs w:val="16"/>
                <w:lang w:eastAsia="sk-SK"/>
              </w:rPr>
              <w:t>, štruktúrovaným spôsobom</w:t>
            </w:r>
          </w:p>
        </w:tc>
        <w:tc>
          <w:tcPr>
            <w:tcW w:w="1756" w:type="dxa"/>
            <w:tcBorders>
              <w:top w:val="nil"/>
              <w:left w:val="nil"/>
              <w:bottom w:val="single" w:sz="4" w:space="0" w:color="000000"/>
              <w:right w:val="single" w:sz="4" w:space="0" w:color="000000"/>
            </w:tcBorders>
            <w:shd w:val="clear" w:color="auto" w:fill="auto"/>
            <w:hideMark/>
          </w:tcPr>
          <w:p w14:paraId="68EED218"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xml:space="preserve">ŽS2 Kúpa a vlastníctvo nehnuteľnosti na bývanie </w:t>
            </w:r>
          </w:p>
        </w:tc>
        <w:tc>
          <w:tcPr>
            <w:tcW w:w="1379" w:type="dxa"/>
            <w:tcBorders>
              <w:top w:val="nil"/>
              <w:left w:val="nil"/>
              <w:bottom w:val="single" w:sz="4" w:space="0" w:color="000000"/>
              <w:right w:val="single" w:sz="4" w:space="0" w:color="000000"/>
            </w:tcBorders>
            <w:shd w:val="clear" w:color="auto" w:fill="auto"/>
            <w:vAlign w:val="center"/>
            <w:hideMark/>
          </w:tcPr>
          <w:p w14:paraId="2CFEC1E6" w14:textId="77777777" w:rsidR="00212040" w:rsidRPr="007F73B2" w:rsidRDefault="00212040" w:rsidP="002F4F4B">
            <w:pPr>
              <w:spacing w:after="0"/>
              <w:jc w:val="center"/>
              <w:rPr>
                <w:rFonts w:ascii="Tahoma" w:hAnsi="Tahoma" w:cs="Tahoma"/>
                <w:szCs w:val="16"/>
                <w:lang w:eastAsia="sk-SK"/>
              </w:rPr>
            </w:pPr>
            <w:r w:rsidRPr="007F73B2">
              <w:rPr>
                <w:rFonts w:ascii="Tahoma" w:hAnsi="Tahoma" w:cs="Tahoma"/>
                <w:szCs w:val="16"/>
                <w:lang w:eastAsia="sk-SK"/>
              </w:rPr>
              <w:t>2</w:t>
            </w:r>
          </w:p>
        </w:tc>
        <w:tc>
          <w:tcPr>
            <w:tcW w:w="1379" w:type="dxa"/>
            <w:tcBorders>
              <w:top w:val="nil"/>
              <w:left w:val="nil"/>
              <w:bottom w:val="single" w:sz="4" w:space="0" w:color="000000"/>
              <w:right w:val="single" w:sz="4" w:space="0" w:color="000000"/>
            </w:tcBorders>
            <w:shd w:val="clear" w:color="auto" w:fill="auto"/>
            <w:vAlign w:val="center"/>
            <w:hideMark/>
          </w:tcPr>
          <w:p w14:paraId="44615A63" w14:textId="77777777" w:rsidR="00212040" w:rsidRPr="007F73B2" w:rsidRDefault="00212040" w:rsidP="002F4F4B">
            <w:pPr>
              <w:spacing w:after="0"/>
              <w:jc w:val="center"/>
              <w:rPr>
                <w:rFonts w:ascii="Tahoma" w:hAnsi="Tahoma" w:cs="Tahoma"/>
                <w:szCs w:val="16"/>
                <w:lang w:eastAsia="sk-SK"/>
              </w:rPr>
            </w:pPr>
            <w:r w:rsidRPr="007F73B2">
              <w:rPr>
                <w:rFonts w:ascii="Tahoma" w:hAnsi="Tahoma" w:cs="Tahoma"/>
                <w:szCs w:val="16"/>
                <w:lang w:eastAsia="sk-SK"/>
              </w:rPr>
              <w:t>5</w:t>
            </w:r>
          </w:p>
        </w:tc>
        <w:tc>
          <w:tcPr>
            <w:tcW w:w="949" w:type="dxa"/>
            <w:tcBorders>
              <w:top w:val="nil"/>
              <w:left w:val="nil"/>
              <w:bottom w:val="single" w:sz="4" w:space="0" w:color="000000"/>
              <w:right w:val="single" w:sz="4" w:space="0" w:color="000000"/>
            </w:tcBorders>
            <w:shd w:val="clear" w:color="auto" w:fill="auto"/>
            <w:hideMark/>
          </w:tcPr>
          <w:p w14:paraId="65D56CE4"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w:t>
            </w:r>
          </w:p>
        </w:tc>
        <w:tc>
          <w:tcPr>
            <w:tcW w:w="1939" w:type="dxa"/>
            <w:tcBorders>
              <w:top w:val="nil"/>
              <w:left w:val="nil"/>
              <w:bottom w:val="single" w:sz="4" w:space="0" w:color="000000"/>
              <w:right w:val="single" w:sz="4" w:space="0" w:color="000000"/>
            </w:tcBorders>
            <w:shd w:val="clear" w:color="auto" w:fill="auto"/>
            <w:hideMark/>
          </w:tcPr>
          <w:p w14:paraId="47BF5A5E"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w:t>
            </w:r>
          </w:p>
        </w:tc>
      </w:tr>
      <w:tr w:rsidR="00212040" w:rsidRPr="007F73B2" w14:paraId="6A0B23CB" w14:textId="77777777" w:rsidTr="002F4F4B">
        <w:trPr>
          <w:trHeight w:val="1200"/>
        </w:trPr>
        <w:tc>
          <w:tcPr>
            <w:tcW w:w="1047" w:type="dxa"/>
            <w:tcBorders>
              <w:top w:val="nil"/>
              <w:left w:val="single" w:sz="4" w:space="0" w:color="000000"/>
              <w:bottom w:val="single" w:sz="4" w:space="0" w:color="000000"/>
              <w:right w:val="single" w:sz="4" w:space="0" w:color="000000"/>
            </w:tcBorders>
            <w:shd w:val="clear" w:color="auto" w:fill="auto"/>
            <w:hideMark/>
          </w:tcPr>
          <w:p w14:paraId="34A972A2"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ks_380686</w:t>
            </w:r>
          </w:p>
        </w:tc>
        <w:tc>
          <w:tcPr>
            <w:tcW w:w="2022" w:type="dxa"/>
            <w:tcBorders>
              <w:top w:val="nil"/>
              <w:left w:val="nil"/>
              <w:bottom w:val="single" w:sz="4" w:space="0" w:color="000000"/>
              <w:right w:val="single" w:sz="4" w:space="0" w:color="000000"/>
            </w:tcBorders>
            <w:shd w:val="clear" w:color="auto" w:fill="auto"/>
            <w:hideMark/>
          </w:tcPr>
          <w:p w14:paraId="639F8C7D"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 xml:space="preserve">Žiadosť o splátkový kalendár poplatok za rozvoj </w:t>
            </w:r>
          </w:p>
        </w:tc>
        <w:tc>
          <w:tcPr>
            <w:tcW w:w="2163" w:type="dxa"/>
            <w:tcBorders>
              <w:top w:val="nil"/>
              <w:left w:val="nil"/>
              <w:bottom w:val="single" w:sz="4" w:space="0" w:color="000000"/>
              <w:right w:val="single" w:sz="4" w:space="0" w:color="000000"/>
            </w:tcBorders>
            <w:shd w:val="clear" w:color="auto" w:fill="auto"/>
            <w:hideMark/>
          </w:tcPr>
          <w:p w14:paraId="7ADD76DE"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 xml:space="preserve">Služba umožní požiadať o splátkový kalendár pre platenie miestneho poplatku za rozvoj. Ak daňovník zistí, že na základe rozhodnutia o vyrubení poplatok za rozvoj nie je schopný uhrádzať  poplatok v splátkach určených v rozhodnutí, môže požiadať o splátkový kalendár, do právoplatnosti rozhodnutia. V súčasnosti sa </w:t>
            </w:r>
            <w:r w:rsidRPr="007F73B2">
              <w:rPr>
                <w:rFonts w:ascii="Tahoma" w:hAnsi="Tahoma" w:cs="Tahoma"/>
                <w:szCs w:val="16"/>
                <w:lang w:eastAsia="sk-SK"/>
              </w:rPr>
              <w:lastRenderedPageBreak/>
              <w:t xml:space="preserve">žiadosti podávajú v papierovej forme. </w:t>
            </w:r>
          </w:p>
        </w:tc>
        <w:tc>
          <w:tcPr>
            <w:tcW w:w="1980" w:type="dxa"/>
            <w:tcBorders>
              <w:top w:val="nil"/>
              <w:left w:val="nil"/>
              <w:bottom w:val="single" w:sz="4" w:space="0" w:color="000000"/>
              <w:right w:val="single" w:sz="4" w:space="0" w:color="000000"/>
            </w:tcBorders>
            <w:shd w:val="clear" w:color="auto" w:fill="auto"/>
            <w:hideMark/>
          </w:tcPr>
          <w:p w14:paraId="1D260C3A" w14:textId="77777777" w:rsidR="00212040" w:rsidRPr="007F73B2" w:rsidRDefault="00212040" w:rsidP="002F4F4B">
            <w:pPr>
              <w:spacing w:after="0"/>
              <w:rPr>
                <w:rFonts w:ascii="Tahoma" w:hAnsi="Tahoma" w:cs="Tahoma"/>
                <w:color w:val="242424"/>
                <w:szCs w:val="16"/>
                <w:lang w:eastAsia="sk-SK"/>
              </w:rPr>
            </w:pPr>
            <w:r w:rsidRPr="007F73B2">
              <w:rPr>
                <w:rFonts w:ascii="Tahoma" w:hAnsi="Tahoma" w:cs="Tahoma"/>
                <w:color w:val="242424"/>
                <w:szCs w:val="16"/>
                <w:lang w:eastAsia="sk-SK"/>
              </w:rPr>
              <w:lastRenderedPageBreak/>
              <w:t xml:space="preserve">Nový </w:t>
            </w:r>
            <w:proofErr w:type="spellStart"/>
            <w:r w:rsidRPr="007F73B2">
              <w:rPr>
                <w:rFonts w:ascii="Tahoma" w:hAnsi="Tahoma" w:cs="Tahoma"/>
                <w:color w:val="242424"/>
                <w:szCs w:val="16"/>
                <w:lang w:eastAsia="sk-SK"/>
              </w:rPr>
              <w:t>eform</w:t>
            </w:r>
            <w:proofErr w:type="spellEnd"/>
            <w:r w:rsidRPr="007F73B2">
              <w:rPr>
                <w:rFonts w:ascii="Tahoma" w:hAnsi="Tahoma" w:cs="Tahoma"/>
                <w:color w:val="242424"/>
                <w:szCs w:val="16"/>
                <w:lang w:eastAsia="sk-SK"/>
              </w:rPr>
              <w:t xml:space="preserve"> umožní podať žiadosť </w:t>
            </w:r>
            <w:proofErr w:type="spellStart"/>
            <w:r w:rsidRPr="007F73B2">
              <w:rPr>
                <w:rFonts w:ascii="Tahoma" w:hAnsi="Tahoma" w:cs="Tahoma"/>
                <w:color w:val="242424"/>
                <w:szCs w:val="16"/>
                <w:lang w:eastAsia="sk-SK"/>
              </w:rPr>
              <w:t>personalizovaným</w:t>
            </w:r>
            <w:proofErr w:type="spellEnd"/>
            <w:r w:rsidRPr="007F73B2">
              <w:rPr>
                <w:rFonts w:ascii="Tahoma" w:hAnsi="Tahoma" w:cs="Tahoma"/>
                <w:color w:val="242424"/>
                <w:szCs w:val="16"/>
                <w:lang w:eastAsia="sk-SK"/>
              </w:rPr>
              <w:t>, štruktúrovaným spôsobom</w:t>
            </w:r>
          </w:p>
        </w:tc>
        <w:tc>
          <w:tcPr>
            <w:tcW w:w="1756" w:type="dxa"/>
            <w:tcBorders>
              <w:top w:val="nil"/>
              <w:left w:val="nil"/>
              <w:bottom w:val="single" w:sz="4" w:space="0" w:color="000000"/>
              <w:right w:val="single" w:sz="4" w:space="0" w:color="000000"/>
            </w:tcBorders>
            <w:shd w:val="clear" w:color="auto" w:fill="auto"/>
            <w:hideMark/>
          </w:tcPr>
          <w:p w14:paraId="57AFBDFF"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xml:space="preserve">ŽS2 Kúpa a vlastníctvo nehnuteľnosti na bývanie </w:t>
            </w:r>
          </w:p>
        </w:tc>
        <w:tc>
          <w:tcPr>
            <w:tcW w:w="1379" w:type="dxa"/>
            <w:tcBorders>
              <w:top w:val="nil"/>
              <w:left w:val="nil"/>
              <w:bottom w:val="single" w:sz="4" w:space="0" w:color="000000"/>
              <w:right w:val="single" w:sz="4" w:space="0" w:color="000000"/>
            </w:tcBorders>
            <w:shd w:val="clear" w:color="auto" w:fill="auto"/>
            <w:vAlign w:val="center"/>
            <w:hideMark/>
          </w:tcPr>
          <w:p w14:paraId="0C18D0EF" w14:textId="77777777" w:rsidR="00212040" w:rsidRPr="007F73B2" w:rsidRDefault="00212040" w:rsidP="002F4F4B">
            <w:pPr>
              <w:spacing w:after="0"/>
              <w:jc w:val="center"/>
              <w:rPr>
                <w:rFonts w:ascii="Tahoma" w:hAnsi="Tahoma" w:cs="Tahoma"/>
                <w:szCs w:val="16"/>
                <w:lang w:eastAsia="sk-SK"/>
              </w:rPr>
            </w:pPr>
            <w:r w:rsidRPr="007F73B2">
              <w:rPr>
                <w:rFonts w:ascii="Tahoma" w:hAnsi="Tahoma" w:cs="Tahoma"/>
                <w:szCs w:val="16"/>
                <w:lang w:eastAsia="sk-SK"/>
              </w:rPr>
              <w:t>2</w:t>
            </w:r>
          </w:p>
        </w:tc>
        <w:tc>
          <w:tcPr>
            <w:tcW w:w="1379" w:type="dxa"/>
            <w:tcBorders>
              <w:top w:val="nil"/>
              <w:left w:val="nil"/>
              <w:bottom w:val="single" w:sz="4" w:space="0" w:color="000000"/>
              <w:right w:val="single" w:sz="4" w:space="0" w:color="000000"/>
            </w:tcBorders>
            <w:shd w:val="clear" w:color="auto" w:fill="auto"/>
            <w:vAlign w:val="center"/>
            <w:hideMark/>
          </w:tcPr>
          <w:p w14:paraId="2F140684" w14:textId="77777777" w:rsidR="00212040" w:rsidRPr="007F73B2" w:rsidRDefault="00212040" w:rsidP="002F4F4B">
            <w:pPr>
              <w:spacing w:after="0"/>
              <w:jc w:val="center"/>
              <w:rPr>
                <w:rFonts w:ascii="Tahoma" w:hAnsi="Tahoma" w:cs="Tahoma"/>
                <w:szCs w:val="16"/>
                <w:lang w:eastAsia="sk-SK"/>
              </w:rPr>
            </w:pPr>
            <w:r w:rsidRPr="007F73B2">
              <w:rPr>
                <w:rFonts w:ascii="Tahoma" w:hAnsi="Tahoma" w:cs="Tahoma"/>
                <w:szCs w:val="16"/>
                <w:lang w:eastAsia="sk-SK"/>
              </w:rPr>
              <w:t>5</w:t>
            </w:r>
          </w:p>
        </w:tc>
        <w:tc>
          <w:tcPr>
            <w:tcW w:w="949" w:type="dxa"/>
            <w:tcBorders>
              <w:top w:val="nil"/>
              <w:left w:val="nil"/>
              <w:bottom w:val="single" w:sz="4" w:space="0" w:color="000000"/>
              <w:right w:val="single" w:sz="4" w:space="0" w:color="000000"/>
            </w:tcBorders>
            <w:shd w:val="clear" w:color="auto" w:fill="auto"/>
            <w:hideMark/>
          </w:tcPr>
          <w:p w14:paraId="2E4AB771"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w:t>
            </w:r>
          </w:p>
        </w:tc>
        <w:tc>
          <w:tcPr>
            <w:tcW w:w="1939" w:type="dxa"/>
            <w:tcBorders>
              <w:top w:val="nil"/>
              <w:left w:val="nil"/>
              <w:bottom w:val="single" w:sz="4" w:space="0" w:color="000000"/>
              <w:right w:val="single" w:sz="4" w:space="0" w:color="000000"/>
            </w:tcBorders>
            <w:shd w:val="clear" w:color="auto" w:fill="auto"/>
            <w:hideMark/>
          </w:tcPr>
          <w:p w14:paraId="036C3A74"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w:t>
            </w:r>
          </w:p>
        </w:tc>
      </w:tr>
      <w:tr w:rsidR="00212040" w:rsidRPr="007F73B2" w14:paraId="0744790C" w14:textId="77777777" w:rsidTr="002F4F4B">
        <w:trPr>
          <w:trHeight w:val="640"/>
        </w:trPr>
        <w:tc>
          <w:tcPr>
            <w:tcW w:w="1047" w:type="dxa"/>
            <w:tcBorders>
              <w:top w:val="nil"/>
              <w:left w:val="single" w:sz="4" w:space="0" w:color="000000"/>
              <w:bottom w:val="single" w:sz="4" w:space="0" w:color="000000"/>
              <w:right w:val="single" w:sz="4" w:space="0" w:color="000000"/>
            </w:tcBorders>
            <w:shd w:val="clear" w:color="auto" w:fill="auto"/>
            <w:hideMark/>
          </w:tcPr>
          <w:p w14:paraId="486910AA"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ks_380688</w:t>
            </w:r>
          </w:p>
        </w:tc>
        <w:tc>
          <w:tcPr>
            <w:tcW w:w="2022" w:type="dxa"/>
            <w:tcBorders>
              <w:top w:val="nil"/>
              <w:left w:val="nil"/>
              <w:bottom w:val="single" w:sz="4" w:space="0" w:color="000000"/>
              <w:right w:val="single" w:sz="4" w:space="0" w:color="000000"/>
            </w:tcBorders>
            <w:shd w:val="clear" w:color="auto" w:fill="auto"/>
            <w:hideMark/>
          </w:tcPr>
          <w:p w14:paraId="01B13582"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 xml:space="preserve">Žiadosť o odpustenie sankčného úroku </w:t>
            </w:r>
          </w:p>
        </w:tc>
        <w:tc>
          <w:tcPr>
            <w:tcW w:w="2163" w:type="dxa"/>
            <w:tcBorders>
              <w:top w:val="nil"/>
              <w:left w:val="nil"/>
              <w:bottom w:val="single" w:sz="4" w:space="0" w:color="000000"/>
              <w:right w:val="single" w:sz="4" w:space="0" w:color="000000"/>
            </w:tcBorders>
            <w:shd w:val="clear" w:color="auto" w:fill="auto"/>
            <w:hideMark/>
          </w:tcPr>
          <w:p w14:paraId="065E7759"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 xml:space="preserve">Služba umožní požiadať o odpustenie sankčného úroku. V súčasnosti sa žiadosť podáva v papierovej forme, žiadosť je spoplatnená správnym poplatkom.  </w:t>
            </w:r>
          </w:p>
        </w:tc>
        <w:tc>
          <w:tcPr>
            <w:tcW w:w="1980" w:type="dxa"/>
            <w:tcBorders>
              <w:top w:val="nil"/>
              <w:left w:val="nil"/>
              <w:bottom w:val="single" w:sz="4" w:space="0" w:color="000000"/>
              <w:right w:val="single" w:sz="4" w:space="0" w:color="000000"/>
            </w:tcBorders>
            <w:shd w:val="clear" w:color="auto" w:fill="auto"/>
            <w:hideMark/>
          </w:tcPr>
          <w:p w14:paraId="711550DF" w14:textId="77777777" w:rsidR="00212040" w:rsidRPr="007F73B2" w:rsidRDefault="00212040" w:rsidP="002F4F4B">
            <w:pPr>
              <w:spacing w:after="0"/>
              <w:rPr>
                <w:rFonts w:ascii="Tahoma" w:hAnsi="Tahoma" w:cs="Tahoma"/>
                <w:color w:val="242424"/>
                <w:szCs w:val="16"/>
                <w:lang w:eastAsia="sk-SK"/>
              </w:rPr>
            </w:pPr>
            <w:r w:rsidRPr="007F73B2">
              <w:rPr>
                <w:rFonts w:ascii="Tahoma" w:hAnsi="Tahoma" w:cs="Tahoma"/>
                <w:color w:val="242424"/>
                <w:szCs w:val="16"/>
                <w:lang w:eastAsia="sk-SK"/>
              </w:rPr>
              <w:t xml:space="preserve">Nový </w:t>
            </w:r>
            <w:proofErr w:type="spellStart"/>
            <w:r w:rsidRPr="007F73B2">
              <w:rPr>
                <w:rFonts w:ascii="Tahoma" w:hAnsi="Tahoma" w:cs="Tahoma"/>
                <w:color w:val="242424"/>
                <w:szCs w:val="16"/>
                <w:lang w:eastAsia="sk-SK"/>
              </w:rPr>
              <w:t>eform</w:t>
            </w:r>
            <w:proofErr w:type="spellEnd"/>
            <w:r w:rsidRPr="007F73B2">
              <w:rPr>
                <w:rFonts w:ascii="Tahoma" w:hAnsi="Tahoma" w:cs="Tahoma"/>
                <w:color w:val="242424"/>
                <w:szCs w:val="16"/>
                <w:lang w:eastAsia="sk-SK"/>
              </w:rPr>
              <w:t xml:space="preserve"> umožní podať žiadosť </w:t>
            </w:r>
            <w:proofErr w:type="spellStart"/>
            <w:r w:rsidRPr="007F73B2">
              <w:rPr>
                <w:rFonts w:ascii="Tahoma" w:hAnsi="Tahoma" w:cs="Tahoma"/>
                <w:color w:val="242424"/>
                <w:szCs w:val="16"/>
                <w:lang w:eastAsia="sk-SK"/>
              </w:rPr>
              <w:t>personalizovaným</w:t>
            </w:r>
            <w:proofErr w:type="spellEnd"/>
            <w:r w:rsidRPr="007F73B2">
              <w:rPr>
                <w:rFonts w:ascii="Tahoma" w:hAnsi="Tahoma" w:cs="Tahoma"/>
                <w:color w:val="242424"/>
                <w:szCs w:val="16"/>
                <w:lang w:eastAsia="sk-SK"/>
              </w:rPr>
              <w:t>, štruktúrovaným spôsobom</w:t>
            </w:r>
          </w:p>
        </w:tc>
        <w:tc>
          <w:tcPr>
            <w:tcW w:w="1756" w:type="dxa"/>
            <w:tcBorders>
              <w:top w:val="nil"/>
              <w:left w:val="nil"/>
              <w:bottom w:val="single" w:sz="4" w:space="0" w:color="000000"/>
              <w:right w:val="single" w:sz="4" w:space="0" w:color="000000"/>
            </w:tcBorders>
            <w:shd w:val="clear" w:color="auto" w:fill="auto"/>
            <w:hideMark/>
          </w:tcPr>
          <w:p w14:paraId="59CC6D0C"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xml:space="preserve">ŽS2 Kúpa a vlastníctvo nehnuteľnosti na bývanie </w:t>
            </w:r>
          </w:p>
        </w:tc>
        <w:tc>
          <w:tcPr>
            <w:tcW w:w="1379" w:type="dxa"/>
            <w:tcBorders>
              <w:top w:val="nil"/>
              <w:left w:val="nil"/>
              <w:bottom w:val="single" w:sz="4" w:space="0" w:color="000000"/>
              <w:right w:val="single" w:sz="4" w:space="0" w:color="000000"/>
            </w:tcBorders>
            <w:shd w:val="clear" w:color="auto" w:fill="auto"/>
            <w:vAlign w:val="center"/>
            <w:hideMark/>
          </w:tcPr>
          <w:p w14:paraId="12804918" w14:textId="77777777" w:rsidR="00212040" w:rsidRPr="007F73B2" w:rsidRDefault="00212040" w:rsidP="002F4F4B">
            <w:pPr>
              <w:spacing w:after="0"/>
              <w:jc w:val="center"/>
              <w:rPr>
                <w:rFonts w:ascii="Tahoma" w:hAnsi="Tahoma" w:cs="Tahoma"/>
                <w:szCs w:val="16"/>
                <w:lang w:eastAsia="sk-SK"/>
              </w:rPr>
            </w:pPr>
            <w:r w:rsidRPr="007F73B2">
              <w:rPr>
                <w:rFonts w:ascii="Tahoma" w:hAnsi="Tahoma" w:cs="Tahoma"/>
                <w:szCs w:val="16"/>
                <w:lang w:eastAsia="sk-SK"/>
              </w:rPr>
              <w:t>2</w:t>
            </w:r>
          </w:p>
        </w:tc>
        <w:tc>
          <w:tcPr>
            <w:tcW w:w="1379" w:type="dxa"/>
            <w:tcBorders>
              <w:top w:val="nil"/>
              <w:left w:val="nil"/>
              <w:bottom w:val="single" w:sz="4" w:space="0" w:color="000000"/>
              <w:right w:val="single" w:sz="4" w:space="0" w:color="000000"/>
            </w:tcBorders>
            <w:shd w:val="clear" w:color="auto" w:fill="auto"/>
            <w:vAlign w:val="center"/>
            <w:hideMark/>
          </w:tcPr>
          <w:p w14:paraId="5E80C820" w14:textId="77777777" w:rsidR="00212040" w:rsidRPr="007F73B2" w:rsidRDefault="00212040" w:rsidP="002F4F4B">
            <w:pPr>
              <w:spacing w:after="0"/>
              <w:jc w:val="center"/>
              <w:rPr>
                <w:rFonts w:ascii="Tahoma" w:hAnsi="Tahoma" w:cs="Tahoma"/>
                <w:szCs w:val="16"/>
                <w:lang w:eastAsia="sk-SK"/>
              </w:rPr>
            </w:pPr>
            <w:r w:rsidRPr="007F73B2">
              <w:rPr>
                <w:rFonts w:ascii="Tahoma" w:hAnsi="Tahoma" w:cs="Tahoma"/>
                <w:szCs w:val="16"/>
                <w:lang w:eastAsia="sk-SK"/>
              </w:rPr>
              <w:t>5</w:t>
            </w:r>
          </w:p>
        </w:tc>
        <w:tc>
          <w:tcPr>
            <w:tcW w:w="949" w:type="dxa"/>
            <w:tcBorders>
              <w:top w:val="nil"/>
              <w:left w:val="nil"/>
              <w:bottom w:val="single" w:sz="4" w:space="0" w:color="000000"/>
              <w:right w:val="single" w:sz="4" w:space="0" w:color="000000"/>
            </w:tcBorders>
            <w:shd w:val="clear" w:color="auto" w:fill="auto"/>
            <w:hideMark/>
          </w:tcPr>
          <w:p w14:paraId="0D8A6C7D"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w:t>
            </w:r>
          </w:p>
        </w:tc>
        <w:tc>
          <w:tcPr>
            <w:tcW w:w="1939" w:type="dxa"/>
            <w:tcBorders>
              <w:top w:val="nil"/>
              <w:left w:val="nil"/>
              <w:bottom w:val="single" w:sz="4" w:space="0" w:color="000000"/>
              <w:right w:val="single" w:sz="4" w:space="0" w:color="000000"/>
            </w:tcBorders>
            <w:shd w:val="clear" w:color="auto" w:fill="auto"/>
            <w:hideMark/>
          </w:tcPr>
          <w:p w14:paraId="1270AA5D"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w:t>
            </w:r>
          </w:p>
        </w:tc>
      </w:tr>
      <w:tr w:rsidR="00212040" w:rsidRPr="007F73B2" w14:paraId="358B35F0" w14:textId="77777777" w:rsidTr="002F4F4B">
        <w:trPr>
          <w:trHeight w:val="1200"/>
        </w:trPr>
        <w:tc>
          <w:tcPr>
            <w:tcW w:w="1047" w:type="dxa"/>
            <w:tcBorders>
              <w:top w:val="nil"/>
              <w:left w:val="single" w:sz="4" w:space="0" w:color="000000"/>
              <w:bottom w:val="single" w:sz="4" w:space="0" w:color="000000"/>
              <w:right w:val="single" w:sz="4" w:space="0" w:color="000000"/>
            </w:tcBorders>
            <w:shd w:val="clear" w:color="auto" w:fill="auto"/>
            <w:hideMark/>
          </w:tcPr>
          <w:p w14:paraId="68E46ADE"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ks_380689</w:t>
            </w:r>
          </w:p>
        </w:tc>
        <w:tc>
          <w:tcPr>
            <w:tcW w:w="2022" w:type="dxa"/>
            <w:tcBorders>
              <w:top w:val="nil"/>
              <w:left w:val="nil"/>
              <w:bottom w:val="single" w:sz="4" w:space="0" w:color="000000"/>
              <w:right w:val="single" w:sz="4" w:space="0" w:color="000000"/>
            </w:tcBorders>
            <w:shd w:val="clear" w:color="auto" w:fill="auto"/>
            <w:hideMark/>
          </w:tcPr>
          <w:p w14:paraId="1DE4B89E"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Odvolanie voči rozhodnutiu (dane a poplatky)</w:t>
            </w:r>
          </w:p>
        </w:tc>
        <w:tc>
          <w:tcPr>
            <w:tcW w:w="2163" w:type="dxa"/>
            <w:tcBorders>
              <w:top w:val="nil"/>
              <w:left w:val="nil"/>
              <w:bottom w:val="single" w:sz="4" w:space="0" w:color="000000"/>
              <w:right w:val="single" w:sz="4" w:space="0" w:color="000000"/>
            </w:tcBorders>
            <w:shd w:val="clear" w:color="auto" w:fill="auto"/>
            <w:hideMark/>
          </w:tcPr>
          <w:p w14:paraId="6A8B4370"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 xml:space="preserve">Služba umožní podať odvolanie ku konkrétnemu Rozhodnutiu na vyrubenie miestnej dane alebo dane z nehnuteľností. V prípade ak daňovník/poplatok zistí, že daň nebola/nebol vyrubený správne, môže podať </w:t>
            </w:r>
            <w:proofErr w:type="spellStart"/>
            <w:r w:rsidRPr="007F73B2">
              <w:rPr>
                <w:rFonts w:ascii="Tahoma" w:hAnsi="Tahoma" w:cs="Tahoma"/>
                <w:szCs w:val="16"/>
                <w:lang w:eastAsia="sk-SK"/>
              </w:rPr>
              <w:t>odvo.lanie</w:t>
            </w:r>
            <w:proofErr w:type="spellEnd"/>
            <w:r w:rsidRPr="007F73B2">
              <w:rPr>
                <w:rFonts w:ascii="Tahoma" w:hAnsi="Tahoma" w:cs="Tahoma"/>
                <w:szCs w:val="16"/>
                <w:lang w:eastAsia="sk-SK"/>
              </w:rPr>
              <w:t xml:space="preserve">, ktoré musí mať náležitosti podľa zákona. V súčasnosti sa žiadosti podávajú papierovo. </w:t>
            </w:r>
          </w:p>
        </w:tc>
        <w:tc>
          <w:tcPr>
            <w:tcW w:w="1980" w:type="dxa"/>
            <w:tcBorders>
              <w:top w:val="nil"/>
              <w:left w:val="nil"/>
              <w:bottom w:val="single" w:sz="4" w:space="0" w:color="000000"/>
              <w:right w:val="single" w:sz="4" w:space="0" w:color="000000"/>
            </w:tcBorders>
            <w:shd w:val="clear" w:color="auto" w:fill="auto"/>
            <w:hideMark/>
          </w:tcPr>
          <w:p w14:paraId="7BA708CF"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xml:space="preserve">Nový </w:t>
            </w:r>
            <w:proofErr w:type="spellStart"/>
            <w:r w:rsidRPr="007F73B2">
              <w:rPr>
                <w:rFonts w:ascii="Tahoma" w:hAnsi="Tahoma" w:cs="Tahoma"/>
                <w:color w:val="000000"/>
                <w:szCs w:val="16"/>
                <w:lang w:eastAsia="sk-SK"/>
              </w:rPr>
              <w:t>eform</w:t>
            </w:r>
            <w:proofErr w:type="spellEnd"/>
            <w:r w:rsidRPr="007F73B2">
              <w:rPr>
                <w:rFonts w:ascii="Tahoma" w:hAnsi="Tahoma" w:cs="Tahoma"/>
                <w:color w:val="000000"/>
                <w:szCs w:val="16"/>
                <w:lang w:eastAsia="sk-SK"/>
              </w:rPr>
              <w:t xml:space="preserve"> umožní podať žiadosť </w:t>
            </w:r>
            <w:proofErr w:type="spellStart"/>
            <w:r w:rsidRPr="007F73B2">
              <w:rPr>
                <w:rFonts w:ascii="Tahoma" w:hAnsi="Tahoma" w:cs="Tahoma"/>
                <w:color w:val="000000"/>
                <w:szCs w:val="16"/>
                <w:lang w:eastAsia="sk-SK"/>
              </w:rPr>
              <w:t>personalizovaným</w:t>
            </w:r>
            <w:proofErr w:type="spellEnd"/>
            <w:r w:rsidRPr="007F73B2">
              <w:rPr>
                <w:rFonts w:ascii="Tahoma" w:hAnsi="Tahoma" w:cs="Tahoma"/>
                <w:color w:val="000000"/>
                <w:szCs w:val="16"/>
                <w:lang w:eastAsia="sk-SK"/>
              </w:rPr>
              <w:t>, štruktúrovaným spôsobom</w:t>
            </w:r>
          </w:p>
        </w:tc>
        <w:tc>
          <w:tcPr>
            <w:tcW w:w="1756" w:type="dxa"/>
            <w:tcBorders>
              <w:top w:val="nil"/>
              <w:left w:val="nil"/>
              <w:bottom w:val="single" w:sz="4" w:space="0" w:color="000000"/>
              <w:right w:val="single" w:sz="4" w:space="0" w:color="000000"/>
            </w:tcBorders>
            <w:shd w:val="clear" w:color="auto" w:fill="auto"/>
            <w:hideMark/>
          </w:tcPr>
          <w:p w14:paraId="5209E755"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w:t>
            </w:r>
          </w:p>
        </w:tc>
        <w:tc>
          <w:tcPr>
            <w:tcW w:w="1379" w:type="dxa"/>
            <w:tcBorders>
              <w:top w:val="nil"/>
              <w:left w:val="nil"/>
              <w:bottom w:val="single" w:sz="4" w:space="0" w:color="000000"/>
              <w:right w:val="single" w:sz="4" w:space="0" w:color="000000"/>
            </w:tcBorders>
            <w:shd w:val="clear" w:color="auto" w:fill="auto"/>
            <w:vAlign w:val="center"/>
            <w:hideMark/>
          </w:tcPr>
          <w:p w14:paraId="60FC8490" w14:textId="77777777" w:rsidR="00212040" w:rsidRPr="007F73B2" w:rsidRDefault="00212040" w:rsidP="002F4F4B">
            <w:pPr>
              <w:spacing w:after="0"/>
              <w:jc w:val="center"/>
              <w:rPr>
                <w:rFonts w:ascii="Tahoma" w:hAnsi="Tahoma" w:cs="Tahoma"/>
                <w:szCs w:val="16"/>
                <w:lang w:eastAsia="sk-SK"/>
              </w:rPr>
            </w:pPr>
            <w:r w:rsidRPr="007F73B2">
              <w:rPr>
                <w:rFonts w:ascii="Tahoma" w:hAnsi="Tahoma" w:cs="Tahoma"/>
                <w:szCs w:val="16"/>
                <w:lang w:eastAsia="sk-SK"/>
              </w:rPr>
              <w:t>2</w:t>
            </w:r>
          </w:p>
        </w:tc>
        <w:tc>
          <w:tcPr>
            <w:tcW w:w="1379" w:type="dxa"/>
            <w:tcBorders>
              <w:top w:val="nil"/>
              <w:left w:val="nil"/>
              <w:bottom w:val="single" w:sz="4" w:space="0" w:color="000000"/>
              <w:right w:val="single" w:sz="4" w:space="0" w:color="000000"/>
            </w:tcBorders>
            <w:shd w:val="clear" w:color="auto" w:fill="auto"/>
            <w:vAlign w:val="center"/>
            <w:hideMark/>
          </w:tcPr>
          <w:p w14:paraId="52767C9A" w14:textId="77777777" w:rsidR="00212040" w:rsidRPr="007F73B2" w:rsidRDefault="00212040" w:rsidP="002F4F4B">
            <w:pPr>
              <w:spacing w:after="0"/>
              <w:jc w:val="center"/>
              <w:rPr>
                <w:rFonts w:ascii="Tahoma" w:hAnsi="Tahoma" w:cs="Tahoma"/>
                <w:szCs w:val="16"/>
                <w:lang w:eastAsia="sk-SK"/>
              </w:rPr>
            </w:pPr>
            <w:r w:rsidRPr="007F73B2">
              <w:rPr>
                <w:rFonts w:ascii="Tahoma" w:hAnsi="Tahoma" w:cs="Tahoma"/>
                <w:szCs w:val="16"/>
                <w:lang w:eastAsia="sk-SK"/>
              </w:rPr>
              <w:t>5</w:t>
            </w:r>
          </w:p>
        </w:tc>
        <w:tc>
          <w:tcPr>
            <w:tcW w:w="949" w:type="dxa"/>
            <w:tcBorders>
              <w:top w:val="nil"/>
              <w:left w:val="nil"/>
              <w:bottom w:val="single" w:sz="4" w:space="0" w:color="000000"/>
              <w:right w:val="single" w:sz="4" w:space="0" w:color="000000"/>
            </w:tcBorders>
            <w:shd w:val="clear" w:color="auto" w:fill="auto"/>
            <w:hideMark/>
          </w:tcPr>
          <w:p w14:paraId="2696F631"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w:t>
            </w:r>
          </w:p>
        </w:tc>
        <w:tc>
          <w:tcPr>
            <w:tcW w:w="1939" w:type="dxa"/>
            <w:tcBorders>
              <w:top w:val="nil"/>
              <w:left w:val="nil"/>
              <w:bottom w:val="single" w:sz="4" w:space="0" w:color="000000"/>
              <w:right w:val="single" w:sz="4" w:space="0" w:color="000000"/>
            </w:tcBorders>
            <w:shd w:val="clear" w:color="auto" w:fill="auto"/>
            <w:hideMark/>
          </w:tcPr>
          <w:p w14:paraId="086F6BE7"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w:t>
            </w:r>
          </w:p>
        </w:tc>
      </w:tr>
      <w:tr w:rsidR="00212040" w:rsidRPr="007F73B2" w14:paraId="3579BDB8" w14:textId="77777777" w:rsidTr="002F4F4B">
        <w:trPr>
          <w:trHeight w:val="640"/>
        </w:trPr>
        <w:tc>
          <w:tcPr>
            <w:tcW w:w="1047" w:type="dxa"/>
            <w:tcBorders>
              <w:top w:val="nil"/>
              <w:left w:val="single" w:sz="4" w:space="0" w:color="000000"/>
              <w:bottom w:val="nil"/>
              <w:right w:val="single" w:sz="4" w:space="0" w:color="000000"/>
            </w:tcBorders>
            <w:shd w:val="clear" w:color="auto" w:fill="auto"/>
            <w:hideMark/>
          </w:tcPr>
          <w:p w14:paraId="38A11ACB"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ks_380690</w:t>
            </w:r>
          </w:p>
        </w:tc>
        <w:tc>
          <w:tcPr>
            <w:tcW w:w="2022" w:type="dxa"/>
            <w:tcBorders>
              <w:top w:val="nil"/>
              <w:left w:val="nil"/>
              <w:bottom w:val="nil"/>
              <w:right w:val="single" w:sz="4" w:space="0" w:color="000000"/>
            </w:tcBorders>
            <w:shd w:val="clear" w:color="auto" w:fill="auto"/>
            <w:hideMark/>
          </w:tcPr>
          <w:p w14:paraId="178DB916"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 xml:space="preserve">Námietka voči výzve na zaplatenie nedoplatku na miestnych daniach </w:t>
            </w:r>
          </w:p>
        </w:tc>
        <w:tc>
          <w:tcPr>
            <w:tcW w:w="2163" w:type="dxa"/>
            <w:tcBorders>
              <w:top w:val="nil"/>
              <w:left w:val="nil"/>
              <w:bottom w:val="nil"/>
              <w:right w:val="single" w:sz="4" w:space="0" w:color="000000"/>
            </w:tcBorders>
            <w:shd w:val="clear" w:color="auto" w:fill="auto"/>
            <w:hideMark/>
          </w:tcPr>
          <w:p w14:paraId="33024494"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Služba umožní podať odvolanie ku konkrétnej Výzve na zaplatenie nedoplatku, odvolanie musí spĺňať náležitosti podľa zákona. V súčasnosti sa žiadosť podáva papierovo.</w:t>
            </w:r>
          </w:p>
        </w:tc>
        <w:tc>
          <w:tcPr>
            <w:tcW w:w="1980" w:type="dxa"/>
            <w:tcBorders>
              <w:top w:val="nil"/>
              <w:left w:val="nil"/>
              <w:bottom w:val="nil"/>
              <w:right w:val="single" w:sz="4" w:space="0" w:color="000000"/>
            </w:tcBorders>
            <w:shd w:val="clear" w:color="auto" w:fill="auto"/>
            <w:hideMark/>
          </w:tcPr>
          <w:p w14:paraId="790DB575"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xml:space="preserve">Nový </w:t>
            </w:r>
            <w:proofErr w:type="spellStart"/>
            <w:r w:rsidRPr="007F73B2">
              <w:rPr>
                <w:rFonts w:ascii="Tahoma" w:hAnsi="Tahoma" w:cs="Tahoma"/>
                <w:color w:val="000000"/>
                <w:szCs w:val="16"/>
                <w:lang w:eastAsia="sk-SK"/>
              </w:rPr>
              <w:t>eform</w:t>
            </w:r>
            <w:proofErr w:type="spellEnd"/>
            <w:r w:rsidRPr="007F73B2">
              <w:rPr>
                <w:rFonts w:ascii="Tahoma" w:hAnsi="Tahoma" w:cs="Tahoma"/>
                <w:color w:val="000000"/>
                <w:szCs w:val="16"/>
                <w:lang w:eastAsia="sk-SK"/>
              </w:rPr>
              <w:t xml:space="preserve"> umožní podať žiadosť </w:t>
            </w:r>
            <w:proofErr w:type="spellStart"/>
            <w:r w:rsidRPr="007F73B2">
              <w:rPr>
                <w:rFonts w:ascii="Tahoma" w:hAnsi="Tahoma" w:cs="Tahoma"/>
                <w:color w:val="000000"/>
                <w:szCs w:val="16"/>
                <w:lang w:eastAsia="sk-SK"/>
              </w:rPr>
              <w:t>personalizovaným</w:t>
            </w:r>
            <w:proofErr w:type="spellEnd"/>
            <w:r w:rsidRPr="007F73B2">
              <w:rPr>
                <w:rFonts w:ascii="Tahoma" w:hAnsi="Tahoma" w:cs="Tahoma"/>
                <w:color w:val="000000"/>
                <w:szCs w:val="16"/>
                <w:lang w:eastAsia="sk-SK"/>
              </w:rPr>
              <w:t xml:space="preserve">, štruktúrovaným spôsobom </w:t>
            </w:r>
          </w:p>
        </w:tc>
        <w:tc>
          <w:tcPr>
            <w:tcW w:w="1756" w:type="dxa"/>
            <w:tcBorders>
              <w:top w:val="nil"/>
              <w:left w:val="nil"/>
              <w:bottom w:val="nil"/>
              <w:right w:val="single" w:sz="4" w:space="0" w:color="000000"/>
            </w:tcBorders>
            <w:shd w:val="clear" w:color="auto" w:fill="auto"/>
            <w:hideMark/>
          </w:tcPr>
          <w:p w14:paraId="1DF74596"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w:t>
            </w:r>
          </w:p>
        </w:tc>
        <w:tc>
          <w:tcPr>
            <w:tcW w:w="1379" w:type="dxa"/>
            <w:tcBorders>
              <w:top w:val="nil"/>
              <w:left w:val="nil"/>
              <w:bottom w:val="single" w:sz="4" w:space="0" w:color="000000"/>
              <w:right w:val="single" w:sz="4" w:space="0" w:color="000000"/>
            </w:tcBorders>
            <w:shd w:val="clear" w:color="auto" w:fill="auto"/>
            <w:vAlign w:val="center"/>
            <w:hideMark/>
          </w:tcPr>
          <w:p w14:paraId="32355D8A" w14:textId="77777777" w:rsidR="00212040" w:rsidRPr="007F73B2" w:rsidRDefault="00212040" w:rsidP="002F4F4B">
            <w:pPr>
              <w:spacing w:after="0"/>
              <w:jc w:val="center"/>
              <w:rPr>
                <w:rFonts w:ascii="Tahoma" w:hAnsi="Tahoma" w:cs="Tahoma"/>
                <w:szCs w:val="16"/>
                <w:lang w:eastAsia="sk-SK"/>
              </w:rPr>
            </w:pPr>
            <w:r w:rsidRPr="007F73B2">
              <w:rPr>
                <w:rFonts w:ascii="Tahoma" w:hAnsi="Tahoma" w:cs="Tahoma"/>
                <w:szCs w:val="16"/>
                <w:lang w:eastAsia="sk-SK"/>
              </w:rPr>
              <w:t>2</w:t>
            </w:r>
          </w:p>
        </w:tc>
        <w:tc>
          <w:tcPr>
            <w:tcW w:w="1379" w:type="dxa"/>
            <w:tcBorders>
              <w:top w:val="nil"/>
              <w:left w:val="nil"/>
              <w:bottom w:val="single" w:sz="4" w:space="0" w:color="000000"/>
              <w:right w:val="single" w:sz="4" w:space="0" w:color="000000"/>
            </w:tcBorders>
            <w:shd w:val="clear" w:color="auto" w:fill="auto"/>
            <w:vAlign w:val="center"/>
            <w:hideMark/>
          </w:tcPr>
          <w:p w14:paraId="44524D00" w14:textId="77777777" w:rsidR="00212040" w:rsidRPr="007F73B2" w:rsidRDefault="00212040" w:rsidP="002F4F4B">
            <w:pPr>
              <w:spacing w:after="0"/>
              <w:jc w:val="center"/>
              <w:rPr>
                <w:rFonts w:ascii="Tahoma" w:hAnsi="Tahoma" w:cs="Tahoma"/>
                <w:szCs w:val="16"/>
                <w:lang w:eastAsia="sk-SK"/>
              </w:rPr>
            </w:pPr>
            <w:r w:rsidRPr="007F73B2">
              <w:rPr>
                <w:rFonts w:ascii="Tahoma" w:hAnsi="Tahoma" w:cs="Tahoma"/>
                <w:szCs w:val="16"/>
                <w:lang w:eastAsia="sk-SK"/>
              </w:rPr>
              <w:t>5</w:t>
            </w:r>
          </w:p>
        </w:tc>
        <w:tc>
          <w:tcPr>
            <w:tcW w:w="949" w:type="dxa"/>
            <w:tcBorders>
              <w:top w:val="nil"/>
              <w:left w:val="nil"/>
              <w:bottom w:val="nil"/>
              <w:right w:val="single" w:sz="4" w:space="0" w:color="000000"/>
            </w:tcBorders>
            <w:shd w:val="clear" w:color="auto" w:fill="auto"/>
            <w:hideMark/>
          </w:tcPr>
          <w:p w14:paraId="2460D8FC"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w:t>
            </w:r>
          </w:p>
        </w:tc>
        <w:tc>
          <w:tcPr>
            <w:tcW w:w="1939" w:type="dxa"/>
            <w:tcBorders>
              <w:top w:val="nil"/>
              <w:left w:val="nil"/>
              <w:bottom w:val="nil"/>
              <w:right w:val="single" w:sz="4" w:space="0" w:color="000000"/>
            </w:tcBorders>
            <w:shd w:val="clear" w:color="auto" w:fill="auto"/>
            <w:hideMark/>
          </w:tcPr>
          <w:p w14:paraId="3271092C"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w:t>
            </w:r>
          </w:p>
        </w:tc>
      </w:tr>
      <w:tr w:rsidR="00212040" w:rsidRPr="007F73B2" w14:paraId="4CD86CD1" w14:textId="77777777" w:rsidTr="002F4F4B">
        <w:trPr>
          <w:trHeight w:val="900"/>
        </w:trPr>
        <w:tc>
          <w:tcPr>
            <w:tcW w:w="1047" w:type="dxa"/>
            <w:tcBorders>
              <w:top w:val="single" w:sz="4" w:space="0" w:color="auto"/>
              <w:left w:val="single" w:sz="4" w:space="0" w:color="auto"/>
              <w:bottom w:val="single" w:sz="4" w:space="0" w:color="auto"/>
              <w:right w:val="single" w:sz="4" w:space="0" w:color="auto"/>
            </w:tcBorders>
            <w:shd w:val="clear" w:color="auto" w:fill="auto"/>
            <w:hideMark/>
          </w:tcPr>
          <w:p w14:paraId="1A70026E"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ks_380691</w:t>
            </w:r>
          </w:p>
        </w:tc>
        <w:tc>
          <w:tcPr>
            <w:tcW w:w="2022" w:type="dxa"/>
            <w:tcBorders>
              <w:top w:val="single" w:sz="4" w:space="0" w:color="auto"/>
              <w:left w:val="nil"/>
              <w:bottom w:val="single" w:sz="4" w:space="0" w:color="auto"/>
              <w:right w:val="single" w:sz="4" w:space="0" w:color="auto"/>
            </w:tcBorders>
            <w:shd w:val="clear" w:color="auto" w:fill="auto"/>
            <w:hideMark/>
          </w:tcPr>
          <w:p w14:paraId="5619ED7B"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Odvolanie proti rozhodnutiu o zriadení záložného práva</w:t>
            </w:r>
            <w:r w:rsidRPr="007F73B2">
              <w:rPr>
                <w:rFonts w:ascii="Tahoma" w:hAnsi="Tahoma" w:cs="Tahoma"/>
                <w:b/>
                <w:bCs/>
                <w:szCs w:val="16"/>
                <w:lang w:eastAsia="sk-SK"/>
              </w:rPr>
              <w:t xml:space="preserve"> </w:t>
            </w:r>
          </w:p>
        </w:tc>
        <w:tc>
          <w:tcPr>
            <w:tcW w:w="2163" w:type="dxa"/>
            <w:tcBorders>
              <w:top w:val="single" w:sz="4" w:space="0" w:color="auto"/>
              <w:left w:val="nil"/>
              <w:bottom w:val="single" w:sz="4" w:space="0" w:color="auto"/>
              <w:right w:val="single" w:sz="4" w:space="0" w:color="auto"/>
            </w:tcBorders>
            <w:shd w:val="clear" w:color="auto" w:fill="auto"/>
            <w:hideMark/>
          </w:tcPr>
          <w:p w14:paraId="3BB87860" w14:textId="77777777" w:rsidR="00212040" w:rsidRPr="007F73B2" w:rsidRDefault="00212040" w:rsidP="002F4F4B">
            <w:pPr>
              <w:spacing w:after="0"/>
              <w:rPr>
                <w:rFonts w:ascii="Tahoma" w:hAnsi="Tahoma" w:cs="Tahoma"/>
                <w:szCs w:val="16"/>
                <w:lang w:eastAsia="sk-SK"/>
              </w:rPr>
            </w:pPr>
            <w:r w:rsidRPr="007F73B2">
              <w:rPr>
                <w:rFonts w:ascii="Tahoma" w:hAnsi="Tahoma" w:cs="Tahoma"/>
                <w:szCs w:val="16"/>
                <w:lang w:eastAsia="sk-SK"/>
              </w:rPr>
              <w:t>Služba umožní podať odvolanie proti rozhodnutiu o zriadení záložného práv v prípade, ak by bolo zriadené záložné právo už na uhradenú pohľadávku. V súčasnosti sa žiadosti podávajú v papierovej forme.</w:t>
            </w:r>
          </w:p>
        </w:tc>
        <w:tc>
          <w:tcPr>
            <w:tcW w:w="1980" w:type="dxa"/>
            <w:tcBorders>
              <w:top w:val="single" w:sz="4" w:space="0" w:color="auto"/>
              <w:left w:val="nil"/>
              <w:bottom w:val="single" w:sz="4" w:space="0" w:color="auto"/>
              <w:right w:val="single" w:sz="4" w:space="0" w:color="auto"/>
            </w:tcBorders>
            <w:shd w:val="clear" w:color="auto" w:fill="auto"/>
            <w:hideMark/>
          </w:tcPr>
          <w:p w14:paraId="2EEEDBE9" w14:textId="77777777" w:rsidR="00212040" w:rsidRPr="007F73B2" w:rsidRDefault="00212040" w:rsidP="002F4F4B">
            <w:pPr>
              <w:spacing w:after="0"/>
              <w:rPr>
                <w:rFonts w:ascii="Tahoma" w:hAnsi="Tahoma" w:cs="Tahoma"/>
                <w:color w:val="242424"/>
                <w:szCs w:val="16"/>
                <w:lang w:eastAsia="sk-SK"/>
              </w:rPr>
            </w:pPr>
            <w:r w:rsidRPr="007F73B2">
              <w:rPr>
                <w:rFonts w:ascii="Tahoma" w:hAnsi="Tahoma" w:cs="Tahoma"/>
                <w:color w:val="242424"/>
                <w:szCs w:val="16"/>
                <w:lang w:eastAsia="sk-SK"/>
              </w:rPr>
              <w:t xml:space="preserve">Nový </w:t>
            </w:r>
            <w:proofErr w:type="spellStart"/>
            <w:r w:rsidRPr="007F73B2">
              <w:rPr>
                <w:rFonts w:ascii="Tahoma" w:hAnsi="Tahoma" w:cs="Tahoma"/>
                <w:color w:val="242424"/>
                <w:szCs w:val="16"/>
                <w:lang w:eastAsia="sk-SK"/>
              </w:rPr>
              <w:t>eform</w:t>
            </w:r>
            <w:proofErr w:type="spellEnd"/>
            <w:r w:rsidRPr="007F73B2">
              <w:rPr>
                <w:rFonts w:ascii="Tahoma" w:hAnsi="Tahoma" w:cs="Tahoma"/>
                <w:color w:val="242424"/>
                <w:szCs w:val="16"/>
                <w:lang w:eastAsia="sk-SK"/>
              </w:rPr>
              <w:t xml:space="preserve"> umožní podať žiadosť </w:t>
            </w:r>
            <w:proofErr w:type="spellStart"/>
            <w:r w:rsidRPr="007F73B2">
              <w:rPr>
                <w:rFonts w:ascii="Tahoma" w:hAnsi="Tahoma" w:cs="Tahoma"/>
                <w:color w:val="242424"/>
                <w:szCs w:val="16"/>
                <w:lang w:eastAsia="sk-SK"/>
              </w:rPr>
              <w:t>personalizovaným</w:t>
            </w:r>
            <w:proofErr w:type="spellEnd"/>
            <w:r w:rsidRPr="007F73B2">
              <w:rPr>
                <w:rFonts w:ascii="Tahoma" w:hAnsi="Tahoma" w:cs="Tahoma"/>
                <w:color w:val="242424"/>
                <w:szCs w:val="16"/>
                <w:lang w:eastAsia="sk-SK"/>
              </w:rPr>
              <w:t>, štruktúrovaným spôsobom</w:t>
            </w:r>
          </w:p>
        </w:tc>
        <w:tc>
          <w:tcPr>
            <w:tcW w:w="1756" w:type="dxa"/>
            <w:tcBorders>
              <w:top w:val="single" w:sz="4" w:space="0" w:color="auto"/>
              <w:left w:val="nil"/>
              <w:bottom w:val="single" w:sz="4" w:space="0" w:color="auto"/>
              <w:right w:val="single" w:sz="4" w:space="0" w:color="auto"/>
            </w:tcBorders>
            <w:shd w:val="clear" w:color="auto" w:fill="auto"/>
            <w:hideMark/>
          </w:tcPr>
          <w:p w14:paraId="1C7735BD"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xml:space="preserve">ŽS2 Kúpa a vlastníctvo nehnuteľnosti na bývanie </w:t>
            </w:r>
          </w:p>
        </w:tc>
        <w:tc>
          <w:tcPr>
            <w:tcW w:w="1379" w:type="dxa"/>
            <w:tcBorders>
              <w:top w:val="nil"/>
              <w:left w:val="nil"/>
              <w:bottom w:val="single" w:sz="4" w:space="0" w:color="000000"/>
              <w:right w:val="single" w:sz="4" w:space="0" w:color="000000"/>
            </w:tcBorders>
            <w:shd w:val="clear" w:color="auto" w:fill="auto"/>
            <w:vAlign w:val="center"/>
            <w:hideMark/>
          </w:tcPr>
          <w:p w14:paraId="24556110" w14:textId="77777777" w:rsidR="00212040" w:rsidRPr="007F73B2" w:rsidRDefault="00212040" w:rsidP="002F4F4B">
            <w:pPr>
              <w:spacing w:after="0"/>
              <w:jc w:val="center"/>
              <w:rPr>
                <w:rFonts w:ascii="Tahoma" w:hAnsi="Tahoma" w:cs="Tahoma"/>
                <w:szCs w:val="16"/>
                <w:lang w:eastAsia="sk-SK"/>
              </w:rPr>
            </w:pPr>
            <w:r w:rsidRPr="007F73B2">
              <w:rPr>
                <w:rFonts w:ascii="Tahoma" w:hAnsi="Tahoma" w:cs="Tahoma"/>
                <w:szCs w:val="16"/>
                <w:lang w:eastAsia="sk-SK"/>
              </w:rPr>
              <w:t>2</w:t>
            </w:r>
          </w:p>
        </w:tc>
        <w:tc>
          <w:tcPr>
            <w:tcW w:w="1379" w:type="dxa"/>
            <w:tcBorders>
              <w:top w:val="nil"/>
              <w:left w:val="nil"/>
              <w:bottom w:val="single" w:sz="4" w:space="0" w:color="000000"/>
              <w:right w:val="single" w:sz="4" w:space="0" w:color="000000"/>
            </w:tcBorders>
            <w:shd w:val="clear" w:color="auto" w:fill="auto"/>
            <w:vAlign w:val="center"/>
            <w:hideMark/>
          </w:tcPr>
          <w:p w14:paraId="7A796EA3" w14:textId="77777777" w:rsidR="00212040" w:rsidRPr="007F73B2" w:rsidRDefault="00212040" w:rsidP="002F4F4B">
            <w:pPr>
              <w:spacing w:after="0"/>
              <w:jc w:val="center"/>
              <w:rPr>
                <w:rFonts w:ascii="Tahoma" w:hAnsi="Tahoma" w:cs="Tahoma"/>
                <w:szCs w:val="16"/>
                <w:lang w:eastAsia="sk-SK"/>
              </w:rPr>
            </w:pPr>
            <w:r w:rsidRPr="007F73B2">
              <w:rPr>
                <w:rFonts w:ascii="Tahoma" w:hAnsi="Tahoma" w:cs="Tahoma"/>
                <w:szCs w:val="16"/>
                <w:lang w:eastAsia="sk-SK"/>
              </w:rPr>
              <w:t>5</w:t>
            </w:r>
          </w:p>
        </w:tc>
        <w:tc>
          <w:tcPr>
            <w:tcW w:w="949" w:type="dxa"/>
            <w:tcBorders>
              <w:top w:val="single" w:sz="4" w:space="0" w:color="auto"/>
              <w:left w:val="nil"/>
              <w:bottom w:val="single" w:sz="4" w:space="0" w:color="auto"/>
              <w:right w:val="single" w:sz="4" w:space="0" w:color="auto"/>
            </w:tcBorders>
            <w:shd w:val="clear" w:color="auto" w:fill="auto"/>
            <w:hideMark/>
          </w:tcPr>
          <w:p w14:paraId="1F965C87"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w:t>
            </w:r>
          </w:p>
        </w:tc>
        <w:tc>
          <w:tcPr>
            <w:tcW w:w="1939" w:type="dxa"/>
            <w:tcBorders>
              <w:top w:val="single" w:sz="4" w:space="0" w:color="auto"/>
              <w:left w:val="nil"/>
              <w:bottom w:val="single" w:sz="4" w:space="0" w:color="auto"/>
              <w:right w:val="single" w:sz="4" w:space="0" w:color="auto"/>
            </w:tcBorders>
            <w:shd w:val="clear" w:color="auto" w:fill="auto"/>
            <w:hideMark/>
          </w:tcPr>
          <w:p w14:paraId="66685D84"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w:t>
            </w:r>
          </w:p>
        </w:tc>
      </w:tr>
      <w:tr w:rsidR="00212040" w:rsidRPr="007F73B2" w14:paraId="76B82C43" w14:textId="77777777" w:rsidTr="00212040">
        <w:trPr>
          <w:trHeight w:val="699"/>
        </w:trPr>
        <w:tc>
          <w:tcPr>
            <w:tcW w:w="1047" w:type="dxa"/>
            <w:tcBorders>
              <w:top w:val="nil"/>
              <w:left w:val="single" w:sz="4" w:space="0" w:color="auto"/>
              <w:bottom w:val="single" w:sz="4" w:space="0" w:color="auto"/>
              <w:right w:val="single" w:sz="4" w:space="0" w:color="auto"/>
            </w:tcBorders>
            <w:shd w:val="clear" w:color="auto" w:fill="auto"/>
            <w:noWrap/>
            <w:hideMark/>
          </w:tcPr>
          <w:p w14:paraId="25D35BEE"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ks_380755</w:t>
            </w:r>
          </w:p>
        </w:tc>
        <w:tc>
          <w:tcPr>
            <w:tcW w:w="2022" w:type="dxa"/>
            <w:tcBorders>
              <w:top w:val="nil"/>
              <w:left w:val="nil"/>
              <w:bottom w:val="single" w:sz="4" w:space="0" w:color="auto"/>
              <w:right w:val="single" w:sz="4" w:space="0" w:color="auto"/>
            </w:tcBorders>
            <w:shd w:val="clear" w:color="auto" w:fill="auto"/>
            <w:hideMark/>
          </w:tcPr>
          <w:p w14:paraId="387A704F"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Informovanie o vjazde a parkovaní v zónach s/bez dopravným obmedzením</w:t>
            </w:r>
          </w:p>
        </w:tc>
        <w:tc>
          <w:tcPr>
            <w:tcW w:w="2163" w:type="dxa"/>
            <w:tcBorders>
              <w:top w:val="nil"/>
              <w:left w:val="nil"/>
              <w:bottom w:val="single" w:sz="4" w:space="0" w:color="auto"/>
              <w:right w:val="single" w:sz="4" w:space="0" w:color="auto"/>
            </w:tcBorders>
            <w:shd w:val="clear" w:color="auto" w:fill="auto"/>
            <w:hideMark/>
          </w:tcPr>
          <w:p w14:paraId="4C335F0A"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xml:space="preserve">Služba umožní získať informácie o  vjazde a parkovaní v zónach s/bez dopravným obmedzením. Aktuálne sú informácie dostupné na webovom sídle mesta, klient si konkrétne </w:t>
            </w:r>
            <w:r w:rsidRPr="007F73B2">
              <w:rPr>
                <w:rFonts w:ascii="Tahoma" w:hAnsi="Tahoma" w:cs="Tahoma"/>
                <w:color w:val="000000"/>
                <w:szCs w:val="16"/>
                <w:lang w:eastAsia="sk-SK"/>
              </w:rPr>
              <w:lastRenderedPageBreak/>
              <w:t xml:space="preserve">informácie musí dohľadať, prípadne ich zistí telefonicky alebo osobne na príslušnom pracovisku MsÚ. </w:t>
            </w:r>
          </w:p>
        </w:tc>
        <w:tc>
          <w:tcPr>
            <w:tcW w:w="1980" w:type="dxa"/>
            <w:tcBorders>
              <w:top w:val="nil"/>
              <w:left w:val="nil"/>
              <w:bottom w:val="single" w:sz="4" w:space="0" w:color="000000"/>
              <w:right w:val="single" w:sz="4" w:space="0" w:color="000000"/>
            </w:tcBorders>
            <w:shd w:val="clear" w:color="auto" w:fill="auto"/>
            <w:hideMark/>
          </w:tcPr>
          <w:p w14:paraId="69D1E264"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lastRenderedPageBreak/>
              <w:t xml:space="preserve">Nový </w:t>
            </w:r>
            <w:proofErr w:type="spellStart"/>
            <w:r w:rsidRPr="007F73B2">
              <w:rPr>
                <w:rFonts w:ascii="Tahoma" w:hAnsi="Tahoma" w:cs="Tahoma"/>
                <w:color w:val="000000"/>
                <w:szCs w:val="16"/>
                <w:lang w:eastAsia="sk-SK"/>
              </w:rPr>
              <w:t>eform</w:t>
            </w:r>
            <w:proofErr w:type="spellEnd"/>
            <w:r w:rsidRPr="007F73B2">
              <w:rPr>
                <w:rFonts w:ascii="Tahoma" w:hAnsi="Tahoma" w:cs="Tahoma"/>
                <w:color w:val="000000"/>
                <w:szCs w:val="16"/>
                <w:lang w:eastAsia="sk-SK"/>
              </w:rPr>
              <w:t xml:space="preserve"> umožní získať údaje pohodlnejšie, v štruktúrovanej forme, s vybranými najčastejšími otázkami</w:t>
            </w:r>
          </w:p>
        </w:tc>
        <w:tc>
          <w:tcPr>
            <w:tcW w:w="1756" w:type="dxa"/>
            <w:tcBorders>
              <w:top w:val="nil"/>
              <w:left w:val="nil"/>
              <w:bottom w:val="single" w:sz="4" w:space="0" w:color="auto"/>
              <w:right w:val="single" w:sz="4" w:space="0" w:color="auto"/>
            </w:tcBorders>
            <w:shd w:val="clear" w:color="auto" w:fill="auto"/>
            <w:hideMark/>
          </w:tcPr>
          <w:p w14:paraId="33E6F56A"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ŽS4 Kúpa a vlastníctvo motorového vozidla</w:t>
            </w:r>
          </w:p>
        </w:tc>
        <w:tc>
          <w:tcPr>
            <w:tcW w:w="1379" w:type="dxa"/>
            <w:tcBorders>
              <w:top w:val="nil"/>
              <w:left w:val="nil"/>
              <w:bottom w:val="single" w:sz="4" w:space="0" w:color="000000"/>
              <w:right w:val="single" w:sz="4" w:space="0" w:color="000000"/>
            </w:tcBorders>
            <w:shd w:val="clear" w:color="auto" w:fill="auto"/>
            <w:vAlign w:val="center"/>
            <w:hideMark/>
          </w:tcPr>
          <w:p w14:paraId="3E61AA3E" w14:textId="77777777" w:rsidR="00212040" w:rsidRPr="007F73B2" w:rsidRDefault="00212040" w:rsidP="002F4F4B">
            <w:pPr>
              <w:spacing w:after="0"/>
              <w:jc w:val="center"/>
              <w:rPr>
                <w:rFonts w:ascii="Tahoma" w:hAnsi="Tahoma" w:cs="Tahoma"/>
                <w:color w:val="000000"/>
                <w:szCs w:val="16"/>
                <w:lang w:eastAsia="sk-SK"/>
              </w:rPr>
            </w:pPr>
            <w:r>
              <w:rPr>
                <w:rFonts w:ascii="Tahoma" w:hAnsi="Tahoma" w:cs="Tahoma"/>
                <w:color w:val="000000"/>
                <w:szCs w:val="16"/>
                <w:lang w:eastAsia="sk-SK"/>
              </w:rPr>
              <w:t>2</w:t>
            </w:r>
          </w:p>
        </w:tc>
        <w:tc>
          <w:tcPr>
            <w:tcW w:w="1379" w:type="dxa"/>
            <w:tcBorders>
              <w:top w:val="nil"/>
              <w:left w:val="nil"/>
              <w:bottom w:val="single" w:sz="4" w:space="0" w:color="000000"/>
              <w:right w:val="single" w:sz="4" w:space="0" w:color="000000"/>
            </w:tcBorders>
            <w:shd w:val="clear" w:color="auto" w:fill="auto"/>
            <w:vAlign w:val="center"/>
            <w:hideMark/>
          </w:tcPr>
          <w:p w14:paraId="43CCD1FB" w14:textId="77777777" w:rsidR="00212040" w:rsidRPr="007F73B2" w:rsidRDefault="00212040" w:rsidP="002F4F4B">
            <w:pPr>
              <w:spacing w:after="0"/>
              <w:jc w:val="center"/>
              <w:rPr>
                <w:rFonts w:ascii="Tahoma" w:hAnsi="Tahoma" w:cs="Tahoma"/>
                <w:color w:val="000000"/>
                <w:szCs w:val="16"/>
                <w:lang w:eastAsia="sk-SK"/>
              </w:rPr>
            </w:pPr>
            <w:r w:rsidRPr="007F73B2">
              <w:rPr>
                <w:rFonts w:ascii="Tahoma" w:hAnsi="Tahoma" w:cs="Tahoma"/>
                <w:color w:val="000000"/>
                <w:szCs w:val="16"/>
                <w:lang w:eastAsia="sk-SK"/>
              </w:rPr>
              <w:t>4</w:t>
            </w:r>
          </w:p>
        </w:tc>
        <w:tc>
          <w:tcPr>
            <w:tcW w:w="949" w:type="dxa"/>
            <w:tcBorders>
              <w:top w:val="nil"/>
              <w:left w:val="nil"/>
              <w:bottom w:val="single" w:sz="4" w:space="0" w:color="auto"/>
              <w:right w:val="single" w:sz="4" w:space="0" w:color="auto"/>
            </w:tcBorders>
            <w:shd w:val="clear" w:color="auto" w:fill="auto"/>
            <w:noWrap/>
            <w:hideMark/>
          </w:tcPr>
          <w:p w14:paraId="23A072A3"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w:t>
            </w:r>
          </w:p>
        </w:tc>
        <w:tc>
          <w:tcPr>
            <w:tcW w:w="1939" w:type="dxa"/>
            <w:tcBorders>
              <w:top w:val="nil"/>
              <w:left w:val="nil"/>
              <w:bottom w:val="single" w:sz="4" w:space="0" w:color="auto"/>
              <w:right w:val="single" w:sz="4" w:space="0" w:color="auto"/>
            </w:tcBorders>
            <w:shd w:val="clear" w:color="auto" w:fill="auto"/>
            <w:noWrap/>
            <w:hideMark/>
          </w:tcPr>
          <w:p w14:paraId="5D5A92A2" w14:textId="77777777" w:rsidR="00212040" w:rsidRPr="007F73B2" w:rsidRDefault="00212040" w:rsidP="002F4F4B">
            <w:pPr>
              <w:spacing w:after="0"/>
              <w:rPr>
                <w:rFonts w:ascii="Tahoma" w:hAnsi="Tahoma" w:cs="Tahoma"/>
                <w:color w:val="000000"/>
                <w:szCs w:val="16"/>
                <w:lang w:eastAsia="sk-SK"/>
              </w:rPr>
            </w:pPr>
            <w:r w:rsidRPr="007F73B2">
              <w:rPr>
                <w:rFonts w:ascii="Tahoma" w:hAnsi="Tahoma" w:cs="Tahoma"/>
                <w:color w:val="000000"/>
                <w:szCs w:val="16"/>
                <w:lang w:eastAsia="sk-SK"/>
              </w:rPr>
              <w:t> </w:t>
            </w:r>
          </w:p>
        </w:tc>
      </w:tr>
    </w:tbl>
    <w:p w14:paraId="05330FB4" w14:textId="77777777" w:rsidR="00C90B6A" w:rsidRDefault="00C90B6A" w:rsidP="00211549">
      <w:pPr>
        <w:pStyle w:val="Instrukcia"/>
        <w:jc w:val="both"/>
        <w:rPr>
          <w:rFonts w:ascii="Tahoma" w:hAnsi="Tahoma" w:cs="Tahoma"/>
          <w:i w:val="0"/>
          <w:iCs/>
          <w:color w:val="000000" w:themeColor="text1"/>
          <w:sz w:val="18"/>
          <w:szCs w:val="18"/>
        </w:rPr>
      </w:pPr>
    </w:p>
    <w:p w14:paraId="55EF7BCD" w14:textId="00905E52" w:rsidR="00C90B6A" w:rsidRDefault="00C90B6A" w:rsidP="00211549">
      <w:pPr>
        <w:pStyle w:val="Instrukcia"/>
        <w:jc w:val="both"/>
        <w:rPr>
          <w:rFonts w:ascii="Tahoma" w:hAnsi="Tahoma" w:cs="Tahoma"/>
          <w:i w:val="0"/>
          <w:iCs/>
          <w:color w:val="000000" w:themeColor="text1"/>
          <w:sz w:val="18"/>
          <w:szCs w:val="18"/>
        </w:rPr>
        <w:sectPr w:rsidR="00C90B6A" w:rsidSect="00C90B6A">
          <w:pgSz w:w="16838" w:h="11906" w:orient="landscape"/>
          <w:pgMar w:top="1134" w:right="1134" w:bottom="1134" w:left="1134" w:header="397" w:footer="708" w:gutter="0"/>
          <w:cols w:space="708"/>
          <w:titlePg/>
          <w:docGrid w:linePitch="360"/>
        </w:sectPr>
      </w:pPr>
    </w:p>
    <w:p w14:paraId="01D76223" w14:textId="77777777" w:rsidR="00C90B6A" w:rsidRDefault="00C90B6A" w:rsidP="00211549">
      <w:pPr>
        <w:pStyle w:val="Instrukcia"/>
        <w:jc w:val="both"/>
        <w:rPr>
          <w:rFonts w:ascii="Tahoma" w:hAnsi="Tahoma" w:cs="Tahoma"/>
          <w:i w:val="0"/>
          <w:iCs/>
          <w:color w:val="000000" w:themeColor="text1"/>
          <w:sz w:val="18"/>
          <w:szCs w:val="18"/>
        </w:rPr>
      </w:pPr>
    </w:p>
    <w:p w14:paraId="1AB676BA" w14:textId="2B3EA0E9" w:rsidR="000B2EFB" w:rsidRPr="00494E0F" w:rsidRDefault="70BE05D4" w:rsidP="004A29DE">
      <w:pPr>
        <w:pStyle w:val="Nadpis2"/>
      </w:pPr>
      <w:bookmarkStart w:id="66" w:name="_Toc152607291"/>
      <w:bookmarkStart w:id="67" w:name="_Toc47815694"/>
      <w:bookmarkStart w:id="68" w:name="_Toc1911602422"/>
      <w:bookmarkStart w:id="69" w:name="_Toc141343421"/>
      <w:bookmarkStart w:id="70" w:name="_Toc1753883964"/>
      <w:bookmarkStart w:id="71" w:name="_Toc392723854"/>
      <w:bookmarkStart w:id="72" w:name="_Toc1232937879"/>
      <w:bookmarkStart w:id="73" w:name="_Toc488319966"/>
      <w:bookmarkStart w:id="74" w:name="_Toc1832659409"/>
      <w:bookmarkStart w:id="75" w:name="_Toc656462781"/>
      <w:bookmarkStart w:id="76" w:name="_Toc1058305394"/>
      <w:bookmarkStart w:id="77" w:name="_Toc2111721766"/>
      <w:bookmarkStart w:id="78" w:name="_Toc312483730"/>
      <w:bookmarkStart w:id="79" w:name="_Toc152607292"/>
      <w:bookmarkEnd w:id="53"/>
      <w:bookmarkEnd w:id="66"/>
      <w:r w:rsidRPr="00494E0F">
        <w:t>Motivácia a rozsah projektu</w:t>
      </w:r>
      <w:bookmarkEnd w:id="67"/>
      <w:bookmarkEnd w:id="68"/>
      <w:bookmarkEnd w:id="69"/>
      <w:bookmarkEnd w:id="70"/>
      <w:bookmarkEnd w:id="71"/>
      <w:bookmarkEnd w:id="72"/>
      <w:bookmarkEnd w:id="73"/>
      <w:bookmarkEnd w:id="74"/>
      <w:bookmarkEnd w:id="75"/>
      <w:bookmarkEnd w:id="76"/>
      <w:bookmarkEnd w:id="77"/>
      <w:bookmarkEnd w:id="78"/>
      <w:bookmarkEnd w:id="79"/>
    </w:p>
    <w:p w14:paraId="5DCCDF3C" w14:textId="204E8D42" w:rsidR="0037211E" w:rsidRPr="008C2FC2" w:rsidRDefault="00EF78CD" w:rsidP="0037211E">
      <w:pPr>
        <w:pStyle w:val="InstrukciaZoznam"/>
        <w:numPr>
          <w:ilvl w:val="0"/>
          <w:numId w:val="0"/>
        </w:numPr>
        <w:rPr>
          <w:rFonts w:ascii="Tahoma" w:hAnsi="Tahoma" w:cs="Tahoma"/>
          <w:i w:val="0"/>
          <w:iCs/>
          <w:color w:val="000000" w:themeColor="text1"/>
          <w:sz w:val="18"/>
          <w:szCs w:val="18"/>
        </w:rPr>
      </w:pPr>
      <w:r w:rsidRPr="008C2FC2">
        <w:rPr>
          <w:rFonts w:ascii="Tahoma" w:hAnsi="Tahoma" w:cs="Tahoma"/>
          <w:i w:val="0"/>
          <w:iCs/>
          <w:color w:val="000000" w:themeColor="text1"/>
          <w:sz w:val="18"/>
          <w:szCs w:val="18"/>
        </w:rPr>
        <w:t>Mesto Trnava realizovalo v roku 2023 projekt „</w:t>
      </w:r>
      <w:r w:rsidR="0037211E" w:rsidRPr="008C2FC2">
        <w:rPr>
          <w:rFonts w:ascii="Tahoma" w:hAnsi="Tahoma" w:cs="Tahoma"/>
          <w:i w:val="0"/>
          <w:iCs/>
          <w:color w:val="000000" w:themeColor="text1"/>
          <w:sz w:val="18"/>
          <w:szCs w:val="18"/>
        </w:rPr>
        <w:t xml:space="preserve">Malé zlepšenia </w:t>
      </w:r>
      <w:proofErr w:type="spellStart"/>
      <w:r w:rsidR="0037211E" w:rsidRPr="008C2FC2">
        <w:rPr>
          <w:rFonts w:ascii="Tahoma" w:hAnsi="Tahoma" w:cs="Tahoma"/>
          <w:i w:val="0"/>
          <w:iCs/>
          <w:color w:val="000000" w:themeColor="text1"/>
          <w:sz w:val="18"/>
          <w:szCs w:val="18"/>
        </w:rPr>
        <w:t>eGov</w:t>
      </w:r>
      <w:proofErr w:type="spellEnd"/>
      <w:r w:rsidR="0037211E" w:rsidRPr="008C2FC2">
        <w:rPr>
          <w:rFonts w:ascii="Tahoma" w:hAnsi="Tahoma" w:cs="Tahoma"/>
          <w:i w:val="0"/>
          <w:iCs/>
          <w:color w:val="000000" w:themeColor="text1"/>
          <w:sz w:val="18"/>
          <w:szCs w:val="18"/>
        </w:rPr>
        <w:t xml:space="preserve"> služieb mesta Trnava</w:t>
      </w:r>
      <w:r w:rsidRPr="008C2FC2">
        <w:rPr>
          <w:rFonts w:ascii="Tahoma" w:hAnsi="Tahoma" w:cs="Tahoma"/>
          <w:i w:val="0"/>
          <w:iCs/>
          <w:color w:val="000000" w:themeColor="text1"/>
          <w:sz w:val="18"/>
          <w:szCs w:val="18"/>
        </w:rPr>
        <w:t>“, ktoré cieľom</w:t>
      </w:r>
      <w:r w:rsidR="0037211E" w:rsidRPr="008C2FC2">
        <w:rPr>
          <w:rFonts w:ascii="Tahoma" w:hAnsi="Tahoma" w:cs="Tahoma"/>
          <w:i w:val="0"/>
          <w:iCs/>
          <w:color w:val="000000" w:themeColor="text1"/>
          <w:sz w:val="18"/>
          <w:szCs w:val="18"/>
        </w:rPr>
        <w:t xml:space="preserve"> bolo zlepšenie </w:t>
      </w:r>
      <w:proofErr w:type="spellStart"/>
      <w:r w:rsidR="0037211E" w:rsidRPr="008C2FC2">
        <w:rPr>
          <w:rFonts w:ascii="Tahoma" w:hAnsi="Tahoma" w:cs="Tahoma"/>
          <w:i w:val="0"/>
          <w:iCs/>
          <w:color w:val="000000" w:themeColor="text1"/>
          <w:sz w:val="18"/>
          <w:szCs w:val="18"/>
        </w:rPr>
        <w:t>vybraných</w:t>
      </w:r>
      <w:proofErr w:type="spellEnd"/>
      <w:r w:rsidR="0037211E" w:rsidRPr="008C2FC2">
        <w:rPr>
          <w:rFonts w:ascii="Tahoma" w:hAnsi="Tahoma" w:cs="Tahoma"/>
          <w:i w:val="0"/>
          <w:iCs/>
          <w:color w:val="000000" w:themeColor="text1"/>
          <w:sz w:val="18"/>
          <w:szCs w:val="18"/>
        </w:rPr>
        <w:t xml:space="preserve"> </w:t>
      </w:r>
      <w:proofErr w:type="spellStart"/>
      <w:r w:rsidR="0037211E" w:rsidRPr="008C2FC2">
        <w:rPr>
          <w:rFonts w:ascii="Tahoma" w:hAnsi="Tahoma" w:cs="Tahoma"/>
          <w:i w:val="0"/>
          <w:iCs/>
          <w:color w:val="000000" w:themeColor="text1"/>
          <w:sz w:val="18"/>
          <w:szCs w:val="18"/>
        </w:rPr>
        <w:t>elektronických</w:t>
      </w:r>
      <w:proofErr w:type="spellEnd"/>
      <w:r w:rsidR="0037211E" w:rsidRPr="008C2FC2">
        <w:rPr>
          <w:rFonts w:ascii="Tahoma" w:hAnsi="Tahoma" w:cs="Tahoma"/>
          <w:i w:val="0"/>
          <w:iCs/>
          <w:color w:val="000000" w:themeColor="text1"/>
          <w:sz w:val="18"/>
          <w:szCs w:val="18"/>
        </w:rPr>
        <w:t xml:space="preserve"> služieb mesta Trnava a zlepšenie obsahu a užívateľskej prívetivosti webového sídla.</w:t>
      </w:r>
    </w:p>
    <w:p w14:paraId="22F6FD5D" w14:textId="77777777" w:rsidR="0037211E" w:rsidRPr="008C2FC2" w:rsidRDefault="0037211E" w:rsidP="0037211E">
      <w:pPr>
        <w:pStyle w:val="InstrukciaZoznam"/>
        <w:numPr>
          <w:ilvl w:val="0"/>
          <w:numId w:val="0"/>
        </w:numPr>
        <w:rPr>
          <w:rFonts w:ascii="Tahoma" w:hAnsi="Tahoma" w:cs="Tahoma"/>
          <w:i w:val="0"/>
          <w:iCs/>
          <w:color w:val="000000" w:themeColor="text1"/>
          <w:sz w:val="18"/>
          <w:szCs w:val="18"/>
        </w:rPr>
      </w:pPr>
    </w:p>
    <w:p w14:paraId="179CEBCC" w14:textId="5FAA53F6" w:rsidR="0037211E" w:rsidRPr="008C2FC2" w:rsidRDefault="0037211E" w:rsidP="0037211E">
      <w:pPr>
        <w:pStyle w:val="InstrukciaZoznam"/>
        <w:numPr>
          <w:ilvl w:val="0"/>
          <w:numId w:val="0"/>
        </w:numPr>
        <w:rPr>
          <w:rFonts w:ascii="Tahoma" w:hAnsi="Tahoma" w:cs="Tahoma"/>
          <w:i w:val="0"/>
          <w:iCs/>
          <w:color w:val="000000" w:themeColor="text1"/>
          <w:sz w:val="18"/>
          <w:szCs w:val="18"/>
        </w:rPr>
      </w:pPr>
      <w:r w:rsidRPr="008C2FC2">
        <w:rPr>
          <w:rFonts w:ascii="Tahoma" w:hAnsi="Tahoma" w:cs="Tahoma"/>
          <w:i w:val="0"/>
          <w:iCs/>
          <w:color w:val="000000" w:themeColor="text1"/>
          <w:sz w:val="18"/>
          <w:szCs w:val="18"/>
        </w:rPr>
        <w:t>V rámci projektu sa realizoval</w:t>
      </w:r>
      <w:r w:rsidR="00EF78CD" w:rsidRPr="008C2FC2">
        <w:rPr>
          <w:rFonts w:ascii="Tahoma" w:hAnsi="Tahoma" w:cs="Tahoma"/>
          <w:i w:val="0"/>
          <w:iCs/>
          <w:color w:val="000000" w:themeColor="text1"/>
          <w:sz w:val="18"/>
          <w:szCs w:val="18"/>
        </w:rPr>
        <w:t>a</w:t>
      </w:r>
      <w:r w:rsidRPr="008C2FC2">
        <w:rPr>
          <w:rFonts w:ascii="Tahoma" w:hAnsi="Tahoma" w:cs="Tahoma"/>
          <w:i w:val="0"/>
          <w:iCs/>
          <w:color w:val="000000" w:themeColor="text1"/>
          <w:sz w:val="18"/>
          <w:szCs w:val="18"/>
        </w:rPr>
        <w:t>:</w:t>
      </w:r>
    </w:p>
    <w:p w14:paraId="7A0EB345" w14:textId="78E22A0B" w:rsidR="0037211E" w:rsidRPr="008C2FC2" w:rsidRDefault="0037211E" w:rsidP="0037211E">
      <w:pPr>
        <w:pStyle w:val="InstrukciaZoznam"/>
        <w:rPr>
          <w:rFonts w:ascii="Tahoma" w:hAnsi="Tahoma" w:cs="Tahoma"/>
          <w:i w:val="0"/>
          <w:iCs/>
          <w:color w:val="000000" w:themeColor="text1"/>
          <w:sz w:val="18"/>
          <w:szCs w:val="18"/>
        </w:rPr>
      </w:pPr>
      <w:r w:rsidRPr="008C2FC2">
        <w:rPr>
          <w:rFonts w:ascii="Tahoma" w:hAnsi="Tahoma" w:cs="Tahoma"/>
          <w:i w:val="0"/>
          <w:iCs/>
          <w:color w:val="000000" w:themeColor="text1"/>
          <w:sz w:val="18"/>
          <w:szCs w:val="18"/>
        </w:rPr>
        <w:t xml:space="preserve">Komplexná prestavba formulárov </w:t>
      </w:r>
      <w:proofErr w:type="spellStart"/>
      <w:r w:rsidRPr="008C2FC2">
        <w:rPr>
          <w:rFonts w:ascii="Tahoma" w:hAnsi="Tahoma" w:cs="Tahoma"/>
          <w:i w:val="0"/>
          <w:iCs/>
          <w:color w:val="000000" w:themeColor="text1"/>
          <w:sz w:val="18"/>
          <w:szCs w:val="18"/>
        </w:rPr>
        <w:t>elektronických</w:t>
      </w:r>
      <w:proofErr w:type="spellEnd"/>
      <w:r w:rsidRPr="008C2FC2">
        <w:rPr>
          <w:rFonts w:ascii="Tahoma" w:hAnsi="Tahoma" w:cs="Tahoma"/>
          <w:i w:val="0"/>
          <w:iCs/>
          <w:color w:val="000000" w:themeColor="text1"/>
          <w:sz w:val="18"/>
          <w:szCs w:val="18"/>
        </w:rPr>
        <w:t xml:space="preserve"> služieb podľa šablóny IDSK,</w:t>
      </w:r>
    </w:p>
    <w:p w14:paraId="5F1B0A45" w14:textId="158E6154" w:rsidR="0037211E" w:rsidRPr="00C90B6A" w:rsidRDefault="0037211E" w:rsidP="0037211E">
      <w:pPr>
        <w:pStyle w:val="InstrukciaZoznam"/>
        <w:rPr>
          <w:rFonts w:ascii="Tahoma" w:hAnsi="Tahoma" w:cs="Tahoma"/>
          <w:i w:val="0"/>
          <w:iCs/>
          <w:color w:val="000000" w:themeColor="text1"/>
          <w:sz w:val="18"/>
          <w:szCs w:val="18"/>
        </w:rPr>
      </w:pPr>
      <w:r w:rsidRPr="00C90B6A">
        <w:rPr>
          <w:rFonts w:ascii="Tahoma" w:hAnsi="Tahoma" w:cs="Tahoma"/>
          <w:i w:val="0"/>
          <w:iCs/>
          <w:color w:val="000000" w:themeColor="text1"/>
          <w:sz w:val="18"/>
          <w:szCs w:val="18"/>
        </w:rPr>
        <w:t xml:space="preserve">Integrácia formulárov prostredníctvom IS CSRÚ na Register </w:t>
      </w:r>
      <w:proofErr w:type="spellStart"/>
      <w:r w:rsidRPr="00C90B6A">
        <w:rPr>
          <w:rFonts w:ascii="Tahoma" w:hAnsi="Tahoma" w:cs="Tahoma"/>
          <w:i w:val="0"/>
          <w:iCs/>
          <w:color w:val="000000" w:themeColor="text1"/>
          <w:sz w:val="18"/>
          <w:szCs w:val="18"/>
        </w:rPr>
        <w:t>právnických</w:t>
      </w:r>
      <w:proofErr w:type="spellEnd"/>
      <w:r w:rsidRPr="00C90B6A">
        <w:rPr>
          <w:rFonts w:ascii="Tahoma" w:hAnsi="Tahoma" w:cs="Tahoma"/>
          <w:i w:val="0"/>
          <w:iCs/>
          <w:color w:val="000000" w:themeColor="text1"/>
          <w:sz w:val="18"/>
          <w:szCs w:val="18"/>
        </w:rPr>
        <w:t xml:space="preserve"> </w:t>
      </w:r>
      <w:proofErr w:type="spellStart"/>
      <w:r w:rsidRPr="00C90B6A">
        <w:rPr>
          <w:rFonts w:ascii="Tahoma" w:hAnsi="Tahoma" w:cs="Tahoma"/>
          <w:i w:val="0"/>
          <w:iCs/>
          <w:color w:val="000000" w:themeColor="text1"/>
          <w:sz w:val="18"/>
          <w:szCs w:val="18"/>
        </w:rPr>
        <w:t>osôbb</w:t>
      </w:r>
      <w:proofErr w:type="spellEnd"/>
      <w:r w:rsidRPr="00C90B6A">
        <w:rPr>
          <w:rFonts w:ascii="Tahoma" w:hAnsi="Tahoma" w:cs="Tahoma"/>
          <w:i w:val="0"/>
          <w:iCs/>
          <w:color w:val="000000" w:themeColor="text1"/>
          <w:sz w:val="18"/>
          <w:szCs w:val="18"/>
        </w:rPr>
        <w:t xml:space="preserve">(ďalej aj „RPO“) a Register </w:t>
      </w:r>
      <w:proofErr w:type="spellStart"/>
      <w:r w:rsidRPr="00C90B6A">
        <w:rPr>
          <w:rFonts w:ascii="Tahoma" w:hAnsi="Tahoma" w:cs="Tahoma"/>
          <w:i w:val="0"/>
          <w:iCs/>
          <w:color w:val="000000" w:themeColor="text1"/>
          <w:sz w:val="18"/>
          <w:szCs w:val="18"/>
        </w:rPr>
        <w:t>fyzických</w:t>
      </w:r>
      <w:proofErr w:type="spellEnd"/>
      <w:r w:rsidRPr="00C90B6A">
        <w:rPr>
          <w:rFonts w:ascii="Tahoma" w:hAnsi="Tahoma" w:cs="Tahoma"/>
          <w:i w:val="0"/>
          <w:iCs/>
          <w:color w:val="000000" w:themeColor="text1"/>
          <w:sz w:val="18"/>
          <w:szCs w:val="18"/>
        </w:rPr>
        <w:t xml:space="preserve"> osôb (ďalej aj „RFO“), Kataster nehnuteľností, čím sa implementuje </w:t>
      </w:r>
      <w:proofErr w:type="spellStart"/>
      <w:r w:rsidRPr="00C90B6A">
        <w:rPr>
          <w:rFonts w:ascii="Tahoma" w:hAnsi="Tahoma" w:cs="Tahoma"/>
          <w:i w:val="0"/>
          <w:iCs/>
          <w:color w:val="000000" w:themeColor="text1"/>
          <w:sz w:val="18"/>
          <w:szCs w:val="18"/>
        </w:rPr>
        <w:t>predvypĺňanie</w:t>
      </w:r>
      <w:proofErr w:type="spellEnd"/>
      <w:r w:rsidRPr="00C90B6A">
        <w:rPr>
          <w:rFonts w:ascii="Tahoma" w:hAnsi="Tahoma" w:cs="Tahoma"/>
          <w:i w:val="0"/>
          <w:iCs/>
          <w:color w:val="000000" w:themeColor="text1"/>
          <w:sz w:val="18"/>
          <w:szCs w:val="18"/>
        </w:rPr>
        <w:t xml:space="preserve"> údajov vo formulároch,</w:t>
      </w:r>
    </w:p>
    <w:p w14:paraId="2B65EB7C" w14:textId="1F62DBA5" w:rsidR="0037211E" w:rsidRPr="008C2FC2" w:rsidRDefault="0037211E" w:rsidP="0037211E">
      <w:pPr>
        <w:pStyle w:val="InstrukciaZoznam"/>
        <w:rPr>
          <w:rFonts w:ascii="Tahoma" w:hAnsi="Tahoma" w:cs="Tahoma"/>
          <w:i w:val="0"/>
          <w:iCs/>
          <w:color w:val="000000" w:themeColor="text1"/>
          <w:sz w:val="18"/>
          <w:szCs w:val="18"/>
        </w:rPr>
      </w:pPr>
      <w:r w:rsidRPr="008C2FC2">
        <w:rPr>
          <w:rFonts w:ascii="Tahoma" w:hAnsi="Tahoma" w:cs="Tahoma"/>
          <w:i w:val="0"/>
          <w:iCs/>
          <w:color w:val="000000" w:themeColor="text1"/>
          <w:sz w:val="18"/>
          <w:szCs w:val="18"/>
        </w:rPr>
        <w:t>Modernizácia zastaraného dizajnu,</w:t>
      </w:r>
    </w:p>
    <w:p w14:paraId="0007B58A" w14:textId="0BE57E66" w:rsidR="0037211E" w:rsidRPr="008C2FC2" w:rsidRDefault="0037211E" w:rsidP="0037211E">
      <w:pPr>
        <w:pStyle w:val="InstrukciaZoznam"/>
        <w:rPr>
          <w:rFonts w:ascii="Tahoma" w:hAnsi="Tahoma" w:cs="Tahoma"/>
          <w:i w:val="0"/>
          <w:iCs/>
          <w:color w:val="000000" w:themeColor="text1"/>
          <w:sz w:val="18"/>
          <w:szCs w:val="18"/>
        </w:rPr>
      </w:pPr>
      <w:proofErr w:type="spellStart"/>
      <w:r w:rsidRPr="008C2FC2">
        <w:rPr>
          <w:rFonts w:ascii="Tahoma" w:hAnsi="Tahoma" w:cs="Tahoma"/>
          <w:i w:val="0"/>
          <w:iCs/>
          <w:color w:val="000000" w:themeColor="text1"/>
          <w:sz w:val="18"/>
          <w:szCs w:val="18"/>
        </w:rPr>
        <w:t>Zvýšenie</w:t>
      </w:r>
      <w:proofErr w:type="spellEnd"/>
      <w:r w:rsidRPr="008C2FC2">
        <w:rPr>
          <w:rFonts w:ascii="Tahoma" w:hAnsi="Tahoma" w:cs="Tahoma"/>
          <w:i w:val="0"/>
          <w:iCs/>
          <w:color w:val="000000" w:themeColor="text1"/>
          <w:sz w:val="18"/>
          <w:szCs w:val="18"/>
        </w:rPr>
        <w:t xml:space="preserve"> prístupnosti </w:t>
      </w:r>
      <w:proofErr w:type="spellStart"/>
      <w:r w:rsidRPr="008C2FC2">
        <w:rPr>
          <w:rFonts w:ascii="Tahoma" w:hAnsi="Tahoma" w:cs="Tahoma"/>
          <w:i w:val="0"/>
          <w:iCs/>
          <w:color w:val="000000" w:themeColor="text1"/>
          <w:sz w:val="18"/>
          <w:szCs w:val="18"/>
        </w:rPr>
        <w:t>elektronických</w:t>
      </w:r>
      <w:proofErr w:type="spellEnd"/>
      <w:r w:rsidRPr="008C2FC2">
        <w:rPr>
          <w:rFonts w:ascii="Tahoma" w:hAnsi="Tahoma" w:cs="Tahoma"/>
          <w:i w:val="0"/>
          <w:iCs/>
          <w:color w:val="000000" w:themeColor="text1"/>
          <w:sz w:val="18"/>
          <w:szCs w:val="18"/>
        </w:rPr>
        <w:t xml:space="preserve"> služieb pre ľudí so špeciálnymi potrebami,</w:t>
      </w:r>
    </w:p>
    <w:p w14:paraId="69BC8625" w14:textId="77777777" w:rsidR="0037211E" w:rsidRPr="008C2FC2" w:rsidRDefault="0037211E" w:rsidP="0037211E">
      <w:pPr>
        <w:pStyle w:val="InstrukciaZoznam"/>
        <w:rPr>
          <w:rFonts w:ascii="Tahoma" w:hAnsi="Tahoma" w:cs="Tahoma"/>
          <w:i w:val="0"/>
          <w:iCs/>
          <w:color w:val="000000" w:themeColor="text1"/>
          <w:sz w:val="18"/>
          <w:szCs w:val="18"/>
        </w:rPr>
      </w:pPr>
      <w:r w:rsidRPr="008C2FC2">
        <w:rPr>
          <w:rFonts w:ascii="Tahoma" w:hAnsi="Tahoma" w:cs="Tahoma"/>
          <w:i w:val="0"/>
          <w:iCs/>
          <w:color w:val="000000" w:themeColor="text1"/>
          <w:sz w:val="18"/>
          <w:szCs w:val="18"/>
        </w:rPr>
        <w:t xml:space="preserve">Lepšie usporiadanie informácií a ich </w:t>
      </w:r>
      <w:proofErr w:type="spellStart"/>
      <w:r w:rsidRPr="008C2FC2">
        <w:rPr>
          <w:rFonts w:ascii="Tahoma" w:hAnsi="Tahoma" w:cs="Tahoma"/>
          <w:i w:val="0"/>
          <w:iCs/>
          <w:color w:val="000000" w:themeColor="text1"/>
          <w:sz w:val="18"/>
          <w:szCs w:val="18"/>
        </w:rPr>
        <w:t>rekompozícia</w:t>
      </w:r>
      <w:proofErr w:type="spellEnd"/>
      <w:r w:rsidRPr="008C2FC2">
        <w:rPr>
          <w:rFonts w:ascii="Tahoma" w:hAnsi="Tahoma" w:cs="Tahoma"/>
          <w:i w:val="0"/>
          <w:iCs/>
          <w:color w:val="000000" w:themeColor="text1"/>
          <w:sz w:val="18"/>
          <w:szCs w:val="18"/>
        </w:rPr>
        <w:t xml:space="preserve"> v rámci </w:t>
      </w:r>
      <w:proofErr w:type="spellStart"/>
      <w:r w:rsidRPr="008C2FC2">
        <w:rPr>
          <w:rFonts w:ascii="Tahoma" w:hAnsi="Tahoma" w:cs="Tahoma"/>
          <w:i w:val="0"/>
          <w:iCs/>
          <w:color w:val="000000" w:themeColor="text1"/>
          <w:sz w:val="18"/>
          <w:szCs w:val="18"/>
        </w:rPr>
        <w:t>poskytovaných</w:t>
      </w:r>
      <w:proofErr w:type="spellEnd"/>
      <w:r w:rsidRPr="008C2FC2">
        <w:rPr>
          <w:rFonts w:ascii="Tahoma" w:hAnsi="Tahoma" w:cs="Tahoma"/>
          <w:i w:val="0"/>
          <w:iCs/>
          <w:color w:val="000000" w:themeColor="text1"/>
          <w:sz w:val="18"/>
          <w:szCs w:val="18"/>
        </w:rPr>
        <w:t xml:space="preserve"> </w:t>
      </w:r>
      <w:proofErr w:type="spellStart"/>
      <w:r w:rsidRPr="008C2FC2">
        <w:rPr>
          <w:rFonts w:ascii="Tahoma" w:hAnsi="Tahoma" w:cs="Tahoma"/>
          <w:i w:val="0"/>
          <w:iCs/>
          <w:color w:val="000000" w:themeColor="text1"/>
          <w:sz w:val="18"/>
          <w:szCs w:val="18"/>
        </w:rPr>
        <w:t>elektronických</w:t>
      </w:r>
      <w:proofErr w:type="spellEnd"/>
      <w:r w:rsidRPr="008C2FC2">
        <w:rPr>
          <w:rFonts w:ascii="Tahoma" w:hAnsi="Tahoma" w:cs="Tahoma"/>
          <w:i w:val="0"/>
          <w:iCs/>
          <w:color w:val="000000" w:themeColor="text1"/>
          <w:sz w:val="18"/>
          <w:szCs w:val="18"/>
        </w:rPr>
        <w:t xml:space="preserve"> služieb,</w:t>
      </w:r>
    </w:p>
    <w:p w14:paraId="0608E3CB" w14:textId="7663B24F" w:rsidR="0037211E" w:rsidRPr="008C2FC2" w:rsidRDefault="0037211E" w:rsidP="0037211E">
      <w:pPr>
        <w:pStyle w:val="InstrukciaZoznam"/>
        <w:rPr>
          <w:rFonts w:ascii="Tahoma" w:hAnsi="Tahoma" w:cs="Tahoma"/>
          <w:i w:val="0"/>
          <w:iCs/>
          <w:color w:val="000000" w:themeColor="text1"/>
          <w:sz w:val="18"/>
          <w:szCs w:val="18"/>
        </w:rPr>
      </w:pPr>
      <w:r w:rsidRPr="008C2FC2">
        <w:rPr>
          <w:rFonts w:ascii="Tahoma" w:hAnsi="Tahoma" w:cs="Tahoma"/>
          <w:i w:val="0"/>
          <w:iCs/>
          <w:color w:val="000000" w:themeColor="text1"/>
          <w:sz w:val="18"/>
          <w:szCs w:val="18"/>
        </w:rPr>
        <w:t>Zavedenie .</w:t>
      </w:r>
      <w:proofErr w:type="spellStart"/>
      <w:r w:rsidRPr="008C2FC2">
        <w:rPr>
          <w:rFonts w:ascii="Tahoma" w:hAnsi="Tahoma" w:cs="Tahoma"/>
          <w:i w:val="0"/>
          <w:iCs/>
          <w:color w:val="000000" w:themeColor="text1"/>
          <w:sz w:val="18"/>
          <w:szCs w:val="18"/>
        </w:rPr>
        <w:t>api</w:t>
      </w:r>
      <w:proofErr w:type="spellEnd"/>
      <w:r w:rsidRPr="008C2FC2">
        <w:rPr>
          <w:rFonts w:ascii="Tahoma" w:hAnsi="Tahoma" w:cs="Tahoma"/>
          <w:i w:val="0"/>
          <w:iCs/>
          <w:color w:val="000000" w:themeColor="text1"/>
          <w:sz w:val="18"/>
          <w:szCs w:val="18"/>
        </w:rPr>
        <w:t xml:space="preserve"> pre elektronické služby, ktoré sú predmetom projektu.</w:t>
      </w:r>
    </w:p>
    <w:p w14:paraId="5AC0F7BC" w14:textId="77777777" w:rsidR="00AD4F3C" w:rsidRPr="008C2FC2" w:rsidRDefault="00AD4F3C" w:rsidP="00AD4F3C">
      <w:pPr>
        <w:pStyle w:val="InstrukciaZoznam"/>
        <w:numPr>
          <w:ilvl w:val="0"/>
          <w:numId w:val="0"/>
        </w:numPr>
        <w:rPr>
          <w:rFonts w:ascii="Tahoma" w:hAnsi="Tahoma" w:cs="Tahoma"/>
          <w:i w:val="0"/>
          <w:iCs/>
          <w:color w:val="000000" w:themeColor="text1"/>
          <w:sz w:val="18"/>
          <w:szCs w:val="18"/>
        </w:rPr>
      </w:pPr>
    </w:p>
    <w:p w14:paraId="0C1E33F9" w14:textId="0CC086DD" w:rsidR="00AD4F3C" w:rsidRPr="008C2FC2" w:rsidRDefault="00AD4F3C" w:rsidP="00AD4F3C">
      <w:pPr>
        <w:pStyle w:val="InstrukciaZoznam"/>
        <w:numPr>
          <w:ilvl w:val="0"/>
          <w:numId w:val="0"/>
        </w:numPr>
        <w:rPr>
          <w:rFonts w:ascii="Tahoma" w:hAnsi="Tahoma" w:cs="Tahoma"/>
          <w:i w:val="0"/>
          <w:iCs/>
          <w:color w:val="000000" w:themeColor="text1"/>
          <w:sz w:val="18"/>
          <w:szCs w:val="18"/>
        </w:rPr>
      </w:pPr>
      <w:proofErr w:type="spellStart"/>
      <w:r w:rsidRPr="008C2FC2">
        <w:rPr>
          <w:rFonts w:ascii="Tahoma" w:hAnsi="Tahoma" w:cs="Tahoma"/>
          <w:i w:val="0"/>
          <w:iCs/>
          <w:color w:val="000000" w:themeColor="text1"/>
          <w:sz w:val="18"/>
          <w:szCs w:val="18"/>
        </w:rPr>
        <w:t>Výsledkom</w:t>
      </w:r>
      <w:proofErr w:type="spellEnd"/>
      <w:r w:rsidRPr="008C2FC2">
        <w:rPr>
          <w:rFonts w:ascii="Tahoma" w:hAnsi="Tahoma" w:cs="Tahoma"/>
          <w:i w:val="0"/>
          <w:iCs/>
          <w:color w:val="000000" w:themeColor="text1"/>
          <w:sz w:val="18"/>
          <w:szCs w:val="18"/>
        </w:rPr>
        <w:t xml:space="preserve"> realizácie projektu bolo dosiahnutie </w:t>
      </w:r>
      <w:proofErr w:type="spellStart"/>
      <w:r w:rsidRPr="008C2FC2">
        <w:rPr>
          <w:rFonts w:ascii="Tahoma" w:hAnsi="Tahoma" w:cs="Tahoma"/>
          <w:i w:val="0"/>
          <w:iCs/>
          <w:color w:val="000000" w:themeColor="text1"/>
          <w:sz w:val="18"/>
          <w:szCs w:val="18"/>
        </w:rPr>
        <w:t>nasledovných</w:t>
      </w:r>
      <w:proofErr w:type="spellEnd"/>
      <w:r w:rsidRPr="008C2FC2">
        <w:rPr>
          <w:rFonts w:ascii="Tahoma" w:hAnsi="Tahoma" w:cs="Tahoma"/>
          <w:i w:val="0"/>
          <w:iCs/>
          <w:color w:val="000000" w:themeColor="text1"/>
          <w:sz w:val="18"/>
          <w:szCs w:val="18"/>
        </w:rPr>
        <w:t xml:space="preserve"> </w:t>
      </w:r>
      <w:proofErr w:type="spellStart"/>
      <w:r w:rsidRPr="008C2FC2">
        <w:rPr>
          <w:rFonts w:ascii="Tahoma" w:hAnsi="Tahoma" w:cs="Tahoma"/>
          <w:i w:val="0"/>
          <w:iCs/>
          <w:color w:val="000000" w:themeColor="text1"/>
          <w:sz w:val="18"/>
          <w:szCs w:val="18"/>
        </w:rPr>
        <w:t>požadovaných</w:t>
      </w:r>
      <w:proofErr w:type="spellEnd"/>
      <w:r w:rsidRPr="008C2FC2">
        <w:rPr>
          <w:rFonts w:ascii="Tahoma" w:hAnsi="Tahoma" w:cs="Tahoma"/>
          <w:i w:val="0"/>
          <w:iCs/>
          <w:color w:val="000000" w:themeColor="text1"/>
          <w:sz w:val="18"/>
          <w:szCs w:val="18"/>
        </w:rPr>
        <w:t xml:space="preserve"> efektov:</w:t>
      </w:r>
    </w:p>
    <w:p w14:paraId="7DBC92F2" w14:textId="6AD4AC04" w:rsidR="00AD4F3C" w:rsidRPr="008C2FC2" w:rsidRDefault="00AD4F3C" w:rsidP="00AD4F3C">
      <w:pPr>
        <w:pStyle w:val="InstrukciaZoznam"/>
        <w:rPr>
          <w:rFonts w:ascii="Tahoma" w:hAnsi="Tahoma" w:cs="Tahoma"/>
          <w:i w:val="0"/>
          <w:iCs/>
          <w:color w:val="000000" w:themeColor="text1"/>
          <w:sz w:val="18"/>
          <w:szCs w:val="18"/>
        </w:rPr>
      </w:pPr>
      <w:r w:rsidRPr="008C2FC2">
        <w:rPr>
          <w:rFonts w:ascii="Tahoma" w:hAnsi="Tahoma" w:cs="Tahoma"/>
          <w:i w:val="0"/>
          <w:iCs/>
          <w:color w:val="000000" w:themeColor="text1"/>
          <w:sz w:val="18"/>
          <w:szCs w:val="18"/>
        </w:rPr>
        <w:t xml:space="preserve">Zjednodušenie </w:t>
      </w:r>
      <w:proofErr w:type="spellStart"/>
      <w:r w:rsidRPr="008C2FC2">
        <w:rPr>
          <w:rFonts w:ascii="Tahoma" w:hAnsi="Tahoma" w:cs="Tahoma"/>
          <w:i w:val="0"/>
          <w:iCs/>
          <w:color w:val="000000" w:themeColor="text1"/>
          <w:sz w:val="18"/>
          <w:szCs w:val="18"/>
        </w:rPr>
        <w:t>životných</w:t>
      </w:r>
      <w:proofErr w:type="spellEnd"/>
      <w:r w:rsidRPr="008C2FC2">
        <w:rPr>
          <w:rFonts w:ascii="Tahoma" w:hAnsi="Tahoma" w:cs="Tahoma"/>
          <w:i w:val="0"/>
          <w:iCs/>
          <w:color w:val="000000" w:themeColor="text1"/>
          <w:sz w:val="18"/>
          <w:szCs w:val="18"/>
        </w:rPr>
        <w:t xml:space="preserve"> situácií pre </w:t>
      </w:r>
      <w:proofErr w:type="spellStart"/>
      <w:r w:rsidRPr="008C2FC2">
        <w:rPr>
          <w:rFonts w:ascii="Tahoma" w:hAnsi="Tahoma" w:cs="Tahoma"/>
          <w:i w:val="0"/>
          <w:iCs/>
          <w:color w:val="000000" w:themeColor="text1"/>
          <w:sz w:val="18"/>
          <w:szCs w:val="18"/>
        </w:rPr>
        <w:t>koncových</w:t>
      </w:r>
      <w:proofErr w:type="spellEnd"/>
      <w:r w:rsidRPr="008C2FC2">
        <w:rPr>
          <w:rFonts w:ascii="Tahoma" w:hAnsi="Tahoma" w:cs="Tahoma"/>
          <w:i w:val="0"/>
          <w:iCs/>
          <w:color w:val="000000" w:themeColor="text1"/>
          <w:sz w:val="18"/>
          <w:szCs w:val="18"/>
        </w:rPr>
        <w:t xml:space="preserve"> používateľov </w:t>
      </w:r>
      <w:proofErr w:type="spellStart"/>
      <w:r w:rsidRPr="008C2FC2">
        <w:rPr>
          <w:rFonts w:ascii="Tahoma" w:hAnsi="Tahoma" w:cs="Tahoma"/>
          <w:i w:val="0"/>
          <w:iCs/>
          <w:color w:val="000000" w:themeColor="text1"/>
          <w:sz w:val="18"/>
          <w:szCs w:val="18"/>
        </w:rPr>
        <w:t>elektronických</w:t>
      </w:r>
      <w:proofErr w:type="spellEnd"/>
      <w:r w:rsidRPr="008C2FC2">
        <w:rPr>
          <w:rFonts w:ascii="Tahoma" w:hAnsi="Tahoma" w:cs="Tahoma"/>
          <w:i w:val="0"/>
          <w:iCs/>
          <w:color w:val="000000" w:themeColor="text1"/>
          <w:sz w:val="18"/>
          <w:szCs w:val="18"/>
        </w:rPr>
        <w:t xml:space="preserve"> služieb mesta,</w:t>
      </w:r>
    </w:p>
    <w:p w14:paraId="465E56A8" w14:textId="26F836ED" w:rsidR="00AD4F3C" w:rsidRPr="008C2FC2" w:rsidRDefault="00AD4F3C" w:rsidP="00AD4F3C">
      <w:pPr>
        <w:pStyle w:val="InstrukciaZoznam"/>
        <w:rPr>
          <w:rFonts w:ascii="Tahoma" w:hAnsi="Tahoma" w:cs="Tahoma"/>
          <w:i w:val="0"/>
          <w:iCs/>
          <w:color w:val="000000" w:themeColor="text1"/>
          <w:sz w:val="18"/>
          <w:szCs w:val="18"/>
        </w:rPr>
      </w:pPr>
      <w:proofErr w:type="spellStart"/>
      <w:r w:rsidRPr="008C2FC2">
        <w:rPr>
          <w:rFonts w:ascii="Tahoma" w:hAnsi="Tahoma" w:cs="Tahoma"/>
          <w:i w:val="0"/>
          <w:iCs/>
          <w:color w:val="000000" w:themeColor="text1"/>
          <w:sz w:val="18"/>
          <w:szCs w:val="18"/>
        </w:rPr>
        <w:t>Zvýšenie</w:t>
      </w:r>
      <w:proofErr w:type="spellEnd"/>
      <w:r w:rsidRPr="008C2FC2">
        <w:rPr>
          <w:rFonts w:ascii="Tahoma" w:hAnsi="Tahoma" w:cs="Tahoma"/>
          <w:i w:val="0"/>
          <w:iCs/>
          <w:color w:val="000000" w:themeColor="text1"/>
          <w:sz w:val="18"/>
          <w:szCs w:val="18"/>
        </w:rPr>
        <w:t xml:space="preserve"> využívania </w:t>
      </w:r>
      <w:proofErr w:type="spellStart"/>
      <w:r w:rsidRPr="008C2FC2">
        <w:rPr>
          <w:rFonts w:ascii="Tahoma" w:hAnsi="Tahoma" w:cs="Tahoma"/>
          <w:i w:val="0"/>
          <w:iCs/>
          <w:color w:val="000000" w:themeColor="text1"/>
          <w:sz w:val="18"/>
          <w:szCs w:val="18"/>
        </w:rPr>
        <w:t>elektronických</w:t>
      </w:r>
      <w:proofErr w:type="spellEnd"/>
      <w:r w:rsidRPr="008C2FC2">
        <w:rPr>
          <w:rFonts w:ascii="Tahoma" w:hAnsi="Tahoma" w:cs="Tahoma"/>
          <w:i w:val="0"/>
          <w:iCs/>
          <w:color w:val="000000" w:themeColor="text1"/>
          <w:sz w:val="18"/>
          <w:szCs w:val="18"/>
        </w:rPr>
        <w:t xml:space="preserve"> služieb mesta,</w:t>
      </w:r>
    </w:p>
    <w:p w14:paraId="2C2F57E7" w14:textId="4B82012C" w:rsidR="00AD4F3C" w:rsidRPr="008C2FC2" w:rsidRDefault="00AD4F3C" w:rsidP="00AD4F3C">
      <w:pPr>
        <w:pStyle w:val="InstrukciaZoznam"/>
        <w:rPr>
          <w:rFonts w:ascii="Tahoma" w:hAnsi="Tahoma" w:cs="Tahoma"/>
          <w:i w:val="0"/>
          <w:iCs/>
          <w:color w:val="000000" w:themeColor="text1"/>
          <w:sz w:val="18"/>
          <w:szCs w:val="18"/>
        </w:rPr>
      </w:pPr>
      <w:proofErr w:type="spellStart"/>
      <w:r w:rsidRPr="008C2FC2">
        <w:rPr>
          <w:rFonts w:ascii="Tahoma" w:hAnsi="Tahoma" w:cs="Tahoma"/>
          <w:i w:val="0"/>
          <w:iCs/>
          <w:color w:val="000000" w:themeColor="text1"/>
          <w:sz w:val="18"/>
          <w:szCs w:val="18"/>
        </w:rPr>
        <w:t>Zvýšenie</w:t>
      </w:r>
      <w:proofErr w:type="spellEnd"/>
      <w:r w:rsidRPr="008C2FC2">
        <w:rPr>
          <w:rFonts w:ascii="Tahoma" w:hAnsi="Tahoma" w:cs="Tahoma"/>
          <w:i w:val="0"/>
          <w:iCs/>
          <w:color w:val="000000" w:themeColor="text1"/>
          <w:sz w:val="18"/>
          <w:szCs w:val="18"/>
        </w:rPr>
        <w:t xml:space="preserve"> používateľskej prívetivosti </w:t>
      </w:r>
      <w:proofErr w:type="spellStart"/>
      <w:r w:rsidRPr="008C2FC2">
        <w:rPr>
          <w:rFonts w:ascii="Tahoma" w:hAnsi="Tahoma" w:cs="Tahoma"/>
          <w:i w:val="0"/>
          <w:iCs/>
          <w:color w:val="000000" w:themeColor="text1"/>
          <w:sz w:val="18"/>
          <w:szCs w:val="18"/>
        </w:rPr>
        <w:t>koncových</w:t>
      </w:r>
      <w:proofErr w:type="spellEnd"/>
      <w:r w:rsidRPr="008C2FC2">
        <w:rPr>
          <w:rFonts w:ascii="Tahoma" w:hAnsi="Tahoma" w:cs="Tahoma"/>
          <w:i w:val="0"/>
          <w:iCs/>
          <w:color w:val="000000" w:themeColor="text1"/>
          <w:sz w:val="18"/>
          <w:szCs w:val="18"/>
        </w:rPr>
        <w:t xml:space="preserve"> služieb za pomoci ID-SK,</w:t>
      </w:r>
    </w:p>
    <w:p w14:paraId="2F4C0FD6" w14:textId="553A18B0" w:rsidR="00AD4F3C" w:rsidRPr="008C2FC2" w:rsidRDefault="00AD4F3C" w:rsidP="00AD4F3C">
      <w:pPr>
        <w:pStyle w:val="InstrukciaZoznam"/>
        <w:rPr>
          <w:rFonts w:ascii="Tahoma" w:hAnsi="Tahoma" w:cs="Tahoma"/>
          <w:i w:val="0"/>
          <w:iCs/>
          <w:color w:val="000000" w:themeColor="text1"/>
          <w:sz w:val="18"/>
          <w:szCs w:val="18"/>
        </w:rPr>
      </w:pPr>
      <w:proofErr w:type="spellStart"/>
      <w:r w:rsidRPr="008C2FC2">
        <w:rPr>
          <w:rFonts w:ascii="Tahoma" w:hAnsi="Tahoma" w:cs="Tahoma"/>
          <w:i w:val="0"/>
          <w:iCs/>
          <w:color w:val="000000" w:themeColor="text1"/>
          <w:sz w:val="18"/>
          <w:szCs w:val="18"/>
        </w:rPr>
        <w:t>Zvýšenie</w:t>
      </w:r>
      <w:proofErr w:type="spellEnd"/>
      <w:r w:rsidRPr="008C2FC2">
        <w:rPr>
          <w:rFonts w:ascii="Tahoma" w:hAnsi="Tahoma" w:cs="Tahoma"/>
          <w:i w:val="0"/>
          <w:iCs/>
          <w:color w:val="000000" w:themeColor="text1"/>
          <w:sz w:val="18"/>
          <w:szCs w:val="18"/>
        </w:rPr>
        <w:t xml:space="preserve"> spokojnosti s riešením potrieb v rámci životnej situácie mesta,</w:t>
      </w:r>
    </w:p>
    <w:p w14:paraId="1E6C5F76" w14:textId="57F60845" w:rsidR="00AD4F3C" w:rsidRPr="008C2FC2" w:rsidRDefault="00AD4F3C" w:rsidP="00AD4F3C">
      <w:pPr>
        <w:pStyle w:val="InstrukciaZoznam"/>
        <w:rPr>
          <w:rFonts w:ascii="Tahoma" w:hAnsi="Tahoma" w:cs="Tahoma"/>
          <w:i w:val="0"/>
          <w:iCs/>
          <w:color w:val="000000" w:themeColor="text1"/>
          <w:sz w:val="18"/>
          <w:szCs w:val="18"/>
        </w:rPr>
      </w:pPr>
      <w:r w:rsidRPr="008C2FC2">
        <w:rPr>
          <w:rFonts w:ascii="Tahoma" w:hAnsi="Tahoma" w:cs="Tahoma"/>
          <w:i w:val="0"/>
          <w:iCs/>
          <w:color w:val="000000" w:themeColor="text1"/>
          <w:sz w:val="18"/>
          <w:szCs w:val="18"/>
        </w:rPr>
        <w:t xml:space="preserve">Zavedenie manažmentu spokojnosti a sledovanie spätnej väzby od </w:t>
      </w:r>
      <w:proofErr w:type="spellStart"/>
      <w:r w:rsidRPr="008C2FC2">
        <w:rPr>
          <w:rFonts w:ascii="Tahoma" w:hAnsi="Tahoma" w:cs="Tahoma"/>
          <w:i w:val="0"/>
          <w:iCs/>
          <w:color w:val="000000" w:themeColor="text1"/>
          <w:sz w:val="18"/>
          <w:szCs w:val="18"/>
        </w:rPr>
        <w:t>koncových</w:t>
      </w:r>
      <w:proofErr w:type="spellEnd"/>
      <w:r w:rsidRPr="008C2FC2">
        <w:rPr>
          <w:rFonts w:ascii="Tahoma" w:hAnsi="Tahoma" w:cs="Tahoma"/>
          <w:i w:val="0"/>
          <w:iCs/>
          <w:color w:val="000000" w:themeColor="text1"/>
          <w:sz w:val="18"/>
          <w:szCs w:val="18"/>
        </w:rPr>
        <w:t xml:space="preserve"> používateľov </w:t>
      </w:r>
      <w:proofErr w:type="spellStart"/>
      <w:r w:rsidRPr="008C2FC2">
        <w:rPr>
          <w:rFonts w:ascii="Tahoma" w:hAnsi="Tahoma" w:cs="Tahoma"/>
          <w:i w:val="0"/>
          <w:iCs/>
          <w:color w:val="000000" w:themeColor="text1"/>
          <w:sz w:val="18"/>
          <w:szCs w:val="18"/>
        </w:rPr>
        <w:t>elektronických</w:t>
      </w:r>
      <w:proofErr w:type="spellEnd"/>
      <w:r w:rsidRPr="008C2FC2">
        <w:rPr>
          <w:rFonts w:ascii="Tahoma" w:hAnsi="Tahoma" w:cs="Tahoma"/>
          <w:i w:val="0"/>
          <w:iCs/>
          <w:color w:val="000000" w:themeColor="text1"/>
          <w:sz w:val="18"/>
          <w:szCs w:val="18"/>
        </w:rPr>
        <w:t xml:space="preserve"> služieb mesta,</w:t>
      </w:r>
    </w:p>
    <w:p w14:paraId="10EDEB10" w14:textId="7458B319" w:rsidR="00AD4F3C" w:rsidRPr="008C2FC2" w:rsidRDefault="00AD4F3C" w:rsidP="00AD4F3C">
      <w:pPr>
        <w:pStyle w:val="InstrukciaZoznam"/>
        <w:rPr>
          <w:rFonts w:ascii="Tahoma" w:hAnsi="Tahoma" w:cs="Tahoma"/>
          <w:i w:val="0"/>
          <w:iCs/>
          <w:color w:val="000000" w:themeColor="text1"/>
          <w:sz w:val="18"/>
          <w:szCs w:val="18"/>
        </w:rPr>
      </w:pPr>
      <w:r w:rsidRPr="008C2FC2">
        <w:rPr>
          <w:rFonts w:ascii="Tahoma" w:hAnsi="Tahoma" w:cs="Tahoma"/>
          <w:i w:val="0"/>
          <w:iCs/>
          <w:color w:val="000000" w:themeColor="text1"/>
          <w:sz w:val="18"/>
          <w:szCs w:val="18"/>
        </w:rPr>
        <w:t xml:space="preserve">Vytvorenie kompetencie a kapacít agilne a flexibilne riešiť implementáciu, vylepšovanie/zjednodušovanie, nasadenie a správu </w:t>
      </w:r>
      <w:proofErr w:type="spellStart"/>
      <w:r w:rsidRPr="008C2FC2">
        <w:rPr>
          <w:rFonts w:ascii="Tahoma" w:hAnsi="Tahoma" w:cs="Tahoma"/>
          <w:i w:val="0"/>
          <w:iCs/>
          <w:color w:val="000000" w:themeColor="text1"/>
          <w:sz w:val="18"/>
          <w:szCs w:val="18"/>
        </w:rPr>
        <w:t>elektronických</w:t>
      </w:r>
      <w:proofErr w:type="spellEnd"/>
    </w:p>
    <w:p w14:paraId="6F905401" w14:textId="77777777" w:rsidR="0044684C" w:rsidRPr="008C2FC2" w:rsidRDefault="0044684C" w:rsidP="0044684C">
      <w:pPr>
        <w:pStyle w:val="InstrukciaZoznam"/>
        <w:numPr>
          <w:ilvl w:val="0"/>
          <w:numId w:val="0"/>
        </w:numPr>
        <w:rPr>
          <w:rFonts w:ascii="Tahoma" w:hAnsi="Tahoma" w:cs="Tahoma"/>
          <w:i w:val="0"/>
          <w:iCs/>
          <w:color w:val="000000" w:themeColor="text1"/>
          <w:sz w:val="18"/>
          <w:szCs w:val="18"/>
        </w:rPr>
      </w:pPr>
    </w:p>
    <w:p w14:paraId="0D3C9B9F" w14:textId="195D87FC" w:rsidR="00F1225F" w:rsidRPr="008C2FC2" w:rsidRDefault="00F1225F" w:rsidP="0044684C">
      <w:pPr>
        <w:pStyle w:val="InstrukciaZoznam"/>
        <w:numPr>
          <w:ilvl w:val="0"/>
          <w:numId w:val="0"/>
        </w:numPr>
        <w:rPr>
          <w:rFonts w:ascii="Tahoma" w:hAnsi="Tahoma" w:cs="Tahoma"/>
          <w:i w:val="0"/>
          <w:iCs/>
          <w:color w:val="000000" w:themeColor="text1"/>
          <w:sz w:val="18"/>
          <w:szCs w:val="18"/>
        </w:rPr>
      </w:pPr>
      <w:r w:rsidRPr="008C2FC2">
        <w:rPr>
          <w:rFonts w:ascii="Tahoma" w:hAnsi="Tahoma" w:cs="Tahoma"/>
          <w:i w:val="0"/>
          <w:iCs/>
          <w:color w:val="000000" w:themeColor="text1"/>
          <w:sz w:val="18"/>
          <w:szCs w:val="18"/>
        </w:rPr>
        <w:t>V nadväznosti na realizovaný projekt a jeho výstupy</w:t>
      </w:r>
      <w:r w:rsidR="009138F5" w:rsidRPr="008C2FC2">
        <w:rPr>
          <w:rFonts w:ascii="Tahoma" w:hAnsi="Tahoma" w:cs="Tahoma"/>
          <w:i w:val="0"/>
          <w:iCs/>
          <w:color w:val="000000" w:themeColor="text1"/>
          <w:sz w:val="18"/>
          <w:szCs w:val="18"/>
        </w:rPr>
        <w:t xml:space="preserve"> Mesto Trnava identifikovalo ďalšie koncové služby, ktoré má zmysel </w:t>
      </w:r>
      <w:proofErr w:type="spellStart"/>
      <w:r w:rsidR="009138F5" w:rsidRPr="008C2FC2">
        <w:rPr>
          <w:rFonts w:ascii="Tahoma" w:hAnsi="Tahoma" w:cs="Tahoma"/>
          <w:i w:val="0"/>
          <w:iCs/>
          <w:color w:val="000000" w:themeColor="text1"/>
          <w:sz w:val="18"/>
          <w:szCs w:val="18"/>
        </w:rPr>
        <w:t>elektronizovať</w:t>
      </w:r>
      <w:proofErr w:type="spellEnd"/>
      <w:r w:rsidR="009138F5" w:rsidRPr="008C2FC2">
        <w:rPr>
          <w:rFonts w:ascii="Tahoma" w:hAnsi="Tahoma" w:cs="Tahoma"/>
          <w:i w:val="0"/>
          <w:iCs/>
          <w:color w:val="000000" w:themeColor="text1"/>
          <w:sz w:val="18"/>
          <w:szCs w:val="18"/>
        </w:rPr>
        <w:t>, resp. zvýšiť ich mieru elektronizácie / sofistikovanosti</w:t>
      </w:r>
      <w:r w:rsidR="002D273C" w:rsidRPr="008C2FC2">
        <w:rPr>
          <w:rFonts w:ascii="Tahoma" w:hAnsi="Tahoma" w:cs="Tahoma"/>
          <w:i w:val="0"/>
          <w:iCs/>
          <w:color w:val="000000" w:themeColor="text1"/>
          <w:sz w:val="18"/>
          <w:szCs w:val="18"/>
        </w:rPr>
        <w:t xml:space="preserve"> (viď. tabuľka č.1)</w:t>
      </w:r>
      <w:r w:rsidR="009138F5" w:rsidRPr="008C2FC2">
        <w:rPr>
          <w:rFonts w:ascii="Tahoma" w:hAnsi="Tahoma" w:cs="Tahoma"/>
          <w:i w:val="0"/>
          <w:iCs/>
          <w:color w:val="000000" w:themeColor="text1"/>
          <w:sz w:val="18"/>
          <w:szCs w:val="18"/>
        </w:rPr>
        <w:t>.</w:t>
      </w:r>
      <w:r w:rsidR="002D273C" w:rsidRPr="008C2FC2">
        <w:rPr>
          <w:rFonts w:ascii="Tahoma" w:hAnsi="Tahoma" w:cs="Tahoma"/>
          <w:i w:val="0"/>
          <w:iCs/>
          <w:color w:val="000000" w:themeColor="text1"/>
          <w:sz w:val="18"/>
          <w:szCs w:val="18"/>
        </w:rPr>
        <w:t xml:space="preserve"> Uvedené mesto identifikovalo na základe zrealizovaného prieskumu spokojnosti s poskytovanými elektronickými službami.</w:t>
      </w:r>
    </w:p>
    <w:p w14:paraId="2EC73C92" w14:textId="77777777" w:rsidR="002D273C" w:rsidRPr="008C2FC2" w:rsidRDefault="002D273C" w:rsidP="004C2261">
      <w:pPr>
        <w:pStyle w:val="InstrukciaZoznam"/>
        <w:numPr>
          <w:ilvl w:val="0"/>
          <w:numId w:val="0"/>
        </w:numPr>
        <w:spacing w:after="0"/>
        <w:rPr>
          <w:rFonts w:ascii="Tahoma" w:hAnsi="Tahoma" w:cs="Tahoma"/>
          <w:i w:val="0"/>
          <w:iCs/>
          <w:color w:val="000000" w:themeColor="text1"/>
          <w:sz w:val="18"/>
          <w:szCs w:val="18"/>
        </w:rPr>
      </w:pPr>
    </w:p>
    <w:p w14:paraId="6902309D" w14:textId="77777777" w:rsidR="003303D0" w:rsidRPr="003303D0" w:rsidRDefault="003303D0" w:rsidP="003303D0">
      <w:pPr>
        <w:jc w:val="both"/>
        <w:rPr>
          <w:rFonts w:ascii="Tahoma" w:eastAsia="Tahoma" w:hAnsi="Tahoma" w:cs="Tahoma"/>
          <w:iCs/>
          <w:color w:val="000000" w:themeColor="text1"/>
          <w:sz w:val="18"/>
          <w:szCs w:val="18"/>
        </w:rPr>
      </w:pPr>
      <w:r w:rsidRPr="003303D0">
        <w:rPr>
          <w:rFonts w:ascii="Tahoma" w:eastAsia="Tahoma" w:hAnsi="Tahoma" w:cs="Tahoma"/>
          <w:iCs/>
          <w:color w:val="000000" w:themeColor="text1"/>
          <w:sz w:val="18"/>
          <w:szCs w:val="18"/>
        </w:rPr>
        <w:t>Na základe výsledkov realizovaného prieskumu je možné konštatovať nasledovné požiadavky, ktorých riešenie je predmetom projektu:</w:t>
      </w:r>
    </w:p>
    <w:p w14:paraId="140FF657" w14:textId="77777777" w:rsidR="003303D0" w:rsidRPr="003303D0" w:rsidRDefault="003303D0" w:rsidP="003303D0">
      <w:pPr>
        <w:jc w:val="both"/>
        <w:rPr>
          <w:rFonts w:ascii="Tahoma" w:eastAsia="Tahoma" w:hAnsi="Tahoma" w:cs="Tahoma"/>
          <w:iCs/>
          <w:color w:val="000000" w:themeColor="text1"/>
          <w:sz w:val="18"/>
          <w:szCs w:val="18"/>
        </w:rPr>
      </w:pPr>
    </w:p>
    <w:p w14:paraId="436A3262" w14:textId="77777777" w:rsidR="003303D0" w:rsidRPr="003303D0" w:rsidRDefault="003303D0" w:rsidP="003303D0">
      <w:pPr>
        <w:pStyle w:val="Odsekzoznamu"/>
        <w:numPr>
          <w:ilvl w:val="0"/>
          <w:numId w:val="47"/>
        </w:numPr>
        <w:spacing w:after="0"/>
        <w:jc w:val="both"/>
        <w:rPr>
          <w:rFonts w:ascii="Tahoma" w:eastAsia="Tahoma" w:hAnsi="Tahoma" w:cs="Tahoma"/>
          <w:iCs/>
          <w:color w:val="000000" w:themeColor="text1"/>
          <w:sz w:val="18"/>
          <w:szCs w:val="18"/>
        </w:rPr>
      </w:pPr>
      <w:r w:rsidRPr="003303D0">
        <w:rPr>
          <w:rFonts w:ascii="Tahoma" w:eastAsia="Tahoma" w:hAnsi="Tahoma" w:cs="Tahoma"/>
          <w:iCs/>
          <w:color w:val="000000" w:themeColor="text1"/>
          <w:sz w:val="18"/>
          <w:szCs w:val="18"/>
        </w:rPr>
        <w:t xml:space="preserve">V prvom rade je potrebné konštatovať, že občania sú skôr spokojní, resp. spokojní s elektronickými službami, ktoré boli nasadené v rámci projektu „Malé zlepšenia </w:t>
      </w:r>
      <w:proofErr w:type="spellStart"/>
      <w:r w:rsidRPr="003303D0">
        <w:rPr>
          <w:rFonts w:ascii="Tahoma" w:eastAsia="Tahoma" w:hAnsi="Tahoma" w:cs="Tahoma"/>
          <w:iCs/>
          <w:color w:val="000000" w:themeColor="text1"/>
          <w:sz w:val="18"/>
          <w:szCs w:val="18"/>
        </w:rPr>
        <w:t>eGov</w:t>
      </w:r>
      <w:proofErr w:type="spellEnd"/>
      <w:r w:rsidRPr="003303D0">
        <w:rPr>
          <w:rFonts w:ascii="Tahoma" w:eastAsia="Tahoma" w:hAnsi="Tahoma" w:cs="Tahoma"/>
          <w:iCs/>
          <w:color w:val="000000" w:themeColor="text1"/>
          <w:sz w:val="18"/>
          <w:szCs w:val="18"/>
        </w:rPr>
        <w:t xml:space="preserve"> služieb v Meste Trnava“,</w:t>
      </w:r>
    </w:p>
    <w:p w14:paraId="5C1BBE14" w14:textId="77777777" w:rsidR="003303D0" w:rsidRPr="003303D0" w:rsidRDefault="003303D0" w:rsidP="003303D0">
      <w:pPr>
        <w:pStyle w:val="Odsekzoznamu"/>
        <w:numPr>
          <w:ilvl w:val="0"/>
          <w:numId w:val="47"/>
        </w:numPr>
        <w:spacing w:after="0"/>
        <w:jc w:val="both"/>
        <w:rPr>
          <w:rFonts w:ascii="Tahoma" w:eastAsia="Tahoma" w:hAnsi="Tahoma" w:cs="Tahoma"/>
          <w:iCs/>
          <w:color w:val="000000" w:themeColor="text1"/>
          <w:sz w:val="18"/>
          <w:szCs w:val="18"/>
        </w:rPr>
      </w:pPr>
      <w:r w:rsidRPr="003303D0">
        <w:rPr>
          <w:rFonts w:ascii="Tahoma" w:eastAsia="Tahoma" w:hAnsi="Tahoma" w:cs="Tahoma"/>
          <w:iCs/>
          <w:color w:val="000000" w:themeColor="text1"/>
          <w:sz w:val="18"/>
          <w:szCs w:val="18"/>
        </w:rPr>
        <w:t>Väčšina respondentov konštatovala, že využíva elektronické služby viac-krát ročne,</w:t>
      </w:r>
    </w:p>
    <w:p w14:paraId="2F57F55C" w14:textId="77777777" w:rsidR="003303D0" w:rsidRPr="003303D0" w:rsidRDefault="003303D0" w:rsidP="003303D0">
      <w:pPr>
        <w:pStyle w:val="Odsekzoznamu"/>
        <w:numPr>
          <w:ilvl w:val="0"/>
          <w:numId w:val="47"/>
        </w:numPr>
        <w:spacing w:after="0"/>
        <w:jc w:val="both"/>
        <w:rPr>
          <w:rFonts w:ascii="Tahoma" w:eastAsia="Tahoma" w:hAnsi="Tahoma" w:cs="Tahoma"/>
          <w:iCs/>
          <w:color w:val="000000" w:themeColor="text1"/>
          <w:sz w:val="18"/>
          <w:szCs w:val="18"/>
        </w:rPr>
      </w:pPr>
      <w:r w:rsidRPr="003303D0">
        <w:rPr>
          <w:rFonts w:ascii="Tahoma" w:eastAsia="Tahoma" w:hAnsi="Tahoma" w:cs="Tahoma"/>
          <w:iCs/>
          <w:color w:val="000000" w:themeColor="text1"/>
          <w:sz w:val="18"/>
          <w:szCs w:val="18"/>
        </w:rPr>
        <w:t>Rovnako občania považujú za prínosné funkcionality, ktoré priniesol predmetný projekt, ako napr. zjednodušenie zložitých formulárov, ponuka len relevantných služieb po prihlásení konkrétnej osoby, modernejší dizajn a pod.</w:t>
      </w:r>
    </w:p>
    <w:p w14:paraId="5C6C9A12" w14:textId="77777777" w:rsidR="003303D0" w:rsidRPr="003303D0" w:rsidRDefault="003303D0" w:rsidP="003303D0">
      <w:pPr>
        <w:jc w:val="both"/>
        <w:rPr>
          <w:rFonts w:ascii="Tahoma" w:eastAsia="Tahoma" w:hAnsi="Tahoma" w:cs="Tahoma"/>
          <w:iCs/>
          <w:color w:val="000000" w:themeColor="text1"/>
          <w:sz w:val="18"/>
          <w:szCs w:val="18"/>
        </w:rPr>
      </w:pPr>
    </w:p>
    <w:p w14:paraId="4D5F8199" w14:textId="77777777" w:rsidR="003303D0" w:rsidRPr="003303D0" w:rsidRDefault="003303D0" w:rsidP="003303D0">
      <w:pPr>
        <w:jc w:val="both"/>
        <w:rPr>
          <w:rFonts w:ascii="Tahoma" w:eastAsia="Tahoma" w:hAnsi="Tahoma" w:cs="Tahoma"/>
          <w:iCs/>
          <w:color w:val="000000" w:themeColor="text1"/>
          <w:sz w:val="18"/>
          <w:szCs w:val="18"/>
        </w:rPr>
      </w:pPr>
      <w:r w:rsidRPr="003303D0">
        <w:rPr>
          <w:rFonts w:ascii="Tahoma" w:eastAsia="Tahoma" w:hAnsi="Tahoma" w:cs="Tahoma"/>
          <w:iCs/>
          <w:color w:val="000000" w:themeColor="text1"/>
          <w:sz w:val="18"/>
          <w:szCs w:val="18"/>
        </w:rPr>
        <w:t xml:space="preserve">Na základe pozitívnych skúseností a kladnej odozvy súvisiacej s využívaním elektronických služieb Mesto Trnava identifikovalo ďalšie poskytované služby, ktoré má záujem </w:t>
      </w:r>
      <w:proofErr w:type="spellStart"/>
      <w:r w:rsidRPr="003303D0">
        <w:rPr>
          <w:rFonts w:ascii="Tahoma" w:eastAsia="Tahoma" w:hAnsi="Tahoma" w:cs="Tahoma"/>
          <w:iCs/>
          <w:color w:val="000000" w:themeColor="text1"/>
          <w:sz w:val="18"/>
          <w:szCs w:val="18"/>
        </w:rPr>
        <w:t>elektronizovať</w:t>
      </w:r>
      <w:proofErr w:type="spellEnd"/>
      <w:r w:rsidRPr="003303D0">
        <w:rPr>
          <w:rFonts w:ascii="Tahoma" w:eastAsia="Tahoma" w:hAnsi="Tahoma" w:cs="Tahoma"/>
          <w:iCs/>
          <w:color w:val="000000" w:themeColor="text1"/>
          <w:sz w:val="18"/>
          <w:szCs w:val="18"/>
        </w:rPr>
        <w:t xml:space="preserve">. </w:t>
      </w:r>
    </w:p>
    <w:p w14:paraId="63FBBB59" w14:textId="77777777" w:rsidR="003303D0" w:rsidRPr="003303D0" w:rsidRDefault="003303D0" w:rsidP="003303D0">
      <w:pPr>
        <w:jc w:val="both"/>
        <w:rPr>
          <w:rFonts w:ascii="Tahoma" w:eastAsia="Tahoma" w:hAnsi="Tahoma" w:cs="Tahoma"/>
          <w:iCs/>
          <w:color w:val="000000" w:themeColor="text1"/>
          <w:sz w:val="18"/>
          <w:szCs w:val="18"/>
        </w:rPr>
      </w:pPr>
    </w:p>
    <w:p w14:paraId="4B4F2D55" w14:textId="77777777" w:rsidR="003303D0" w:rsidRPr="003303D0" w:rsidRDefault="003303D0" w:rsidP="003303D0">
      <w:pPr>
        <w:jc w:val="both"/>
        <w:rPr>
          <w:rFonts w:ascii="Tahoma" w:eastAsia="Tahoma" w:hAnsi="Tahoma" w:cs="Tahoma"/>
          <w:iCs/>
          <w:color w:val="000000" w:themeColor="text1"/>
          <w:sz w:val="18"/>
          <w:szCs w:val="18"/>
        </w:rPr>
      </w:pPr>
      <w:r w:rsidRPr="003303D0">
        <w:rPr>
          <w:rFonts w:ascii="Tahoma" w:eastAsia="Tahoma" w:hAnsi="Tahoma" w:cs="Tahoma"/>
          <w:iCs/>
          <w:color w:val="000000" w:themeColor="text1"/>
          <w:sz w:val="18"/>
          <w:szCs w:val="18"/>
        </w:rPr>
        <w:t>Zoznam elektronických služieb identifikovali jednak samotní občania v prieskume realizovanom v priebehu novembra 2024 a rovnako bol zoznam elektronických služieb stanovený na základe skúseností pracovníkov magistrátu, ktorí identifikovali najčastejšie sa opakujúce požiadavky občanov mesta.</w:t>
      </w:r>
    </w:p>
    <w:p w14:paraId="1014B22E" w14:textId="77777777" w:rsidR="004C2261" w:rsidRPr="008C2FC2" w:rsidRDefault="004C2261" w:rsidP="004C2261">
      <w:pPr>
        <w:pStyle w:val="InstrukciaZoznam"/>
        <w:numPr>
          <w:ilvl w:val="0"/>
          <w:numId w:val="0"/>
        </w:numPr>
        <w:spacing w:after="0"/>
        <w:rPr>
          <w:rFonts w:ascii="Tahoma" w:hAnsi="Tahoma" w:cs="Tahoma"/>
          <w:i w:val="0"/>
          <w:iCs/>
          <w:color w:val="000000" w:themeColor="text1"/>
          <w:sz w:val="18"/>
          <w:szCs w:val="18"/>
        </w:rPr>
      </w:pPr>
    </w:p>
    <w:p w14:paraId="522D3CB3" w14:textId="77777777" w:rsidR="004C2261" w:rsidRPr="008C2FC2" w:rsidRDefault="004C2261" w:rsidP="004C2261">
      <w:pPr>
        <w:pStyle w:val="InstrukciaZoznam"/>
        <w:numPr>
          <w:ilvl w:val="0"/>
          <w:numId w:val="0"/>
        </w:numPr>
        <w:spacing w:after="0"/>
        <w:rPr>
          <w:rFonts w:ascii="Tahoma" w:hAnsi="Tahoma" w:cs="Tahoma"/>
          <w:i w:val="0"/>
          <w:iCs/>
          <w:color w:val="000000" w:themeColor="text1"/>
          <w:sz w:val="18"/>
          <w:szCs w:val="18"/>
        </w:rPr>
      </w:pPr>
    </w:p>
    <w:p w14:paraId="0CF5170C" w14:textId="3A77E1E4" w:rsidR="004C2261" w:rsidRPr="008C2FC2" w:rsidRDefault="004C2261" w:rsidP="004C2261">
      <w:pPr>
        <w:pStyle w:val="InstrukciaZoznam"/>
        <w:numPr>
          <w:ilvl w:val="0"/>
          <w:numId w:val="0"/>
        </w:numPr>
        <w:spacing w:after="0"/>
        <w:rPr>
          <w:rFonts w:ascii="Tahoma" w:hAnsi="Tahoma" w:cs="Tahoma"/>
          <w:b/>
          <w:bCs/>
          <w:i w:val="0"/>
          <w:iCs/>
          <w:color w:val="000000" w:themeColor="text1"/>
          <w:sz w:val="18"/>
          <w:szCs w:val="18"/>
        </w:rPr>
      </w:pPr>
      <w:r w:rsidRPr="008C2FC2">
        <w:rPr>
          <w:rFonts w:ascii="Tahoma" w:hAnsi="Tahoma" w:cs="Tahoma"/>
          <w:b/>
          <w:bCs/>
          <w:i w:val="0"/>
          <w:iCs/>
          <w:color w:val="000000" w:themeColor="text1"/>
          <w:sz w:val="18"/>
          <w:szCs w:val="18"/>
        </w:rPr>
        <w:t>Problémy súčasného stavu:</w:t>
      </w:r>
    </w:p>
    <w:p w14:paraId="5BB56C6F" w14:textId="77777777" w:rsidR="004C2261" w:rsidRPr="008C2FC2" w:rsidRDefault="004C2261" w:rsidP="004C2261">
      <w:pPr>
        <w:pStyle w:val="InstrukciaZoznam"/>
        <w:numPr>
          <w:ilvl w:val="0"/>
          <w:numId w:val="0"/>
        </w:numPr>
        <w:spacing w:after="0"/>
        <w:rPr>
          <w:rFonts w:ascii="Tahoma" w:hAnsi="Tahoma" w:cs="Tahoma"/>
          <w:b/>
          <w:bCs/>
          <w:i w:val="0"/>
          <w:iCs/>
          <w:color w:val="000000" w:themeColor="text1"/>
          <w:sz w:val="18"/>
          <w:szCs w:val="18"/>
        </w:rPr>
      </w:pPr>
    </w:p>
    <w:p w14:paraId="20D0B0A9" w14:textId="0AA761AC" w:rsidR="004C2261" w:rsidRPr="008C2FC2" w:rsidRDefault="004C2261" w:rsidP="004C2261">
      <w:pPr>
        <w:pStyle w:val="InstrukciaZoznam"/>
        <w:numPr>
          <w:ilvl w:val="0"/>
          <w:numId w:val="0"/>
        </w:numPr>
        <w:spacing w:after="0"/>
        <w:jc w:val="both"/>
        <w:rPr>
          <w:rFonts w:ascii="Tahoma" w:hAnsi="Tahoma" w:cs="Tahoma"/>
          <w:i w:val="0"/>
          <w:iCs/>
          <w:color w:val="000000" w:themeColor="text1"/>
          <w:sz w:val="18"/>
          <w:szCs w:val="18"/>
        </w:rPr>
      </w:pPr>
      <w:r w:rsidRPr="008C2FC2">
        <w:rPr>
          <w:rFonts w:ascii="Tahoma" w:hAnsi="Tahoma" w:cs="Tahoma"/>
          <w:i w:val="0"/>
          <w:iCs/>
          <w:color w:val="000000" w:themeColor="text1"/>
          <w:sz w:val="18"/>
          <w:szCs w:val="18"/>
        </w:rPr>
        <w:t xml:space="preserve">Mesto Trnava sa pri množstve realizovaných projektov dostalo do stavu, že samostatné riešenia si ukladajú údaje o objektoch evidencie do vlastných štruktúr, spravidla takých, ktoré sú súčasťou lokálneho riešenia. Tak vzniká stav, že má niekedy rovnaký údaj v rozdielnom dátovom zdroji rozdielnu hodnotu a môže dôjsť k situácii, že občan/podnikateľ už poskytol/aktualizoval údaj v niektorom z mestských systémov, ale tento údaj sa nestal referenčným. Aj  realizáciou projektu „Malé zlepšenia </w:t>
      </w:r>
      <w:proofErr w:type="spellStart"/>
      <w:r w:rsidRPr="008C2FC2">
        <w:rPr>
          <w:rFonts w:ascii="Tahoma" w:hAnsi="Tahoma" w:cs="Tahoma"/>
          <w:i w:val="0"/>
          <w:iCs/>
          <w:color w:val="000000" w:themeColor="text1"/>
          <w:sz w:val="18"/>
          <w:szCs w:val="18"/>
        </w:rPr>
        <w:t>eGOV</w:t>
      </w:r>
      <w:proofErr w:type="spellEnd"/>
      <w:r w:rsidRPr="008C2FC2">
        <w:rPr>
          <w:rFonts w:ascii="Tahoma" w:hAnsi="Tahoma" w:cs="Tahoma"/>
          <w:i w:val="0"/>
          <w:iCs/>
          <w:color w:val="000000" w:themeColor="text1"/>
          <w:sz w:val="18"/>
          <w:szCs w:val="18"/>
        </w:rPr>
        <w:t xml:space="preserve"> služieb v Meste Trnava (ITMS kód: 311071CDS3)“ sa ukázala potreba, mať pre potreby elektronických služieb k dispozícii jednoznačné referenčné dáta, ktoré vzniknú agregáciou a transformáciou zo všetkých dostupných zdrojov dát. Túto </w:t>
      </w:r>
      <w:r w:rsidRPr="009745C7">
        <w:rPr>
          <w:rFonts w:ascii="Tahoma" w:hAnsi="Tahoma" w:cs="Tahoma"/>
          <w:i w:val="0"/>
          <w:iCs/>
          <w:color w:val="000000" w:themeColor="text1"/>
          <w:sz w:val="18"/>
          <w:szCs w:val="18"/>
        </w:rPr>
        <w:t xml:space="preserve">funkciu v navrhovanom riešení by mala zastrešiť </w:t>
      </w:r>
      <w:r w:rsidRPr="009745C7">
        <w:rPr>
          <w:rFonts w:ascii="Tahoma" w:hAnsi="Tahoma" w:cs="Tahoma"/>
          <w:b/>
          <w:bCs/>
          <w:i w:val="0"/>
          <w:iCs/>
          <w:color w:val="000000" w:themeColor="text1"/>
          <w:sz w:val="18"/>
          <w:szCs w:val="18"/>
        </w:rPr>
        <w:t xml:space="preserve">Integračná platforma </w:t>
      </w:r>
      <w:proofErr w:type="spellStart"/>
      <w:r w:rsidRPr="009745C7">
        <w:rPr>
          <w:rFonts w:ascii="Tahoma" w:hAnsi="Tahoma" w:cs="Tahoma"/>
          <w:b/>
          <w:bCs/>
          <w:i w:val="0"/>
          <w:iCs/>
          <w:color w:val="000000" w:themeColor="text1"/>
          <w:sz w:val="18"/>
          <w:szCs w:val="18"/>
        </w:rPr>
        <w:t>eGOV</w:t>
      </w:r>
      <w:proofErr w:type="spellEnd"/>
      <w:r w:rsidRPr="009745C7">
        <w:rPr>
          <w:rFonts w:ascii="Tahoma" w:hAnsi="Tahoma" w:cs="Tahoma"/>
          <w:b/>
          <w:bCs/>
          <w:i w:val="0"/>
          <w:iCs/>
          <w:color w:val="000000" w:themeColor="text1"/>
          <w:sz w:val="18"/>
          <w:szCs w:val="18"/>
        </w:rPr>
        <w:t xml:space="preserve"> služieb</w:t>
      </w:r>
      <w:r w:rsidRPr="009745C7">
        <w:rPr>
          <w:rFonts w:ascii="Tahoma" w:hAnsi="Tahoma" w:cs="Tahoma"/>
          <w:i w:val="0"/>
          <w:iCs/>
          <w:color w:val="000000" w:themeColor="text1"/>
          <w:sz w:val="18"/>
          <w:szCs w:val="18"/>
        </w:rPr>
        <w:t xml:space="preserve"> v kombinácií s funkčným </w:t>
      </w:r>
      <w:r w:rsidRPr="009745C7">
        <w:rPr>
          <w:rFonts w:ascii="Tahoma" w:hAnsi="Tahoma" w:cs="Tahoma"/>
          <w:b/>
          <w:bCs/>
          <w:i w:val="0"/>
          <w:iCs/>
          <w:color w:val="000000" w:themeColor="text1"/>
          <w:sz w:val="18"/>
          <w:szCs w:val="18"/>
        </w:rPr>
        <w:t>Centrálnym dátovým skladom</w:t>
      </w:r>
      <w:r w:rsidRPr="009745C7">
        <w:rPr>
          <w:rFonts w:ascii="Tahoma" w:hAnsi="Tahoma" w:cs="Tahoma"/>
          <w:i w:val="0"/>
          <w:iCs/>
          <w:color w:val="000000" w:themeColor="text1"/>
          <w:sz w:val="18"/>
          <w:szCs w:val="18"/>
        </w:rPr>
        <w:t xml:space="preserve">. Realizácia obsahu jednotlivých elektronických služieb si primárne vyžaduje dáta z agendového </w:t>
      </w:r>
      <w:proofErr w:type="spellStart"/>
      <w:r w:rsidRPr="009745C7">
        <w:rPr>
          <w:rFonts w:ascii="Tahoma" w:hAnsi="Tahoma" w:cs="Tahoma"/>
          <w:i w:val="0"/>
          <w:iCs/>
          <w:color w:val="000000" w:themeColor="text1"/>
          <w:sz w:val="18"/>
          <w:szCs w:val="18"/>
        </w:rPr>
        <w:t>back-office</w:t>
      </w:r>
      <w:proofErr w:type="spellEnd"/>
      <w:r w:rsidRPr="009745C7">
        <w:rPr>
          <w:rFonts w:ascii="Tahoma" w:hAnsi="Tahoma" w:cs="Tahoma"/>
          <w:i w:val="0"/>
          <w:iCs/>
          <w:color w:val="000000" w:themeColor="text1"/>
          <w:sz w:val="18"/>
          <w:szCs w:val="18"/>
        </w:rPr>
        <w:t xml:space="preserve"> systému mesta a preto je potrebné v prvom rade zadefinovať výmenné štruktúry </w:t>
      </w:r>
      <w:r w:rsidRPr="009745C7">
        <w:rPr>
          <w:rFonts w:ascii="Tahoma" w:hAnsi="Tahoma" w:cs="Tahoma"/>
          <w:i w:val="0"/>
          <w:iCs/>
          <w:color w:val="000000" w:themeColor="text1"/>
          <w:sz w:val="18"/>
          <w:szCs w:val="18"/>
        </w:rPr>
        <w:lastRenderedPageBreak/>
        <w:t xml:space="preserve">a služieb medzi Centrálnym dátovým skladom a agendovým </w:t>
      </w:r>
      <w:proofErr w:type="spellStart"/>
      <w:r w:rsidRPr="009745C7">
        <w:rPr>
          <w:rFonts w:ascii="Tahoma" w:hAnsi="Tahoma" w:cs="Tahoma"/>
          <w:i w:val="0"/>
          <w:iCs/>
          <w:color w:val="000000" w:themeColor="text1"/>
          <w:sz w:val="18"/>
          <w:szCs w:val="18"/>
        </w:rPr>
        <w:t>back-office</w:t>
      </w:r>
      <w:proofErr w:type="spellEnd"/>
      <w:r w:rsidRPr="009745C7">
        <w:rPr>
          <w:rFonts w:ascii="Tahoma" w:hAnsi="Tahoma" w:cs="Tahoma"/>
          <w:i w:val="0"/>
          <w:iCs/>
          <w:color w:val="000000" w:themeColor="text1"/>
          <w:sz w:val="18"/>
          <w:szCs w:val="18"/>
        </w:rPr>
        <w:t xml:space="preserve"> mesta Trnava. Túto funkciu v projekte zastreší </w:t>
      </w:r>
      <w:r w:rsidRPr="009745C7">
        <w:rPr>
          <w:rFonts w:ascii="Tahoma" w:hAnsi="Tahoma" w:cs="Tahoma"/>
          <w:b/>
          <w:bCs/>
          <w:i w:val="0"/>
          <w:iCs/>
          <w:color w:val="000000" w:themeColor="text1"/>
          <w:sz w:val="18"/>
          <w:szCs w:val="18"/>
        </w:rPr>
        <w:t>Dátový konektor agendového IS</w:t>
      </w:r>
      <w:r w:rsidRPr="009745C7">
        <w:rPr>
          <w:rFonts w:ascii="Tahoma" w:hAnsi="Tahoma" w:cs="Tahoma"/>
          <w:i w:val="0"/>
          <w:iCs/>
          <w:color w:val="000000" w:themeColor="text1"/>
          <w:sz w:val="18"/>
          <w:szCs w:val="18"/>
        </w:rPr>
        <w:t>.</w:t>
      </w:r>
    </w:p>
    <w:p w14:paraId="52B5BC74" w14:textId="77777777" w:rsidR="004C2261" w:rsidRPr="008C2FC2" w:rsidRDefault="004C2261" w:rsidP="004C2261">
      <w:pPr>
        <w:pStyle w:val="InstrukciaZoznam"/>
        <w:numPr>
          <w:ilvl w:val="0"/>
          <w:numId w:val="0"/>
        </w:numPr>
        <w:spacing w:after="0"/>
        <w:jc w:val="both"/>
        <w:rPr>
          <w:rFonts w:ascii="Tahoma" w:hAnsi="Tahoma" w:cs="Tahoma"/>
          <w:i w:val="0"/>
          <w:iCs/>
          <w:color w:val="000000" w:themeColor="text1"/>
          <w:sz w:val="18"/>
          <w:szCs w:val="18"/>
        </w:rPr>
      </w:pPr>
    </w:p>
    <w:p w14:paraId="71F2491E" w14:textId="2C16228F" w:rsidR="004C2261" w:rsidRPr="008C2FC2" w:rsidRDefault="004C2261" w:rsidP="004C2261">
      <w:pPr>
        <w:pStyle w:val="InstrukciaZoznam"/>
        <w:numPr>
          <w:ilvl w:val="0"/>
          <w:numId w:val="0"/>
        </w:numPr>
        <w:spacing w:after="0"/>
        <w:jc w:val="both"/>
        <w:rPr>
          <w:rFonts w:ascii="Tahoma" w:hAnsi="Tahoma" w:cs="Tahoma"/>
          <w:i w:val="0"/>
          <w:iCs/>
          <w:color w:val="000000" w:themeColor="text1"/>
          <w:sz w:val="18"/>
          <w:szCs w:val="18"/>
        </w:rPr>
      </w:pPr>
      <w:r w:rsidRPr="008C2FC2">
        <w:rPr>
          <w:rFonts w:ascii="Tahoma" w:hAnsi="Tahoma" w:cs="Tahoma"/>
          <w:i w:val="0"/>
          <w:iCs/>
          <w:color w:val="000000" w:themeColor="text1"/>
          <w:sz w:val="18"/>
          <w:szCs w:val="18"/>
        </w:rPr>
        <w:t xml:space="preserve">Realizáciou predchádzajúceho projektu „Malé zlepšenia </w:t>
      </w:r>
      <w:proofErr w:type="spellStart"/>
      <w:r w:rsidRPr="008C2FC2">
        <w:rPr>
          <w:rFonts w:ascii="Tahoma" w:hAnsi="Tahoma" w:cs="Tahoma"/>
          <w:i w:val="0"/>
          <w:iCs/>
          <w:color w:val="000000" w:themeColor="text1"/>
          <w:sz w:val="18"/>
          <w:szCs w:val="18"/>
        </w:rPr>
        <w:t>eGOV</w:t>
      </w:r>
      <w:proofErr w:type="spellEnd"/>
      <w:r w:rsidRPr="008C2FC2">
        <w:rPr>
          <w:rFonts w:ascii="Tahoma" w:hAnsi="Tahoma" w:cs="Tahoma"/>
          <w:i w:val="0"/>
          <w:iCs/>
          <w:color w:val="000000" w:themeColor="text1"/>
          <w:sz w:val="18"/>
          <w:szCs w:val="18"/>
        </w:rPr>
        <w:t xml:space="preserve"> služieb v Meste Trnava“ došlo mesto k záveru, že používateľská skúsenosť sa v čase výrazne mení, čo má hlavne s ohľadom na vzhľad, rozloženie prvkov ako aj logickú následnosť krokov podania, vplyv na vzhľad elektronického formulára. Zmenu formulára, povýšenie jeho verzie, je následne nutnú riešiť dodávateľsky, čo  predlžuje čas implementácie  používateľských poznatkov do praxe. Z tohto dôvodu by mesto chcelo disponovať nástrojom, ktorým dokáže elektronické formuláre vytvárať resp. modifikovať, čo by následne prispelo aj k rýchlejšiemu zavádzaniu ďalších elektronických služieb.</w:t>
      </w:r>
    </w:p>
    <w:p w14:paraId="4ABE298D" w14:textId="77777777" w:rsidR="009138F5" w:rsidRPr="008C2FC2" w:rsidRDefault="009138F5" w:rsidP="004C2261">
      <w:pPr>
        <w:pStyle w:val="InstrukciaZoznam"/>
        <w:numPr>
          <w:ilvl w:val="0"/>
          <w:numId w:val="0"/>
        </w:numPr>
        <w:spacing w:after="0"/>
        <w:jc w:val="both"/>
        <w:rPr>
          <w:rFonts w:ascii="Tahoma" w:hAnsi="Tahoma" w:cs="Tahoma"/>
          <w:i w:val="0"/>
          <w:iCs/>
          <w:color w:val="000000" w:themeColor="text1"/>
          <w:sz w:val="18"/>
          <w:szCs w:val="18"/>
        </w:rPr>
      </w:pPr>
    </w:p>
    <w:p w14:paraId="180B73CB" w14:textId="77777777" w:rsidR="004C2261" w:rsidRPr="008C2FC2" w:rsidRDefault="004C2261" w:rsidP="004C2261">
      <w:pPr>
        <w:spacing w:after="0"/>
        <w:jc w:val="both"/>
        <w:rPr>
          <w:rFonts w:ascii="Tahoma" w:eastAsia="Tahoma" w:hAnsi="Tahoma" w:cs="Tahoma"/>
          <w:iCs/>
          <w:color w:val="000000" w:themeColor="text1"/>
          <w:sz w:val="18"/>
          <w:szCs w:val="18"/>
        </w:rPr>
      </w:pPr>
    </w:p>
    <w:p w14:paraId="0A4AEDAD" w14:textId="77777777" w:rsidR="0023453C" w:rsidRDefault="0023453C">
      <w:pPr>
        <w:spacing w:after="0"/>
        <w:rPr>
          <w:rFonts w:ascii="Tahoma" w:eastAsia="Tahoma" w:hAnsi="Tahoma" w:cs="Tahoma"/>
          <w:b/>
          <w:bCs/>
          <w:iCs/>
          <w:color w:val="000000" w:themeColor="text1"/>
          <w:sz w:val="18"/>
          <w:szCs w:val="18"/>
        </w:rPr>
      </w:pPr>
      <w:r>
        <w:rPr>
          <w:rFonts w:ascii="Tahoma" w:eastAsia="Tahoma" w:hAnsi="Tahoma" w:cs="Tahoma"/>
          <w:b/>
          <w:bCs/>
          <w:iCs/>
          <w:color w:val="000000" w:themeColor="text1"/>
          <w:sz w:val="18"/>
          <w:szCs w:val="18"/>
        </w:rPr>
        <w:br w:type="page"/>
      </w:r>
    </w:p>
    <w:p w14:paraId="0420D4A8" w14:textId="3E9F8F58" w:rsidR="004C2261" w:rsidRPr="008C2FC2" w:rsidRDefault="00980B82" w:rsidP="004C2261">
      <w:pPr>
        <w:spacing w:after="0"/>
        <w:jc w:val="both"/>
        <w:rPr>
          <w:rFonts w:ascii="Tahoma" w:eastAsia="Tahoma" w:hAnsi="Tahoma" w:cs="Tahoma"/>
          <w:b/>
          <w:bCs/>
          <w:iCs/>
          <w:color w:val="000000" w:themeColor="text1"/>
          <w:sz w:val="18"/>
          <w:szCs w:val="18"/>
        </w:rPr>
      </w:pPr>
      <w:r w:rsidRPr="008C2FC2">
        <w:rPr>
          <w:rFonts w:ascii="Tahoma" w:eastAsia="Tahoma" w:hAnsi="Tahoma" w:cs="Tahoma"/>
          <w:b/>
          <w:bCs/>
          <w:iCs/>
          <w:color w:val="000000" w:themeColor="text1"/>
          <w:sz w:val="18"/>
          <w:szCs w:val="18"/>
        </w:rPr>
        <w:lastRenderedPageBreak/>
        <w:t>Návrh riešenia elektronických služieb</w:t>
      </w:r>
    </w:p>
    <w:p w14:paraId="3D16E4C7" w14:textId="77777777" w:rsidR="004C2261" w:rsidRPr="008C2FC2" w:rsidRDefault="004C2261" w:rsidP="004C2261">
      <w:pPr>
        <w:spacing w:after="0"/>
        <w:jc w:val="both"/>
        <w:rPr>
          <w:rFonts w:ascii="Tahoma" w:eastAsia="Tahoma" w:hAnsi="Tahoma" w:cs="Tahoma"/>
          <w:iCs/>
          <w:color w:val="000000" w:themeColor="text1"/>
          <w:sz w:val="18"/>
          <w:szCs w:val="18"/>
        </w:rPr>
      </w:pPr>
    </w:p>
    <w:p w14:paraId="32306F36" w14:textId="7A8AE242" w:rsidR="009138F5" w:rsidRPr="008C2FC2" w:rsidRDefault="009138F5" w:rsidP="004C2261">
      <w:pPr>
        <w:spacing w:after="0"/>
        <w:jc w:val="both"/>
        <w:rPr>
          <w:rFonts w:ascii="Tahoma" w:hAnsi="Tahoma" w:cs="Tahoma"/>
          <w:sz w:val="18"/>
          <w:szCs w:val="18"/>
        </w:rPr>
      </w:pPr>
      <w:r w:rsidRPr="008C2FC2">
        <w:rPr>
          <w:rFonts w:ascii="Tahoma" w:eastAsia="Tahoma" w:hAnsi="Tahoma" w:cs="Tahoma"/>
          <w:iCs/>
          <w:color w:val="000000" w:themeColor="text1"/>
          <w:sz w:val="18"/>
          <w:szCs w:val="18"/>
        </w:rPr>
        <w:t>Z pohľadu</w:t>
      </w:r>
      <w:r w:rsidRPr="008C2FC2">
        <w:rPr>
          <w:rFonts w:ascii="Tahoma" w:hAnsi="Tahoma" w:cs="Tahoma"/>
          <w:sz w:val="18"/>
          <w:szCs w:val="18"/>
        </w:rPr>
        <w:t xml:space="preserve"> úrovne služieb sa projekt orientuje na realizáciu služieb úrovne 4 a 5 v zmysle Vyhlášky Úradu podpredsedu vlády Slovenskej republiky pre investície a informatizáciu o štandardoch pre informačné technológie verejnej správy č. 78/2020 Z. z., ktorá definuje: </w:t>
      </w:r>
    </w:p>
    <w:p w14:paraId="07273FD0" w14:textId="77777777" w:rsidR="009138F5" w:rsidRPr="008C2FC2" w:rsidRDefault="009138F5" w:rsidP="004C2261">
      <w:pPr>
        <w:spacing w:after="0"/>
        <w:jc w:val="both"/>
        <w:rPr>
          <w:rFonts w:ascii="Tahoma" w:hAnsi="Tahoma" w:cs="Tahoma"/>
          <w:b/>
          <w:bCs/>
          <w:sz w:val="18"/>
          <w:szCs w:val="18"/>
        </w:rPr>
      </w:pPr>
    </w:p>
    <w:p w14:paraId="07C7D633" w14:textId="77777777" w:rsidR="009138F5" w:rsidRPr="008C2FC2" w:rsidRDefault="009138F5" w:rsidP="004C2261">
      <w:pPr>
        <w:spacing w:after="0"/>
        <w:jc w:val="both"/>
        <w:rPr>
          <w:rFonts w:ascii="Tahoma" w:hAnsi="Tahoma" w:cs="Tahoma"/>
          <w:sz w:val="18"/>
          <w:szCs w:val="18"/>
        </w:rPr>
      </w:pPr>
      <w:r w:rsidRPr="008C2FC2">
        <w:rPr>
          <w:rFonts w:ascii="Tahoma" w:hAnsi="Tahoma" w:cs="Tahoma"/>
          <w:b/>
          <w:bCs/>
          <w:sz w:val="18"/>
          <w:szCs w:val="18"/>
        </w:rPr>
        <w:t>Úroveň 4</w:t>
      </w:r>
      <w:r w:rsidRPr="008C2FC2">
        <w:rPr>
          <w:rFonts w:ascii="Tahoma" w:hAnsi="Tahoma" w:cs="Tahoma"/>
          <w:sz w:val="18"/>
          <w:szCs w:val="18"/>
        </w:rPr>
        <w:t>, označovaná aj ako transakčná úroveň, ktorá umožňuje úplné vybavenie služby elektronickými prostriedkami, najmä vybavenie on-line, a to vrátane rozhodnutia, zaplatenia a doručenia, ak sa to vyžaduje; pri tejto úrovni sa vylučuje akýkoľvek osobný alebo listinný kontakt.</w:t>
      </w:r>
    </w:p>
    <w:p w14:paraId="18710885" w14:textId="77777777" w:rsidR="009138F5" w:rsidRPr="008C2FC2" w:rsidRDefault="009138F5" w:rsidP="004C2261">
      <w:pPr>
        <w:spacing w:after="0"/>
        <w:jc w:val="both"/>
        <w:rPr>
          <w:rFonts w:ascii="Tahoma" w:hAnsi="Tahoma" w:cs="Tahoma"/>
          <w:b/>
          <w:bCs/>
          <w:sz w:val="18"/>
          <w:szCs w:val="18"/>
        </w:rPr>
      </w:pPr>
    </w:p>
    <w:p w14:paraId="43608D50" w14:textId="77777777" w:rsidR="009138F5" w:rsidRPr="008C2FC2" w:rsidRDefault="009138F5" w:rsidP="004C2261">
      <w:pPr>
        <w:spacing w:after="0"/>
        <w:jc w:val="both"/>
        <w:rPr>
          <w:rFonts w:ascii="Tahoma" w:hAnsi="Tahoma" w:cs="Tahoma"/>
          <w:sz w:val="18"/>
          <w:szCs w:val="18"/>
        </w:rPr>
      </w:pPr>
      <w:r w:rsidRPr="008C2FC2">
        <w:rPr>
          <w:rFonts w:ascii="Tahoma" w:hAnsi="Tahoma" w:cs="Tahoma"/>
          <w:b/>
          <w:bCs/>
          <w:sz w:val="18"/>
          <w:szCs w:val="18"/>
        </w:rPr>
        <w:t>Úroveň 5</w:t>
      </w:r>
      <w:r w:rsidRPr="008C2FC2">
        <w:rPr>
          <w:rFonts w:ascii="Tahoma" w:hAnsi="Tahoma" w:cs="Tahoma"/>
          <w:sz w:val="18"/>
          <w:szCs w:val="18"/>
        </w:rPr>
        <w:t xml:space="preserve">, označovaná aj ako proaktívna úroveň, ktorá obsahuje funkčnosť úrovne 3 alebo úrovne 4, a pri ktorej sa naviac využívajú </w:t>
      </w:r>
      <w:proofErr w:type="spellStart"/>
      <w:r w:rsidRPr="008C2FC2">
        <w:rPr>
          <w:rFonts w:ascii="Tahoma" w:hAnsi="Tahoma" w:cs="Tahoma"/>
          <w:sz w:val="18"/>
          <w:szCs w:val="18"/>
        </w:rPr>
        <w:t>personalizované</w:t>
      </w:r>
      <w:proofErr w:type="spellEnd"/>
      <w:r w:rsidRPr="008C2FC2">
        <w:rPr>
          <w:rFonts w:ascii="Tahoma" w:hAnsi="Tahoma" w:cs="Tahoma"/>
          <w:sz w:val="18"/>
          <w:szCs w:val="18"/>
        </w:rPr>
        <w:t xml:space="preserve"> nastavenia používateľa a možnosť proaktívneho automatizovaného vykonávania častí služby. </w:t>
      </w:r>
    </w:p>
    <w:p w14:paraId="6A1A1C56" w14:textId="77777777" w:rsidR="009138F5" w:rsidRPr="008C2FC2" w:rsidRDefault="009138F5" w:rsidP="004C2261">
      <w:pPr>
        <w:spacing w:after="0"/>
        <w:jc w:val="both"/>
        <w:rPr>
          <w:rFonts w:ascii="Tahoma" w:hAnsi="Tahoma" w:cs="Tahoma"/>
          <w:sz w:val="18"/>
          <w:szCs w:val="18"/>
        </w:rPr>
      </w:pPr>
    </w:p>
    <w:p w14:paraId="06BE0D20" w14:textId="77777777" w:rsidR="009138F5" w:rsidRPr="008C2FC2" w:rsidRDefault="009138F5" w:rsidP="004C2261">
      <w:pPr>
        <w:spacing w:after="0"/>
        <w:jc w:val="both"/>
        <w:rPr>
          <w:rFonts w:ascii="Tahoma" w:hAnsi="Tahoma" w:cs="Tahoma"/>
          <w:sz w:val="18"/>
          <w:szCs w:val="18"/>
        </w:rPr>
      </w:pPr>
      <w:r w:rsidRPr="008C2FC2">
        <w:rPr>
          <w:rFonts w:ascii="Tahoma" w:hAnsi="Tahoma" w:cs="Tahoma"/>
          <w:sz w:val="18"/>
          <w:szCs w:val="18"/>
        </w:rPr>
        <w:t>Z hľadiska vyhotovenia služieb projekt rozlišuje novozavedené elektronické služby, služby, ktorých úroveň elektronizácie sa zvyšuje na úroveň 4 alebo 5 z nižších úrovní a služby, ktoré boli riešené v predchádzajúcom projekte a dochádza k povýšeniu verzie ID-SK z verzie 2 na aktuálne platnú verziu 3.</w:t>
      </w:r>
    </w:p>
    <w:p w14:paraId="2C595631" w14:textId="77777777" w:rsidR="009138F5" w:rsidRPr="008C2FC2" w:rsidRDefault="009138F5" w:rsidP="0044684C">
      <w:pPr>
        <w:pStyle w:val="InstrukciaZoznam"/>
        <w:numPr>
          <w:ilvl w:val="0"/>
          <w:numId w:val="0"/>
        </w:numPr>
        <w:rPr>
          <w:rFonts w:ascii="Tahoma" w:hAnsi="Tahoma" w:cs="Tahoma"/>
          <w:i w:val="0"/>
          <w:iCs/>
          <w:color w:val="000000" w:themeColor="text1"/>
          <w:sz w:val="18"/>
          <w:szCs w:val="18"/>
        </w:rPr>
      </w:pPr>
    </w:p>
    <w:p w14:paraId="03D7A498" w14:textId="77777777" w:rsidR="00F62E15" w:rsidRPr="008C2FC2" w:rsidRDefault="00F62E15" w:rsidP="00F62E15">
      <w:pPr>
        <w:spacing w:after="0"/>
        <w:jc w:val="both"/>
        <w:rPr>
          <w:rFonts w:ascii="Tahoma" w:hAnsi="Tahoma" w:cs="Tahoma"/>
          <w:sz w:val="18"/>
          <w:szCs w:val="18"/>
        </w:rPr>
      </w:pPr>
      <w:r w:rsidRPr="008C2FC2">
        <w:rPr>
          <w:rFonts w:ascii="Tahoma" w:hAnsi="Tahoma" w:cs="Tahoma"/>
          <w:sz w:val="18"/>
          <w:szCs w:val="18"/>
        </w:rPr>
        <w:t>Všetky služby musia rešpektovať nasledujúce požiadavky :</w:t>
      </w:r>
    </w:p>
    <w:p w14:paraId="02D204A8" w14:textId="77777777" w:rsidR="00F62E15" w:rsidRPr="008C2FC2" w:rsidRDefault="00F62E15" w:rsidP="00F62E15">
      <w:pPr>
        <w:pStyle w:val="Odsekzoznamu"/>
        <w:numPr>
          <w:ilvl w:val="1"/>
          <w:numId w:val="28"/>
        </w:numPr>
        <w:shd w:val="clear" w:color="auto" w:fill="FFFFFF"/>
        <w:spacing w:after="0" w:line="253" w:lineRule="atLeast"/>
        <w:ind w:left="360"/>
        <w:rPr>
          <w:rFonts w:ascii="Tahoma" w:hAnsi="Tahoma" w:cs="Tahoma"/>
          <w:sz w:val="18"/>
          <w:szCs w:val="18"/>
        </w:rPr>
      </w:pPr>
      <w:r w:rsidRPr="008C2FC2">
        <w:rPr>
          <w:rFonts w:ascii="Tahoma" w:hAnsi="Tahoma" w:cs="Tahoma"/>
          <w:sz w:val="18"/>
          <w:szCs w:val="18"/>
        </w:rPr>
        <w:t xml:space="preserve">Služba bude dostupná v prostredí webového sídla Mesta Trnava, existujúcom webovom rozhraní </w:t>
      </w:r>
      <w:proofErr w:type="spellStart"/>
      <w:r w:rsidRPr="008C2FC2">
        <w:rPr>
          <w:rFonts w:ascii="Tahoma" w:hAnsi="Tahoma" w:cs="Tahoma"/>
          <w:sz w:val="18"/>
          <w:szCs w:val="18"/>
        </w:rPr>
        <w:t>DataMesta</w:t>
      </w:r>
      <w:proofErr w:type="spellEnd"/>
      <w:r w:rsidRPr="008C2FC2">
        <w:rPr>
          <w:rFonts w:ascii="Tahoma" w:hAnsi="Tahoma" w:cs="Tahoma"/>
          <w:sz w:val="18"/>
          <w:szCs w:val="18"/>
        </w:rPr>
        <w:t xml:space="preserve"> ale zároveň musí byť možné ju  registrovať ako samostatnú službu na ÚPVS, cez </w:t>
      </w:r>
      <w:proofErr w:type="spellStart"/>
      <w:r w:rsidRPr="008C2FC2">
        <w:rPr>
          <w:rFonts w:ascii="Tahoma" w:hAnsi="Tahoma" w:cs="Tahoma"/>
          <w:sz w:val="18"/>
          <w:szCs w:val="18"/>
        </w:rPr>
        <w:t>MetaIS</w:t>
      </w:r>
      <w:proofErr w:type="spellEnd"/>
      <w:r w:rsidRPr="008C2FC2">
        <w:rPr>
          <w:rFonts w:ascii="Tahoma" w:hAnsi="Tahoma" w:cs="Tahoma"/>
          <w:sz w:val="18"/>
          <w:szCs w:val="18"/>
        </w:rPr>
        <w:t>, a poskytovať ju aj v prostredí </w:t>
      </w:r>
      <w:hyperlink r:id="rId16" w:tgtFrame="_blank" w:history="1">
        <w:r w:rsidRPr="008C2FC2">
          <w:rPr>
            <w:rFonts w:ascii="Tahoma" w:hAnsi="Tahoma" w:cs="Tahoma"/>
            <w:sz w:val="18"/>
            <w:szCs w:val="18"/>
          </w:rPr>
          <w:t>slovensko.sk</w:t>
        </w:r>
      </w:hyperlink>
      <w:r w:rsidRPr="008C2FC2">
        <w:rPr>
          <w:rFonts w:ascii="Tahoma" w:hAnsi="Tahoma" w:cs="Tahoma"/>
          <w:sz w:val="18"/>
          <w:szCs w:val="18"/>
        </w:rPr>
        <w:t>.</w:t>
      </w:r>
    </w:p>
    <w:p w14:paraId="4E0965AA" w14:textId="77777777" w:rsidR="00F62E15" w:rsidRPr="008C2FC2" w:rsidRDefault="00F62E15" w:rsidP="00F62E15">
      <w:pPr>
        <w:pStyle w:val="Odsekzoznamu"/>
        <w:numPr>
          <w:ilvl w:val="0"/>
          <w:numId w:val="28"/>
        </w:numPr>
        <w:shd w:val="clear" w:color="auto" w:fill="FFFFFF"/>
        <w:spacing w:after="0" w:line="253" w:lineRule="atLeast"/>
        <w:ind w:left="360"/>
        <w:rPr>
          <w:rFonts w:ascii="Tahoma" w:hAnsi="Tahoma" w:cs="Tahoma"/>
          <w:sz w:val="18"/>
          <w:szCs w:val="18"/>
        </w:rPr>
      </w:pPr>
      <w:r w:rsidRPr="008C2FC2">
        <w:rPr>
          <w:rFonts w:ascii="Tahoma" w:hAnsi="Tahoma" w:cs="Tahoma"/>
          <w:sz w:val="18"/>
          <w:szCs w:val="18"/>
        </w:rPr>
        <w:t>Úvodná stránka služby – stránka bude poskytovať základné informácie o službe, jej stručný popis, kedy je možné ju použiť a kedy nie, bude obsahovať obrázok používateľskej cesty. Používateľská cesta bude podrobne definovaná v detailnej funkčnej špecifikácii (DFŠ) v rámci realizačnej fázy projektu Analýza a dizajn.</w:t>
      </w:r>
    </w:p>
    <w:p w14:paraId="598E1349" w14:textId="77777777" w:rsidR="00F62E15" w:rsidRPr="008C2FC2" w:rsidRDefault="00F62E15" w:rsidP="00F62E15">
      <w:pPr>
        <w:pStyle w:val="Odsekzoznamu"/>
        <w:numPr>
          <w:ilvl w:val="0"/>
          <w:numId w:val="28"/>
        </w:numPr>
        <w:shd w:val="clear" w:color="auto" w:fill="FFFFFF"/>
        <w:spacing w:after="0" w:line="253" w:lineRule="atLeast"/>
        <w:ind w:left="360"/>
        <w:rPr>
          <w:rFonts w:ascii="Tahoma" w:hAnsi="Tahoma" w:cs="Tahoma"/>
          <w:sz w:val="18"/>
          <w:szCs w:val="18"/>
        </w:rPr>
      </w:pPr>
      <w:r w:rsidRPr="008C2FC2">
        <w:rPr>
          <w:rFonts w:ascii="Tahoma" w:hAnsi="Tahoma" w:cs="Tahoma"/>
          <w:sz w:val="18"/>
          <w:szCs w:val="18"/>
        </w:rPr>
        <w:t>Služba bude prevádzkovaná v demilitarizovanej zóne (DMZ) verejného obstarávateľa a komunikovať s internými systémami mesta bude prostredníctvom zabezpečenej komunikácie a integračnej zbernice.</w:t>
      </w:r>
    </w:p>
    <w:p w14:paraId="3A86B0E9" w14:textId="77777777" w:rsidR="00F62E15" w:rsidRPr="008C2FC2" w:rsidRDefault="00F62E15" w:rsidP="00F62E15">
      <w:pPr>
        <w:pStyle w:val="Odsekzoznamu"/>
        <w:numPr>
          <w:ilvl w:val="0"/>
          <w:numId w:val="28"/>
        </w:numPr>
        <w:shd w:val="clear" w:color="auto" w:fill="FFFFFF"/>
        <w:spacing w:after="0" w:line="253" w:lineRule="atLeast"/>
        <w:ind w:left="360"/>
        <w:rPr>
          <w:rFonts w:ascii="Tahoma" w:hAnsi="Tahoma" w:cs="Tahoma"/>
          <w:sz w:val="18"/>
          <w:szCs w:val="18"/>
        </w:rPr>
      </w:pPr>
      <w:r w:rsidRPr="008C2FC2">
        <w:rPr>
          <w:rFonts w:ascii="Tahoma" w:hAnsi="Tahoma" w:cs="Tahoma"/>
          <w:sz w:val="18"/>
          <w:szCs w:val="18"/>
        </w:rPr>
        <w:t>Vizuálne rozhranie služby bude obsahovať zobrazenie používateľskej cesty s vyznačením, v ktorom kroku služby sa používateľ nachádza</w:t>
      </w:r>
    </w:p>
    <w:p w14:paraId="2D52660F" w14:textId="77777777" w:rsidR="00F62E15" w:rsidRPr="008C2FC2" w:rsidRDefault="00F62E15" w:rsidP="00F62E15">
      <w:pPr>
        <w:pStyle w:val="Odsekzoznamu"/>
        <w:numPr>
          <w:ilvl w:val="0"/>
          <w:numId w:val="28"/>
        </w:numPr>
        <w:shd w:val="clear" w:color="auto" w:fill="FFFFFF"/>
        <w:spacing w:after="0" w:line="253" w:lineRule="atLeast"/>
        <w:ind w:left="360"/>
        <w:rPr>
          <w:rFonts w:ascii="Tahoma" w:hAnsi="Tahoma" w:cs="Tahoma"/>
          <w:sz w:val="18"/>
          <w:szCs w:val="18"/>
        </w:rPr>
      </w:pPr>
      <w:r w:rsidRPr="008C2FC2">
        <w:rPr>
          <w:rFonts w:ascii="Tahoma" w:hAnsi="Tahoma" w:cs="Tahoma"/>
          <w:sz w:val="18"/>
          <w:szCs w:val="18"/>
        </w:rPr>
        <w:t xml:space="preserve">V ktoromkoľvek kroku bude môcť žiadateľ rozpracované podanie uložiť medzi „Rozpracované podania“ a k dokončeniu vyplnenia sa vrátiť v ľubovoľnom čase. Podanie zostane uložené aj po odhlásení používateľa, </w:t>
      </w:r>
      <w:proofErr w:type="spellStart"/>
      <w:r w:rsidRPr="008C2FC2">
        <w:rPr>
          <w:rFonts w:ascii="Tahoma" w:hAnsi="Tahoma" w:cs="Tahoma"/>
          <w:sz w:val="18"/>
          <w:szCs w:val="18"/>
        </w:rPr>
        <w:t>t.j</w:t>
      </w:r>
      <w:proofErr w:type="spellEnd"/>
      <w:r w:rsidRPr="008C2FC2">
        <w:rPr>
          <w:rFonts w:ascii="Tahoma" w:hAnsi="Tahoma" w:cs="Tahoma"/>
          <w:sz w:val="18"/>
          <w:szCs w:val="18"/>
        </w:rPr>
        <w:t>. podanie bude môcť žiadateľ dokončiť po ďalšom prihlásení v inom čase.</w:t>
      </w:r>
    </w:p>
    <w:p w14:paraId="5EC34269" w14:textId="16393FD4" w:rsidR="00F62E15" w:rsidRPr="008C2FC2" w:rsidRDefault="00F62E15" w:rsidP="00F62E15">
      <w:pPr>
        <w:pStyle w:val="Odsekzoznamu"/>
        <w:numPr>
          <w:ilvl w:val="0"/>
          <w:numId w:val="28"/>
        </w:numPr>
        <w:shd w:val="clear" w:color="auto" w:fill="FFFFFF"/>
        <w:spacing w:after="0" w:line="253" w:lineRule="atLeast"/>
        <w:ind w:left="360"/>
        <w:rPr>
          <w:rFonts w:ascii="Tahoma" w:hAnsi="Tahoma" w:cs="Tahoma"/>
          <w:sz w:val="18"/>
          <w:szCs w:val="18"/>
        </w:rPr>
      </w:pPr>
      <w:r w:rsidRPr="008C2FC2">
        <w:rPr>
          <w:rFonts w:ascii="Tahoma" w:hAnsi="Tahoma" w:cs="Tahoma"/>
          <w:sz w:val="18"/>
          <w:szCs w:val="18"/>
        </w:rPr>
        <w:t xml:space="preserve">Údaje uvedené v rámci podania bude služba okrem podania odosielať aj do </w:t>
      </w:r>
      <w:proofErr w:type="spellStart"/>
      <w:r w:rsidRPr="008C2FC2">
        <w:rPr>
          <w:rFonts w:ascii="Tahoma" w:hAnsi="Tahoma" w:cs="Tahoma"/>
          <w:sz w:val="18"/>
          <w:szCs w:val="18"/>
        </w:rPr>
        <w:t>data</w:t>
      </w:r>
      <w:proofErr w:type="spellEnd"/>
      <w:r w:rsidRPr="008C2FC2">
        <w:rPr>
          <w:rFonts w:ascii="Tahoma" w:hAnsi="Tahoma" w:cs="Tahoma"/>
          <w:sz w:val="18"/>
          <w:szCs w:val="18"/>
        </w:rPr>
        <w:t xml:space="preserve"> </w:t>
      </w:r>
      <w:proofErr w:type="spellStart"/>
      <w:r w:rsidRPr="008C2FC2">
        <w:rPr>
          <w:rFonts w:ascii="Tahoma" w:hAnsi="Tahoma" w:cs="Tahoma"/>
          <w:sz w:val="18"/>
          <w:szCs w:val="18"/>
        </w:rPr>
        <w:t>handlera</w:t>
      </w:r>
      <w:proofErr w:type="spellEnd"/>
      <w:r w:rsidRPr="008C2FC2">
        <w:rPr>
          <w:rFonts w:ascii="Tahoma" w:hAnsi="Tahoma" w:cs="Tahoma"/>
          <w:sz w:val="18"/>
          <w:szCs w:val="18"/>
        </w:rPr>
        <w:t>, ktorý vykoná ich overenie voči interným dátam mesta, dátam registrov a dátam iných služieb tak, aby boli používané vždy aktuálne údaje o občanovi alebo podaní.</w:t>
      </w:r>
    </w:p>
    <w:p w14:paraId="3BB5178F" w14:textId="77777777" w:rsidR="008545E7" w:rsidRPr="008C2FC2" w:rsidRDefault="008545E7" w:rsidP="00E14351">
      <w:pPr>
        <w:autoSpaceDE w:val="0"/>
        <w:autoSpaceDN w:val="0"/>
        <w:adjustRightInd w:val="0"/>
        <w:rPr>
          <w:rFonts w:ascii="Tahoma" w:hAnsi="Tahoma" w:cs="Tahoma"/>
          <w:color w:val="A6A6A6"/>
          <w:sz w:val="18"/>
          <w:szCs w:val="18"/>
        </w:rPr>
      </w:pPr>
    </w:p>
    <w:p w14:paraId="41A275C5" w14:textId="77777777" w:rsidR="00612971" w:rsidRPr="005F0051" w:rsidRDefault="00612971" w:rsidP="00612971">
      <w:pPr>
        <w:autoSpaceDE w:val="0"/>
        <w:autoSpaceDN w:val="0"/>
        <w:adjustRightInd w:val="0"/>
        <w:rPr>
          <w:rFonts w:ascii="Tahoma" w:hAnsi="Tahoma" w:cs="Tahoma"/>
          <w:b/>
          <w:bCs/>
          <w:sz w:val="18"/>
          <w:szCs w:val="18"/>
        </w:rPr>
      </w:pPr>
      <w:r w:rsidRPr="005F0051">
        <w:rPr>
          <w:rFonts w:ascii="Tahoma" w:hAnsi="Tahoma" w:cs="Tahoma"/>
          <w:b/>
          <w:bCs/>
          <w:sz w:val="18"/>
          <w:szCs w:val="18"/>
        </w:rPr>
        <w:t xml:space="preserve">Projekt je v </w:t>
      </w:r>
      <w:proofErr w:type="spellStart"/>
      <w:r w:rsidRPr="005F0051">
        <w:rPr>
          <w:rFonts w:ascii="Tahoma" w:hAnsi="Tahoma" w:cs="Tahoma"/>
          <w:b/>
          <w:bCs/>
          <w:sz w:val="18"/>
          <w:szCs w:val="18"/>
        </w:rPr>
        <w:t>súlade</w:t>
      </w:r>
      <w:proofErr w:type="spellEnd"/>
      <w:r w:rsidRPr="005F0051">
        <w:rPr>
          <w:rFonts w:ascii="Tahoma" w:hAnsi="Tahoma" w:cs="Tahoma"/>
          <w:b/>
          <w:bCs/>
          <w:sz w:val="18"/>
          <w:szCs w:val="18"/>
        </w:rPr>
        <w:t xml:space="preserve"> s </w:t>
      </w:r>
      <w:proofErr w:type="spellStart"/>
      <w:r w:rsidRPr="005F0051">
        <w:rPr>
          <w:rFonts w:ascii="Tahoma" w:hAnsi="Tahoma" w:cs="Tahoma"/>
          <w:b/>
          <w:bCs/>
          <w:sz w:val="18"/>
          <w:szCs w:val="18"/>
        </w:rPr>
        <w:t>nasledovnými</w:t>
      </w:r>
      <w:proofErr w:type="spellEnd"/>
      <w:r w:rsidRPr="005F0051">
        <w:rPr>
          <w:rFonts w:ascii="Tahoma" w:hAnsi="Tahoma" w:cs="Tahoma"/>
          <w:b/>
          <w:bCs/>
          <w:sz w:val="18"/>
          <w:szCs w:val="18"/>
        </w:rPr>
        <w:t xml:space="preserve"> </w:t>
      </w:r>
      <w:proofErr w:type="spellStart"/>
      <w:r w:rsidRPr="005F0051">
        <w:rPr>
          <w:rFonts w:ascii="Tahoma" w:hAnsi="Tahoma" w:cs="Tahoma"/>
          <w:b/>
          <w:bCs/>
          <w:sz w:val="18"/>
          <w:szCs w:val="18"/>
        </w:rPr>
        <w:t>strategickými</w:t>
      </w:r>
      <w:proofErr w:type="spellEnd"/>
      <w:r w:rsidRPr="005F0051">
        <w:rPr>
          <w:rFonts w:ascii="Tahoma" w:hAnsi="Tahoma" w:cs="Tahoma"/>
          <w:b/>
          <w:bCs/>
          <w:sz w:val="18"/>
          <w:szCs w:val="18"/>
        </w:rPr>
        <w:t xml:space="preserve"> dokumentmi: </w:t>
      </w:r>
    </w:p>
    <w:p w14:paraId="4548C45E" w14:textId="77777777" w:rsidR="00612971" w:rsidRPr="008C2FC2" w:rsidRDefault="00612971" w:rsidP="00612971">
      <w:pPr>
        <w:pStyle w:val="Odsekzoznamu"/>
        <w:numPr>
          <w:ilvl w:val="0"/>
          <w:numId w:val="30"/>
        </w:numPr>
        <w:autoSpaceDE w:val="0"/>
        <w:autoSpaceDN w:val="0"/>
        <w:adjustRightInd w:val="0"/>
        <w:rPr>
          <w:rFonts w:ascii="Tahoma" w:hAnsi="Tahoma" w:cs="Tahoma"/>
          <w:sz w:val="18"/>
          <w:szCs w:val="18"/>
        </w:rPr>
      </w:pPr>
      <w:proofErr w:type="spellStart"/>
      <w:r w:rsidRPr="008C2FC2">
        <w:rPr>
          <w:rFonts w:ascii="Tahoma" w:hAnsi="Tahoma" w:cs="Tahoma"/>
          <w:sz w:val="18"/>
          <w:szCs w:val="18"/>
        </w:rPr>
        <w:t>Národna</w:t>
      </w:r>
      <w:proofErr w:type="spellEnd"/>
      <w:r w:rsidRPr="008C2FC2">
        <w:rPr>
          <w:rFonts w:ascii="Tahoma" w:hAnsi="Tahoma" w:cs="Tahoma"/>
          <w:sz w:val="18"/>
          <w:szCs w:val="18"/>
        </w:rPr>
        <w:t xml:space="preserve">́ koncepcia </w:t>
      </w:r>
      <w:proofErr w:type="spellStart"/>
      <w:r w:rsidRPr="008C2FC2">
        <w:rPr>
          <w:rFonts w:ascii="Tahoma" w:hAnsi="Tahoma" w:cs="Tahoma"/>
          <w:sz w:val="18"/>
          <w:szCs w:val="18"/>
        </w:rPr>
        <w:t>informatizácie</w:t>
      </w:r>
      <w:proofErr w:type="spellEnd"/>
      <w:r w:rsidRPr="008C2FC2">
        <w:rPr>
          <w:rFonts w:ascii="Tahoma" w:hAnsi="Tahoma" w:cs="Tahoma"/>
          <w:sz w:val="18"/>
          <w:szCs w:val="18"/>
        </w:rPr>
        <w:t xml:space="preserve"> verejnej </w:t>
      </w:r>
      <w:proofErr w:type="spellStart"/>
      <w:r w:rsidRPr="008C2FC2">
        <w:rPr>
          <w:rFonts w:ascii="Tahoma" w:hAnsi="Tahoma" w:cs="Tahoma"/>
          <w:sz w:val="18"/>
          <w:szCs w:val="18"/>
        </w:rPr>
        <w:t>správy</w:t>
      </w:r>
      <w:proofErr w:type="spellEnd"/>
      <w:r w:rsidRPr="008C2FC2">
        <w:rPr>
          <w:rFonts w:ascii="Tahoma" w:hAnsi="Tahoma" w:cs="Tahoma"/>
          <w:sz w:val="18"/>
          <w:szCs w:val="18"/>
        </w:rPr>
        <w:t xml:space="preserve"> Slovenskej republiky, </w:t>
      </w:r>
      <w:proofErr w:type="spellStart"/>
      <w:r w:rsidRPr="008C2FC2">
        <w:rPr>
          <w:rFonts w:ascii="Tahoma" w:hAnsi="Tahoma" w:cs="Tahoma"/>
          <w:sz w:val="18"/>
          <w:szCs w:val="18"/>
        </w:rPr>
        <w:t>najma</w:t>
      </w:r>
      <w:proofErr w:type="spellEnd"/>
      <w:r w:rsidRPr="008C2FC2">
        <w:rPr>
          <w:rFonts w:ascii="Tahoma" w:hAnsi="Tahoma" w:cs="Tahoma"/>
          <w:sz w:val="18"/>
          <w:szCs w:val="18"/>
        </w:rPr>
        <w:t xml:space="preserve">̈ s Prioritou „Interakcia s verejnou </w:t>
      </w:r>
      <w:proofErr w:type="spellStart"/>
      <w:r w:rsidRPr="008C2FC2">
        <w:rPr>
          <w:rFonts w:ascii="Tahoma" w:hAnsi="Tahoma" w:cs="Tahoma"/>
          <w:sz w:val="18"/>
          <w:szCs w:val="18"/>
        </w:rPr>
        <w:t>správou</w:t>
      </w:r>
      <w:proofErr w:type="spellEnd"/>
      <w:r w:rsidRPr="008C2FC2">
        <w:rPr>
          <w:rFonts w:ascii="Tahoma" w:hAnsi="Tahoma" w:cs="Tahoma"/>
          <w:sz w:val="18"/>
          <w:szCs w:val="18"/>
        </w:rPr>
        <w:t xml:space="preserve">, </w:t>
      </w:r>
      <w:proofErr w:type="spellStart"/>
      <w:r w:rsidRPr="008C2FC2">
        <w:rPr>
          <w:rFonts w:ascii="Tahoma" w:hAnsi="Tahoma" w:cs="Tahoma"/>
          <w:sz w:val="18"/>
          <w:szCs w:val="18"/>
        </w:rPr>
        <w:t>životne</w:t>
      </w:r>
      <w:proofErr w:type="spellEnd"/>
      <w:r w:rsidRPr="008C2FC2">
        <w:rPr>
          <w:rFonts w:ascii="Tahoma" w:hAnsi="Tahoma" w:cs="Tahoma"/>
          <w:sz w:val="18"/>
          <w:szCs w:val="18"/>
        </w:rPr>
        <w:t xml:space="preserve">́ </w:t>
      </w:r>
      <w:proofErr w:type="spellStart"/>
      <w:r w:rsidRPr="008C2FC2">
        <w:rPr>
          <w:rFonts w:ascii="Tahoma" w:hAnsi="Tahoma" w:cs="Tahoma"/>
          <w:sz w:val="18"/>
          <w:szCs w:val="18"/>
        </w:rPr>
        <w:t>situácie</w:t>
      </w:r>
      <w:proofErr w:type="spellEnd"/>
      <w:r w:rsidRPr="008C2FC2">
        <w:rPr>
          <w:rFonts w:ascii="Tahoma" w:hAnsi="Tahoma" w:cs="Tahoma"/>
          <w:sz w:val="18"/>
          <w:szCs w:val="18"/>
        </w:rPr>
        <w:t xml:space="preserve"> a </w:t>
      </w:r>
      <w:proofErr w:type="spellStart"/>
      <w:r w:rsidRPr="008C2FC2">
        <w:rPr>
          <w:rFonts w:ascii="Tahoma" w:hAnsi="Tahoma" w:cs="Tahoma"/>
          <w:sz w:val="18"/>
          <w:szCs w:val="18"/>
        </w:rPr>
        <w:t>výber</w:t>
      </w:r>
      <w:proofErr w:type="spellEnd"/>
      <w:r w:rsidRPr="008C2FC2">
        <w:rPr>
          <w:rFonts w:ascii="Tahoma" w:hAnsi="Tahoma" w:cs="Tahoma"/>
          <w:sz w:val="18"/>
          <w:szCs w:val="18"/>
        </w:rPr>
        <w:t xml:space="preserve"> </w:t>
      </w:r>
      <w:proofErr w:type="spellStart"/>
      <w:r w:rsidRPr="008C2FC2">
        <w:rPr>
          <w:rFonts w:ascii="Tahoma" w:hAnsi="Tahoma" w:cs="Tahoma"/>
          <w:sz w:val="18"/>
          <w:szCs w:val="18"/>
        </w:rPr>
        <w:t>služby</w:t>
      </w:r>
      <w:proofErr w:type="spellEnd"/>
      <w:r w:rsidRPr="008C2FC2">
        <w:rPr>
          <w:rFonts w:ascii="Tahoma" w:hAnsi="Tahoma" w:cs="Tahoma"/>
          <w:sz w:val="18"/>
          <w:szCs w:val="18"/>
        </w:rPr>
        <w:t xml:space="preserve"> </w:t>
      </w:r>
      <w:proofErr w:type="spellStart"/>
      <w:r w:rsidRPr="008C2FC2">
        <w:rPr>
          <w:rFonts w:ascii="Tahoma" w:hAnsi="Tahoma" w:cs="Tahoma"/>
          <w:sz w:val="18"/>
          <w:szCs w:val="18"/>
        </w:rPr>
        <w:t>navigáciou</w:t>
      </w:r>
      <w:proofErr w:type="spellEnd"/>
      <w:r w:rsidRPr="008C2FC2">
        <w:rPr>
          <w:rFonts w:ascii="Tahoma" w:hAnsi="Tahoma" w:cs="Tahoma"/>
          <w:sz w:val="18"/>
          <w:szCs w:val="18"/>
        </w:rPr>
        <w:t xml:space="preserve">“, </w:t>
      </w:r>
      <w:proofErr w:type="spellStart"/>
      <w:r w:rsidRPr="008C2FC2">
        <w:rPr>
          <w:rFonts w:ascii="Tahoma" w:hAnsi="Tahoma" w:cs="Tahoma"/>
          <w:sz w:val="18"/>
          <w:szCs w:val="18"/>
        </w:rPr>
        <w:t>ktora</w:t>
      </w:r>
      <w:proofErr w:type="spellEnd"/>
      <w:r w:rsidRPr="008C2FC2">
        <w:rPr>
          <w:rFonts w:ascii="Tahoma" w:hAnsi="Tahoma" w:cs="Tahoma"/>
          <w:sz w:val="18"/>
          <w:szCs w:val="18"/>
        </w:rPr>
        <w:t xml:space="preserve">́ je </w:t>
      </w:r>
      <w:proofErr w:type="spellStart"/>
      <w:r w:rsidRPr="008C2FC2">
        <w:rPr>
          <w:rFonts w:ascii="Tahoma" w:hAnsi="Tahoma" w:cs="Tahoma"/>
          <w:sz w:val="18"/>
          <w:szCs w:val="18"/>
        </w:rPr>
        <w:t>zamerana</w:t>
      </w:r>
      <w:proofErr w:type="spellEnd"/>
      <w:r w:rsidRPr="008C2FC2">
        <w:rPr>
          <w:rFonts w:ascii="Tahoma" w:hAnsi="Tahoma" w:cs="Tahoma"/>
          <w:sz w:val="18"/>
          <w:szCs w:val="18"/>
        </w:rPr>
        <w:t xml:space="preserve">́ na skvalitnenie poskytovania </w:t>
      </w:r>
      <w:proofErr w:type="spellStart"/>
      <w:r w:rsidRPr="008C2FC2">
        <w:rPr>
          <w:rFonts w:ascii="Tahoma" w:hAnsi="Tahoma" w:cs="Tahoma"/>
          <w:sz w:val="18"/>
          <w:szCs w:val="18"/>
        </w:rPr>
        <w:t>služieb</w:t>
      </w:r>
      <w:proofErr w:type="spellEnd"/>
      <w:r w:rsidRPr="008C2FC2">
        <w:rPr>
          <w:rFonts w:ascii="Tahoma" w:hAnsi="Tahoma" w:cs="Tahoma"/>
          <w:sz w:val="18"/>
          <w:szCs w:val="18"/>
        </w:rPr>
        <w:t xml:space="preserve">, </w:t>
      </w:r>
      <w:proofErr w:type="spellStart"/>
      <w:r w:rsidRPr="008C2FC2">
        <w:rPr>
          <w:rFonts w:ascii="Tahoma" w:hAnsi="Tahoma" w:cs="Tahoma"/>
          <w:sz w:val="18"/>
          <w:szCs w:val="18"/>
        </w:rPr>
        <w:t>čo</w:t>
      </w:r>
      <w:proofErr w:type="spellEnd"/>
      <w:r w:rsidRPr="008C2FC2">
        <w:rPr>
          <w:rFonts w:ascii="Tahoma" w:hAnsi="Tahoma" w:cs="Tahoma"/>
          <w:sz w:val="18"/>
          <w:szCs w:val="18"/>
        </w:rPr>
        <w:t xml:space="preserve"> je </w:t>
      </w:r>
      <w:proofErr w:type="spellStart"/>
      <w:r w:rsidRPr="008C2FC2">
        <w:rPr>
          <w:rFonts w:ascii="Tahoma" w:hAnsi="Tahoma" w:cs="Tahoma"/>
          <w:sz w:val="18"/>
          <w:szCs w:val="18"/>
        </w:rPr>
        <w:t>jedným</w:t>
      </w:r>
      <w:proofErr w:type="spellEnd"/>
      <w:r w:rsidRPr="008C2FC2">
        <w:rPr>
          <w:rFonts w:ascii="Tahoma" w:hAnsi="Tahoma" w:cs="Tahoma"/>
          <w:sz w:val="18"/>
          <w:szCs w:val="18"/>
        </w:rPr>
        <w:t xml:space="preserve"> z </w:t>
      </w:r>
      <w:proofErr w:type="spellStart"/>
      <w:r w:rsidRPr="008C2FC2">
        <w:rPr>
          <w:rFonts w:ascii="Tahoma" w:hAnsi="Tahoma" w:cs="Tahoma"/>
          <w:sz w:val="18"/>
          <w:szCs w:val="18"/>
        </w:rPr>
        <w:t>hlavných</w:t>
      </w:r>
      <w:proofErr w:type="spellEnd"/>
      <w:r w:rsidRPr="008C2FC2">
        <w:rPr>
          <w:rFonts w:ascii="Tahoma" w:hAnsi="Tahoma" w:cs="Tahoma"/>
          <w:sz w:val="18"/>
          <w:szCs w:val="18"/>
        </w:rPr>
        <w:t xml:space="preserve"> </w:t>
      </w:r>
      <w:proofErr w:type="spellStart"/>
      <w:r w:rsidRPr="008C2FC2">
        <w:rPr>
          <w:rFonts w:ascii="Tahoma" w:hAnsi="Tahoma" w:cs="Tahoma"/>
          <w:sz w:val="18"/>
          <w:szCs w:val="18"/>
        </w:rPr>
        <w:t>cieľov</w:t>
      </w:r>
      <w:proofErr w:type="spellEnd"/>
      <w:r w:rsidRPr="008C2FC2">
        <w:rPr>
          <w:rFonts w:ascii="Tahoma" w:hAnsi="Tahoma" w:cs="Tahoma"/>
          <w:sz w:val="18"/>
          <w:szCs w:val="18"/>
        </w:rPr>
        <w:t xml:space="preserve"> </w:t>
      </w:r>
      <w:proofErr w:type="spellStart"/>
      <w:r w:rsidRPr="008C2FC2">
        <w:rPr>
          <w:rFonts w:ascii="Tahoma" w:hAnsi="Tahoma" w:cs="Tahoma"/>
          <w:sz w:val="18"/>
          <w:szCs w:val="18"/>
        </w:rPr>
        <w:t>predkladaného</w:t>
      </w:r>
      <w:proofErr w:type="spellEnd"/>
      <w:r w:rsidRPr="008C2FC2">
        <w:rPr>
          <w:rFonts w:ascii="Tahoma" w:hAnsi="Tahoma" w:cs="Tahoma"/>
          <w:sz w:val="18"/>
          <w:szCs w:val="18"/>
        </w:rPr>
        <w:t xml:space="preserve"> projektu,</w:t>
      </w:r>
    </w:p>
    <w:p w14:paraId="108CEFEB" w14:textId="13A211C8" w:rsidR="00612971" w:rsidRPr="008C2FC2" w:rsidRDefault="00612971" w:rsidP="00612971">
      <w:pPr>
        <w:pStyle w:val="Odsekzoznamu"/>
        <w:numPr>
          <w:ilvl w:val="0"/>
          <w:numId w:val="30"/>
        </w:numPr>
        <w:autoSpaceDE w:val="0"/>
        <w:autoSpaceDN w:val="0"/>
        <w:adjustRightInd w:val="0"/>
        <w:rPr>
          <w:rFonts w:ascii="Tahoma" w:hAnsi="Tahoma" w:cs="Tahoma"/>
          <w:sz w:val="18"/>
          <w:szCs w:val="18"/>
        </w:rPr>
      </w:pPr>
      <w:proofErr w:type="spellStart"/>
      <w:r w:rsidRPr="008C2FC2">
        <w:rPr>
          <w:rFonts w:ascii="Tahoma" w:hAnsi="Tahoma" w:cs="Tahoma"/>
          <w:sz w:val="18"/>
          <w:szCs w:val="18"/>
        </w:rPr>
        <w:t>Stratégia</w:t>
      </w:r>
      <w:proofErr w:type="spellEnd"/>
      <w:r w:rsidRPr="008C2FC2">
        <w:rPr>
          <w:rFonts w:ascii="Tahoma" w:hAnsi="Tahoma" w:cs="Tahoma"/>
          <w:sz w:val="18"/>
          <w:szCs w:val="18"/>
        </w:rPr>
        <w:t xml:space="preserve"> </w:t>
      </w:r>
      <w:proofErr w:type="spellStart"/>
      <w:r w:rsidRPr="008C2FC2">
        <w:rPr>
          <w:rFonts w:ascii="Tahoma" w:hAnsi="Tahoma" w:cs="Tahoma"/>
          <w:sz w:val="18"/>
          <w:szCs w:val="18"/>
        </w:rPr>
        <w:t>digitálnej</w:t>
      </w:r>
      <w:proofErr w:type="spellEnd"/>
      <w:r w:rsidRPr="008C2FC2">
        <w:rPr>
          <w:rFonts w:ascii="Tahoma" w:hAnsi="Tahoma" w:cs="Tahoma"/>
          <w:sz w:val="18"/>
          <w:szCs w:val="18"/>
        </w:rPr>
        <w:t xml:space="preserve"> </w:t>
      </w:r>
      <w:proofErr w:type="spellStart"/>
      <w:r w:rsidRPr="008C2FC2">
        <w:rPr>
          <w:rFonts w:ascii="Tahoma" w:hAnsi="Tahoma" w:cs="Tahoma"/>
          <w:sz w:val="18"/>
          <w:szCs w:val="18"/>
        </w:rPr>
        <w:t>transformácie</w:t>
      </w:r>
      <w:proofErr w:type="spellEnd"/>
      <w:r w:rsidRPr="008C2FC2">
        <w:rPr>
          <w:rFonts w:ascii="Tahoma" w:hAnsi="Tahoma" w:cs="Tahoma"/>
          <w:sz w:val="18"/>
          <w:szCs w:val="18"/>
        </w:rPr>
        <w:t xml:space="preserve"> Slovenska 2030, v </w:t>
      </w:r>
      <w:proofErr w:type="spellStart"/>
      <w:r w:rsidRPr="008C2FC2">
        <w:rPr>
          <w:rFonts w:ascii="Tahoma" w:hAnsi="Tahoma" w:cs="Tahoma"/>
          <w:sz w:val="18"/>
          <w:szCs w:val="18"/>
        </w:rPr>
        <w:t>časti</w:t>
      </w:r>
      <w:proofErr w:type="spellEnd"/>
      <w:r w:rsidRPr="008C2FC2">
        <w:rPr>
          <w:rFonts w:ascii="Tahoma" w:hAnsi="Tahoma" w:cs="Tahoma"/>
          <w:sz w:val="18"/>
          <w:szCs w:val="18"/>
        </w:rPr>
        <w:t xml:space="preserve"> </w:t>
      </w:r>
      <w:proofErr w:type="spellStart"/>
      <w:r w:rsidRPr="008C2FC2">
        <w:rPr>
          <w:rFonts w:ascii="Tahoma" w:hAnsi="Tahoma" w:cs="Tahoma"/>
          <w:sz w:val="18"/>
          <w:szCs w:val="18"/>
        </w:rPr>
        <w:t>Verejna</w:t>
      </w:r>
      <w:proofErr w:type="spellEnd"/>
      <w:r w:rsidRPr="008C2FC2">
        <w:rPr>
          <w:rFonts w:ascii="Tahoma" w:hAnsi="Tahoma" w:cs="Tahoma"/>
          <w:sz w:val="18"/>
          <w:szCs w:val="18"/>
        </w:rPr>
        <w:t xml:space="preserve">́ </w:t>
      </w:r>
      <w:proofErr w:type="spellStart"/>
      <w:r w:rsidRPr="008C2FC2">
        <w:rPr>
          <w:rFonts w:ascii="Tahoma" w:hAnsi="Tahoma" w:cs="Tahoma"/>
          <w:sz w:val="18"/>
          <w:szCs w:val="18"/>
        </w:rPr>
        <w:t>správa</w:t>
      </w:r>
      <w:proofErr w:type="spellEnd"/>
      <w:r w:rsidRPr="008C2FC2">
        <w:rPr>
          <w:rFonts w:ascii="Tahoma" w:hAnsi="Tahoma" w:cs="Tahoma"/>
          <w:sz w:val="18"/>
          <w:szCs w:val="18"/>
        </w:rPr>
        <w:t xml:space="preserve">: </w:t>
      </w:r>
      <w:proofErr w:type="spellStart"/>
      <w:r w:rsidRPr="008C2FC2">
        <w:rPr>
          <w:rFonts w:ascii="Tahoma" w:hAnsi="Tahoma" w:cs="Tahoma"/>
          <w:sz w:val="18"/>
          <w:szCs w:val="18"/>
        </w:rPr>
        <w:t>Funkčna</w:t>
      </w:r>
      <w:proofErr w:type="spellEnd"/>
      <w:r w:rsidRPr="008C2FC2">
        <w:rPr>
          <w:rFonts w:ascii="Tahoma" w:hAnsi="Tahoma" w:cs="Tahoma"/>
          <w:sz w:val="18"/>
          <w:szCs w:val="18"/>
        </w:rPr>
        <w:t xml:space="preserve">́ a moderná </w:t>
      </w:r>
      <w:proofErr w:type="spellStart"/>
      <w:r w:rsidRPr="008C2FC2">
        <w:rPr>
          <w:rFonts w:ascii="Tahoma" w:hAnsi="Tahoma" w:cs="Tahoma"/>
          <w:sz w:val="18"/>
          <w:szCs w:val="18"/>
        </w:rPr>
        <w:t>verejna</w:t>
      </w:r>
      <w:proofErr w:type="spellEnd"/>
      <w:r w:rsidRPr="008C2FC2">
        <w:rPr>
          <w:rFonts w:ascii="Tahoma" w:hAnsi="Tahoma" w:cs="Tahoma"/>
          <w:sz w:val="18"/>
          <w:szCs w:val="18"/>
        </w:rPr>
        <w:t xml:space="preserve">́ </w:t>
      </w:r>
      <w:proofErr w:type="spellStart"/>
      <w:r w:rsidRPr="008C2FC2">
        <w:rPr>
          <w:rFonts w:ascii="Tahoma" w:hAnsi="Tahoma" w:cs="Tahoma"/>
          <w:sz w:val="18"/>
          <w:szCs w:val="18"/>
        </w:rPr>
        <w:t>správa</w:t>
      </w:r>
      <w:proofErr w:type="spellEnd"/>
      <w:r w:rsidRPr="008C2FC2">
        <w:rPr>
          <w:rFonts w:ascii="Tahoma" w:hAnsi="Tahoma" w:cs="Tahoma"/>
          <w:sz w:val="18"/>
          <w:szCs w:val="18"/>
        </w:rPr>
        <w:t xml:space="preserve">, </w:t>
      </w:r>
      <w:proofErr w:type="spellStart"/>
      <w:r w:rsidRPr="008C2FC2">
        <w:rPr>
          <w:rFonts w:ascii="Tahoma" w:hAnsi="Tahoma" w:cs="Tahoma"/>
          <w:sz w:val="18"/>
          <w:szCs w:val="18"/>
        </w:rPr>
        <w:t>ktora</w:t>
      </w:r>
      <w:proofErr w:type="spellEnd"/>
      <w:r w:rsidRPr="008C2FC2">
        <w:rPr>
          <w:rFonts w:ascii="Tahoma" w:hAnsi="Tahoma" w:cs="Tahoma"/>
          <w:sz w:val="18"/>
          <w:szCs w:val="18"/>
        </w:rPr>
        <w:t xml:space="preserve">́ </w:t>
      </w:r>
      <w:proofErr w:type="spellStart"/>
      <w:r w:rsidRPr="008C2FC2">
        <w:rPr>
          <w:rFonts w:ascii="Tahoma" w:hAnsi="Tahoma" w:cs="Tahoma"/>
          <w:sz w:val="18"/>
          <w:szCs w:val="18"/>
        </w:rPr>
        <w:t>dokáže</w:t>
      </w:r>
      <w:proofErr w:type="spellEnd"/>
      <w:r w:rsidRPr="008C2FC2">
        <w:rPr>
          <w:rFonts w:ascii="Tahoma" w:hAnsi="Tahoma" w:cs="Tahoma"/>
          <w:sz w:val="18"/>
          <w:szCs w:val="18"/>
        </w:rPr>
        <w:t xml:space="preserve"> </w:t>
      </w:r>
      <w:proofErr w:type="spellStart"/>
      <w:r w:rsidRPr="008C2FC2">
        <w:rPr>
          <w:rFonts w:ascii="Tahoma" w:hAnsi="Tahoma" w:cs="Tahoma"/>
          <w:sz w:val="18"/>
          <w:szCs w:val="18"/>
        </w:rPr>
        <w:t>efektívne</w:t>
      </w:r>
      <w:proofErr w:type="spellEnd"/>
      <w:r w:rsidRPr="008C2FC2">
        <w:rPr>
          <w:rFonts w:ascii="Tahoma" w:hAnsi="Tahoma" w:cs="Tahoma"/>
          <w:sz w:val="18"/>
          <w:szCs w:val="18"/>
        </w:rPr>
        <w:t xml:space="preserve"> </w:t>
      </w:r>
      <w:proofErr w:type="spellStart"/>
      <w:r w:rsidRPr="008C2FC2">
        <w:rPr>
          <w:rFonts w:ascii="Tahoma" w:hAnsi="Tahoma" w:cs="Tahoma"/>
          <w:sz w:val="18"/>
          <w:szCs w:val="18"/>
        </w:rPr>
        <w:t>spravovat</w:t>
      </w:r>
      <w:proofErr w:type="spellEnd"/>
      <w:r w:rsidRPr="008C2FC2">
        <w:rPr>
          <w:rFonts w:ascii="Tahoma" w:hAnsi="Tahoma" w:cs="Tahoma"/>
          <w:sz w:val="18"/>
          <w:szCs w:val="18"/>
        </w:rPr>
        <w:t xml:space="preserve">̌ </w:t>
      </w:r>
      <w:proofErr w:type="spellStart"/>
      <w:r w:rsidRPr="008C2FC2">
        <w:rPr>
          <w:rFonts w:ascii="Tahoma" w:hAnsi="Tahoma" w:cs="Tahoma"/>
          <w:sz w:val="18"/>
          <w:szCs w:val="18"/>
        </w:rPr>
        <w:t>územie</w:t>
      </w:r>
      <w:proofErr w:type="spellEnd"/>
      <w:r w:rsidRPr="008C2FC2">
        <w:rPr>
          <w:rFonts w:ascii="Tahoma" w:hAnsi="Tahoma" w:cs="Tahoma"/>
          <w:sz w:val="18"/>
          <w:szCs w:val="18"/>
        </w:rPr>
        <w:t xml:space="preserve"> od </w:t>
      </w:r>
      <w:proofErr w:type="spellStart"/>
      <w:r w:rsidRPr="008C2FC2">
        <w:rPr>
          <w:rFonts w:ascii="Tahoma" w:hAnsi="Tahoma" w:cs="Tahoma"/>
          <w:sz w:val="18"/>
          <w:szCs w:val="18"/>
        </w:rPr>
        <w:t>národnej</w:t>
      </w:r>
      <w:proofErr w:type="spellEnd"/>
      <w:r w:rsidRPr="008C2FC2">
        <w:rPr>
          <w:rFonts w:ascii="Tahoma" w:hAnsi="Tahoma" w:cs="Tahoma"/>
          <w:sz w:val="18"/>
          <w:szCs w:val="18"/>
        </w:rPr>
        <w:t xml:space="preserve"> </w:t>
      </w:r>
      <w:proofErr w:type="spellStart"/>
      <w:r w:rsidRPr="008C2FC2">
        <w:rPr>
          <w:rFonts w:ascii="Tahoma" w:hAnsi="Tahoma" w:cs="Tahoma"/>
          <w:sz w:val="18"/>
          <w:szCs w:val="18"/>
        </w:rPr>
        <w:t>az</w:t>
      </w:r>
      <w:proofErr w:type="spellEnd"/>
      <w:r w:rsidRPr="008C2FC2">
        <w:rPr>
          <w:rFonts w:ascii="Tahoma" w:hAnsi="Tahoma" w:cs="Tahoma"/>
          <w:sz w:val="18"/>
          <w:szCs w:val="18"/>
        </w:rPr>
        <w:t xml:space="preserve">̌ po </w:t>
      </w:r>
      <w:proofErr w:type="spellStart"/>
      <w:r w:rsidRPr="008C2FC2">
        <w:rPr>
          <w:rFonts w:ascii="Tahoma" w:hAnsi="Tahoma" w:cs="Tahoma"/>
          <w:sz w:val="18"/>
          <w:szCs w:val="18"/>
        </w:rPr>
        <w:t>lokálnu</w:t>
      </w:r>
      <w:proofErr w:type="spellEnd"/>
      <w:r w:rsidRPr="008C2FC2">
        <w:rPr>
          <w:rFonts w:ascii="Tahoma" w:hAnsi="Tahoma" w:cs="Tahoma"/>
          <w:sz w:val="18"/>
          <w:szCs w:val="18"/>
        </w:rPr>
        <w:t xml:space="preserve"> </w:t>
      </w:r>
      <w:proofErr w:type="spellStart"/>
      <w:r w:rsidRPr="008C2FC2">
        <w:rPr>
          <w:rFonts w:ascii="Tahoma" w:hAnsi="Tahoma" w:cs="Tahoma"/>
          <w:sz w:val="18"/>
          <w:szCs w:val="18"/>
        </w:rPr>
        <w:t>úroven</w:t>
      </w:r>
      <w:proofErr w:type="spellEnd"/>
      <w:r w:rsidRPr="008C2FC2">
        <w:rPr>
          <w:rFonts w:ascii="Tahoma" w:hAnsi="Tahoma" w:cs="Tahoma"/>
          <w:sz w:val="18"/>
          <w:szCs w:val="18"/>
        </w:rPr>
        <w:t xml:space="preserve">̌. Projekt </w:t>
      </w:r>
      <w:proofErr w:type="spellStart"/>
      <w:r w:rsidRPr="008C2FC2">
        <w:rPr>
          <w:rFonts w:ascii="Tahoma" w:hAnsi="Tahoma" w:cs="Tahoma"/>
          <w:sz w:val="18"/>
          <w:szCs w:val="18"/>
        </w:rPr>
        <w:t>inováciou</w:t>
      </w:r>
      <w:proofErr w:type="spellEnd"/>
      <w:r w:rsidRPr="008C2FC2">
        <w:rPr>
          <w:rFonts w:ascii="Tahoma" w:hAnsi="Tahoma" w:cs="Tahoma"/>
          <w:sz w:val="18"/>
          <w:szCs w:val="18"/>
        </w:rPr>
        <w:t xml:space="preserve"> </w:t>
      </w:r>
      <w:proofErr w:type="spellStart"/>
      <w:r w:rsidRPr="008C2FC2">
        <w:rPr>
          <w:rFonts w:ascii="Tahoma" w:hAnsi="Tahoma" w:cs="Tahoma"/>
          <w:sz w:val="18"/>
          <w:szCs w:val="18"/>
        </w:rPr>
        <w:t>elektronických</w:t>
      </w:r>
      <w:proofErr w:type="spellEnd"/>
      <w:r w:rsidRPr="008C2FC2">
        <w:rPr>
          <w:rFonts w:ascii="Tahoma" w:hAnsi="Tahoma" w:cs="Tahoma"/>
          <w:sz w:val="18"/>
          <w:szCs w:val="18"/>
        </w:rPr>
        <w:t xml:space="preserve"> </w:t>
      </w:r>
      <w:proofErr w:type="spellStart"/>
      <w:r w:rsidRPr="008C2FC2">
        <w:rPr>
          <w:rFonts w:ascii="Tahoma" w:hAnsi="Tahoma" w:cs="Tahoma"/>
          <w:sz w:val="18"/>
          <w:szCs w:val="18"/>
        </w:rPr>
        <w:t>služieb</w:t>
      </w:r>
      <w:proofErr w:type="spellEnd"/>
      <w:r w:rsidRPr="008C2FC2">
        <w:rPr>
          <w:rFonts w:ascii="Tahoma" w:hAnsi="Tahoma" w:cs="Tahoma"/>
          <w:sz w:val="18"/>
          <w:szCs w:val="18"/>
        </w:rPr>
        <w:t xml:space="preserve"> a </w:t>
      </w:r>
      <w:proofErr w:type="spellStart"/>
      <w:r w:rsidRPr="008C2FC2">
        <w:rPr>
          <w:rFonts w:ascii="Tahoma" w:hAnsi="Tahoma" w:cs="Tahoma"/>
          <w:sz w:val="18"/>
          <w:szCs w:val="18"/>
        </w:rPr>
        <w:t>webových</w:t>
      </w:r>
      <w:proofErr w:type="spellEnd"/>
      <w:r w:rsidRPr="008C2FC2">
        <w:rPr>
          <w:rFonts w:ascii="Tahoma" w:hAnsi="Tahoma" w:cs="Tahoma"/>
          <w:sz w:val="18"/>
          <w:szCs w:val="18"/>
        </w:rPr>
        <w:t xml:space="preserve"> </w:t>
      </w:r>
      <w:proofErr w:type="spellStart"/>
      <w:r w:rsidRPr="008C2FC2">
        <w:rPr>
          <w:rFonts w:ascii="Tahoma" w:hAnsi="Tahoma" w:cs="Tahoma"/>
          <w:sz w:val="18"/>
          <w:szCs w:val="18"/>
        </w:rPr>
        <w:t>sídiel</w:t>
      </w:r>
      <w:proofErr w:type="spellEnd"/>
      <w:r w:rsidRPr="008C2FC2">
        <w:rPr>
          <w:rFonts w:ascii="Tahoma" w:hAnsi="Tahoma" w:cs="Tahoma"/>
          <w:sz w:val="18"/>
          <w:szCs w:val="18"/>
        </w:rPr>
        <w:t xml:space="preserve"> prispieva k </w:t>
      </w:r>
      <w:proofErr w:type="spellStart"/>
      <w:r w:rsidRPr="008C2FC2">
        <w:rPr>
          <w:rFonts w:ascii="Tahoma" w:hAnsi="Tahoma" w:cs="Tahoma"/>
          <w:sz w:val="18"/>
          <w:szCs w:val="18"/>
        </w:rPr>
        <w:t>funkčnej</w:t>
      </w:r>
      <w:proofErr w:type="spellEnd"/>
      <w:r w:rsidRPr="008C2FC2">
        <w:rPr>
          <w:rFonts w:ascii="Tahoma" w:hAnsi="Tahoma" w:cs="Tahoma"/>
          <w:sz w:val="18"/>
          <w:szCs w:val="18"/>
        </w:rPr>
        <w:t xml:space="preserve"> a modernej </w:t>
      </w:r>
      <w:proofErr w:type="spellStart"/>
      <w:r w:rsidRPr="008C2FC2">
        <w:rPr>
          <w:rFonts w:ascii="Tahoma" w:hAnsi="Tahoma" w:cs="Tahoma"/>
          <w:sz w:val="18"/>
          <w:szCs w:val="18"/>
        </w:rPr>
        <w:t>verejna</w:t>
      </w:r>
      <w:proofErr w:type="spellEnd"/>
      <w:r w:rsidRPr="008C2FC2">
        <w:rPr>
          <w:rFonts w:ascii="Tahoma" w:hAnsi="Tahoma" w:cs="Tahoma"/>
          <w:sz w:val="18"/>
          <w:szCs w:val="18"/>
        </w:rPr>
        <w:t xml:space="preserve">́ </w:t>
      </w:r>
      <w:proofErr w:type="spellStart"/>
      <w:r w:rsidRPr="008C2FC2">
        <w:rPr>
          <w:rFonts w:ascii="Tahoma" w:hAnsi="Tahoma" w:cs="Tahoma"/>
          <w:sz w:val="18"/>
          <w:szCs w:val="18"/>
        </w:rPr>
        <w:t>správe</w:t>
      </w:r>
      <w:proofErr w:type="spellEnd"/>
      <w:r w:rsidRPr="008C2FC2">
        <w:rPr>
          <w:rFonts w:ascii="Tahoma" w:hAnsi="Tahoma" w:cs="Tahoma"/>
          <w:sz w:val="18"/>
          <w:szCs w:val="18"/>
        </w:rPr>
        <w:t xml:space="preserve">, </w:t>
      </w:r>
      <w:proofErr w:type="spellStart"/>
      <w:r w:rsidRPr="008C2FC2">
        <w:rPr>
          <w:rFonts w:ascii="Tahoma" w:hAnsi="Tahoma" w:cs="Tahoma"/>
          <w:sz w:val="18"/>
          <w:szCs w:val="18"/>
        </w:rPr>
        <w:t>ktora</w:t>
      </w:r>
      <w:proofErr w:type="spellEnd"/>
      <w:r w:rsidRPr="008C2FC2">
        <w:rPr>
          <w:rFonts w:ascii="Tahoma" w:hAnsi="Tahoma" w:cs="Tahoma"/>
          <w:sz w:val="18"/>
          <w:szCs w:val="18"/>
        </w:rPr>
        <w:t xml:space="preserve">́ poskytuje kvalitné </w:t>
      </w:r>
      <w:proofErr w:type="spellStart"/>
      <w:r w:rsidRPr="008C2FC2">
        <w:rPr>
          <w:rFonts w:ascii="Tahoma" w:hAnsi="Tahoma" w:cs="Tahoma"/>
          <w:sz w:val="18"/>
          <w:szCs w:val="18"/>
        </w:rPr>
        <w:t>služby</w:t>
      </w:r>
      <w:proofErr w:type="spellEnd"/>
      <w:r w:rsidRPr="008C2FC2">
        <w:rPr>
          <w:rFonts w:ascii="Tahoma" w:hAnsi="Tahoma" w:cs="Tahoma"/>
          <w:sz w:val="18"/>
          <w:szCs w:val="18"/>
        </w:rPr>
        <w:t xml:space="preserve"> pre </w:t>
      </w:r>
      <w:proofErr w:type="spellStart"/>
      <w:r w:rsidRPr="008C2FC2">
        <w:rPr>
          <w:rFonts w:ascii="Tahoma" w:hAnsi="Tahoma" w:cs="Tahoma"/>
          <w:sz w:val="18"/>
          <w:szCs w:val="18"/>
        </w:rPr>
        <w:t>občanov</w:t>
      </w:r>
      <w:proofErr w:type="spellEnd"/>
      <w:r w:rsidRPr="008C2FC2">
        <w:rPr>
          <w:rFonts w:ascii="Tahoma" w:hAnsi="Tahoma" w:cs="Tahoma"/>
          <w:sz w:val="18"/>
          <w:szCs w:val="18"/>
        </w:rPr>
        <w:t xml:space="preserve">. </w:t>
      </w:r>
    </w:p>
    <w:p w14:paraId="12A11417" w14:textId="7E258135" w:rsidR="00612971" w:rsidRPr="008C2FC2" w:rsidRDefault="00612971" w:rsidP="00E14351">
      <w:pPr>
        <w:autoSpaceDE w:val="0"/>
        <w:autoSpaceDN w:val="0"/>
        <w:adjustRightInd w:val="0"/>
        <w:rPr>
          <w:rFonts w:ascii="Tahoma" w:hAnsi="Tahoma" w:cs="Tahoma"/>
          <w:color w:val="A6A6A6"/>
          <w:sz w:val="18"/>
          <w:szCs w:val="18"/>
        </w:rPr>
      </w:pPr>
    </w:p>
    <w:p w14:paraId="56A8D12A" w14:textId="77777777" w:rsidR="000901CC" w:rsidRPr="008C2FC2" w:rsidRDefault="000901CC" w:rsidP="000901CC">
      <w:pPr>
        <w:ind w:right="133"/>
        <w:rPr>
          <w:rFonts w:ascii="Tahoma" w:hAnsi="Tahoma" w:cs="Tahoma"/>
          <w:sz w:val="18"/>
          <w:szCs w:val="18"/>
        </w:rPr>
      </w:pPr>
      <w:r w:rsidRPr="008C2FC2">
        <w:rPr>
          <w:rFonts w:ascii="Tahoma" w:hAnsi="Tahoma" w:cs="Tahoma"/>
          <w:b/>
          <w:bCs/>
          <w:color w:val="000000" w:themeColor="text1"/>
          <w:sz w:val="18"/>
          <w:szCs w:val="18"/>
        </w:rPr>
        <w:t>Súlad s intervenčnou stratégiou PSK a očakávanými výsledkami Partnerskej dohody:</w:t>
      </w:r>
    </w:p>
    <w:p w14:paraId="256D17DE" w14:textId="7DAAA27F" w:rsidR="000901CC" w:rsidRPr="008C2FC2" w:rsidRDefault="000901CC" w:rsidP="000901CC">
      <w:pPr>
        <w:ind w:right="133"/>
        <w:jc w:val="both"/>
        <w:rPr>
          <w:rFonts w:ascii="Tahoma" w:hAnsi="Tahoma" w:cs="Tahoma"/>
          <w:color w:val="000000" w:themeColor="text1"/>
          <w:sz w:val="18"/>
          <w:szCs w:val="18"/>
        </w:rPr>
      </w:pPr>
      <w:r w:rsidRPr="008C2FC2">
        <w:rPr>
          <w:rFonts w:ascii="Tahoma" w:hAnsi="Tahoma" w:cs="Tahoma"/>
          <w:color w:val="000000" w:themeColor="text1"/>
          <w:sz w:val="18"/>
          <w:szCs w:val="18"/>
        </w:rPr>
        <w:t>Projekt je v súlade s cieľom Politiky 1 Partnerskej dohody – inteligentnejšia a konkurencieschopnejšia Európa so Špecifickým cieľom/podporovanou oblasťou: Podpora v oblasti informatizácie a digitálnej transformácie, s očakávaným výsledkom:</w:t>
      </w:r>
      <w:r w:rsidR="00494E0F" w:rsidRPr="008C2FC2">
        <w:rPr>
          <w:rFonts w:ascii="Tahoma" w:hAnsi="Tahoma" w:cs="Tahoma"/>
          <w:color w:val="000000" w:themeColor="text1"/>
          <w:sz w:val="18"/>
          <w:szCs w:val="18"/>
        </w:rPr>
        <w:t xml:space="preserve"> Digitalizácia kľúčových procesov zabezpečujúcich udržateľný rozvoj Slovenska. </w:t>
      </w:r>
      <w:r w:rsidRPr="008C2FC2">
        <w:rPr>
          <w:rFonts w:ascii="Tahoma" w:hAnsi="Tahoma" w:cs="Tahoma"/>
          <w:color w:val="000000" w:themeColor="text1"/>
          <w:sz w:val="18"/>
          <w:szCs w:val="18"/>
        </w:rPr>
        <w:t xml:space="preserve">Výsledkom bude Zlepšenie pozície SR v hodnotení stavu digitálnej ekonomiky a spoločnosti. </w:t>
      </w:r>
    </w:p>
    <w:p w14:paraId="653970CB" w14:textId="77777777" w:rsidR="000901CC" w:rsidRPr="008C2FC2" w:rsidRDefault="000901CC" w:rsidP="000901CC">
      <w:pPr>
        <w:pStyle w:val="Odsekzoznamu"/>
        <w:ind w:right="133"/>
        <w:jc w:val="both"/>
        <w:rPr>
          <w:rFonts w:ascii="Tahoma" w:hAnsi="Tahoma" w:cs="Tahoma"/>
          <w:color w:val="000000" w:themeColor="text1"/>
          <w:sz w:val="18"/>
          <w:szCs w:val="18"/>
        </w:rPr>
      </w:pPr>
    </w:p>
    <w:p w14:paraId="67A91115" w14:textId="77777777" w:rsidR="000901CC" w:rsidRPr="008C2FC2" w:rsidRDefault="000901CC" w:rsidP="000901CC">
      <w:pPr>
        <w:ind w:right="133"/>
        <w:jc w:val="both"/>
        <w:rPr>
          <w:rFonts w:ascii="Tahoma" w:hAnsi="Tahoma" w:cs="Tahoma"/>
          <w:b/>
          <w:bCs/>
          <w:color w:val="000000" w:themeColor="text1"/>
          <w:sz w:val="18"/>
          <w:szCs w:val="18"/>
        </w:rPr>
      </w:pPr>
      <w:r w:rsidRPr="008C2FC2">
        <w:rPr>
          <w:rFonts w:ascii="Tahoma" w:hAnsi="Tahoma" w:cs="Tahoma"/>
          <w:b/>
          <w:bCs/>
          <w:color w:val="000000" w:themeColor="text1"/>
          <w:sz w:val="18"/>
          <w:szCs w:val="18"/>
        </w:rPr>
        <w:t>Súlad so Špecifickým cieľom RSO1.2 Využívanie prínosov digitalizácie pre občanov, podniky, výskumné organizácie a orgány verejnej správy (EFRR):</w:t>
      </w:r>
    </w:p>
    <w:p w14:paraId="73506FD0" w14:textId="5B834A8C" w:rsidR="00926F21" w:rsidRPr="008C2FC2" w:rsidRDefault="000901CC" w:rsidP="00926F21">
      <w:pPr>
        <w:ind w:right="133"/>
        <w:jc w:val="both"/>
        <w:rPr>
          <w:rFonts w:ascii="Tahoma" w:hAnsi="Tahoma" w:cs="Tahoma"/>
          <w:color w:val="000000" w:themeColor="text1"/>
          <w:sz w:val="18"/>
          <w:szCs w:val="18"/>
        </w:rPr>
      </w:pPr>
      <w:r w:rsidRPr="008C2FC2">
        <w:rPr>
          <w:rFonts w:ascii="Tahoma" w:hAnsi="Tahoma" w:cs="Tahoma"/>
          <w:color w:val="000000" w:themeColor="text1"/>
          <w:sz w:val="18"/>
          <w:szCs w:val="18"/>
        </w:rPr>
        <w:t xml:space="preserve">Projekt je v súlade so „Špecifickým cieľom RSO1.2 Využívanie prínosov digitalizácie pre občanov, podniky, výskumné organizácie a orgány verejnej správy (EFRR)“ a očakávanými výsledkami definovanými v Partnerskej dohode pre špecifický cieľ RSO1.2 realizáciou aktivity „Realizácia </w:t>
      </w:r>
      <w:proofErr w:type="spellStart"/>
      <w:r w:rsidRPr="008C2FC2">
        <w:rPr>
          <w:rFonts w:ascii="Tahoma" w:hAnsi="Tahoma" w:cs="Tahoma"/>
          <w:color w:val="000000" w:themeColor="text1"/>
          <w:sz w:val="18"/>
          <w:szCs w:val="18"/>
        </w:rPr>
        <w:t>technologických</w:t>
      </w:r>
      <w:proofErr w:type="spellEnd"/>
      <w:r w:rsidRPr="008C2FC2">
        <w:rPr>
          <w:rFonts w:ascii="Tahoma" w:hAnsi="Tahoma" w:cs="Tahoma"/>
          <w:color w:val="000000" w:themeColor="text1"/>
          <w:sz w:val="18"/>
          <w:szCs w:val="18"/>
        </w:rPr>
        <w:t xml:space="preserve"> a </w:t>
      </w:r>
      <w:proofErr w:type="spellStart"/>
      <w:r w:rsidRPr="008C2FC2">
        <w:rPr>
          <w:rFonts w:ascii="Tahoma" w:hAnsi="Tahoma" w:cs="Tahoma"/>
          <w:color w:val="000000" w:themeColor="text1"/>
          <w:sz w:val="18"/>
          <w:szCs w:val="18"/>
        </w:rPr>
        <w:t>netechnologických</w:t>
      </w:r>
      <w:proofErr w:type="spellEnd"/>
      <w:r w:rsidRPr="008C2FC2">
        <w:rPr>
          <w:rFonts w:ascii="Tahoma" w:hAnsi="Tahoma" w:cs="Tahoma"/>
          <w:color w:val="000000" w:themeColor="text1"/>
          <w:sz w:val="18"/>
          <w:szCs w:val="18"/>
        </w:rPr>
        <w:t xml:space="preserve"> zmien na front-ende a </w:t>
      </w:r>
      <w:proofErr w:type="spellStart"/>
      <w:r w:rsidRPr="008C2FC2">
        <w:rPr>
          <w:rFonts w:ascii="Tahoma" w:hAnsi="Tahoma" w:cs="Tahoma"/>
          <w:color w:val="000000" w:themeColor="text1"/>
          <w:sz w:val="18"/>
          <w:szCs w:val="18"/>
        </w:rPr>
        <w:t>back</w:t>
      </w:r>
      <w:proofErr w:type="spellEnd"/>
      <w:r w:rsidRPr="008C2FC2">
        <w:rPr>
          <w:rFonts w:ascii="Tahoma" w:hAnsi="Tahoma" w:cs="Tahoma"/>
          <w:color w:val="000000" w:themeColor="text1"/>
          <w:sz w:val="18"/>
          <w:szCs w:val="18"/>
        </w:rPr>
        <w:t xml:space="preserve">-ende </w:t>
      </w:r>
      <w:proofErr w:type="spellStart"/>
      <w:r w:rsidRPr="008C2FC2">
        <w:rPr>
          <w:rFonts w:ascii="Tahoma" w:hAnsi="Tahoma" w:cs="Tahoma"/>
          <w:color w:val="000000" w:themeColor="text1"/>
          <w:sz w:val="18"/>
          <w:szCs w:val="18"/>
        </w:rPr>
        <w:t>koncových</w:t>
      </w:r>
      <w:proofErr w:type="spellEnd"/>
      <w:r w:rsidRPr="008C2FC2">
        <w:rPr>
          <w:rFonts w:ascii="Tahoma" w:hAnsi="Tahoma" w:cs="Tahoma"/>
          <w:color w:val="000000" w:themeColor="text1"/>
          <w:sz w:val="18"/>
          <w:szCs w:val="18"/>
        </w:rPr>
        <w:t xml:space="preserve"> služieb a </w:t>
      </w:r>
      <w:proofErr w:type="spellStart"/>
      <w:r w:rsidRPr="008C2FC2">
        <w:rPr>
          <w:rFonts w:ascii="Tahoma" w:hAnsi="Tahoma" w:cs="Tahoma"/>
          <w:color w:val="000000" w:themeColor="text1"/>
          <w:sz w:val="18"/>
          <w:szCs w:val="18"/>
        </w:rPr>
        <w:t>webových</w:t>
      </w:r>
      <w:proofErr w:type="spellEnd"/>
      <w:r w:rsidRPr="008C2FC2">
        <w:rPr>
          <w:rFonts w:ascii="Tahoma" w:hAnsi="Tahoma" w:cs="Tahoma"/>
          <w:color w:val="000000" w:themeColor="text1"/>
          <w:sz w:val="18"/>
          <w:szCs w:val="18"/>
        </w:rPr>
        <w:t xml:space="preserve"> sídel a vytváranie </w:t>
      </w:r>
      <w:proofErr w:type="spellStart"/>
      <w:r w:rsidRPr="008C2FC2">
        <w:rPr>
          <w:rFonts w:ascii="Tahoma" w:hAnsi="Tahoma" w:cs="Tahoma"/>
          <w:color w:val="000000" w:themeColor="text1"/>
          <w:sz w:val="18"/>
          <w:szCs w:val="18"/>
        </w:rPr>
        <w:t>expertných</w:t>
      </w:r>
      <w:proofErr w:type="spellEnd"/>
      <w:r w:rsidRPr="008C2FC2">
        <w:rPr>
          <w:rFonts w:ascii="Tahoma" w:hAnsi="Tahoma" w:cs="Tahoma"/>
          <w:color w:val="000000" w:themeColor="text1"/>
          <w:sz w:val="18"/>
          <w:szCs w:val="18"/>
        </w:rPr>
        <w:t xml:space="preserve"> </w:t>
      </w:r>
      <w:proofErr w:type="spellStart"/>
      <w:r w:rsidRPr="008C2FC2">
        <w:rPr>
          <w:rFonts w:ascii="Tahoma" w:hAnsi="Tahoma" w:cs="Tahoma"/>
          <w:color w:val="000000" w:themeColor="text1"/>
          <w:sz w:val="18"/>
          <w:szCs w:val="18"/>
        </w:rPr>
        <w:t>ľudských</w:t>
      </w:r>
      <w:proofErr w:type="spellEnd"/>
      <w:r w:rsidRPr="008C2FC2">
        <w:rPr>
          <w:rFonts w:ascii="Tahoma" w:hAnsi="Tahoma" w:cs="Tahoma"/>
          <w:color w:val="000000" w:themeColor="text1"/>
          <w:sz w:val="18"/>
          <w:szCs w:val="18"/>
        </w:rPr>
        <w:t xml:space="preserve"> kapacít v súlade s § 13a Zákona č. 95/2019 Z. z. o </w:t>
      </w:r>
      <w:proofErr w:type="spellStart"/>
      <w:r w:rsidRPr="008C2FC2">
        <w:rPr>
          <w:rFonts w:ascii="Tahoma" w:hAnsi="Tahoma" w:cs="Tahoma"/>
          <w:color w:val="000000" w:themeColor="text1"/>
          <w:sz w:val="18"/>
          <w:szCs w:val="18"/>
        </w:rPr>
        <w:t>informačných</w:t>
      </w:r>
      <w:proofErr w:type="spellEnd"/>
      <w:r w:rsidRPr="008C2FC2">
        <w:rPr>
          <w:rFonts w:ascii="Tahoma" w:hAnsi="Tahoma" w:cs="Tahoma"/>
          <w:color w:val="000000" w:themeColor="text1"/>
          <w:sz w:val="18"/>
          <w:szCs w:val="18"/>
        </w:rPr>
        <w:t xml:space="preserve"> technológiách vo verejnej správe a o zmene a doplnení </w:t>
      </w:r>
      <w:proofErr w:type="spellStart"/>
      <w:r w:rsidRPr="008C2FC2">
        <w:rPr>
          <w:rFonts w:ascii="Tahoma" w:hAnsi="Tahoma" w:cs="Tahoma"/>
          <w:color w:val="000000" w:themeColor="text1"/>
          <w:sz w:val="18"/>
          <w:szCs w:val="18"/>
        </w:rPr>
        <w:t>niektorých</w:t>
      </w:r>
      <w:proofErr w:type="spellEnd"/>
      <w:r w:rsidRPr="008C2FC2">
        <w:rPr>
          <w:rFonts w:ascii="Tahoma" w:hAnsi="Tahoma" w:cs="Tahoma"/>
          <w:color w:val="000000" w:themeColor="text1"/>
          <w:sz w:val="18"/>
          <w:szCs w:val="18"/>
        </w:rPr>
        <w:t xml:space="preserve"> zákonov</w:t>
      </w:r>
      <w:r w:rsidR="00926F21" w:rsidRPr="008C2FC2">
        <w:rPr>
          <w:rFonts w:ascii="Tahoma" w:hAnsi="Tahoma" w:cs="Tahoma"/>
          <w:color w:val="000000" w:themeColor="text1"/>
          <w:sz w:val="18"/>
          <w:szCs w:val="18"/>
        </w:rPr>
        <w:t xml:space="preserve">“. </w:t>
      </w:r>
      <w:r w:rsidRPr="008C2FC2">
        <w:rPr>
          <w:rFonts w:ascii="Tahoma" w:hAnsi="Tahoma" w:cs="Tahoma"/>
          <w:color w:val="000000" w:themeColor="text1"/>
          <w:sz w:val="18"/>
          <w:szCs w:val="18"/>
        </w:rPr>
        <w:t xml:space="preserve">Projekt prispieva k špecifickému cieľu </w:t>
      </w:r>
      <w:r w:rsidRPr="008C2FC2">
        <w:rPr>
          <w:rFonts w:ascii="Tahoma" w:hAnsi="Tahoma" w:cs="Tahoma"/>
          <w:b/>
          <w:bCs/>
          <w:color w:val="000000" w:themeColor="text1"/>
          <w:sz w:val="18"/>
          <w:szCs w:val="18"/>
        </w:rPr>
        <w:t>realizáciou činností</w:t>
      </w:r>
      <w:r w:rsidRPr="008C2FC2">
        <w:rPr>
          <w:rFonts w:ascii="Tahoma" w:hAnsi="Tahoma" w:cs="Tahoma"/>
          <w:color w:val="000000" w:themeColor="text1"/>
          <w:sz w:val="18"/>
          <w:szCs w:val="18"/>
        </w:rPr>
        <w:t xml:space="preserve">, ktoré predstavujú </w:t>
      </w:r>
      <w:r w:rsidR="00D16FCF" w:rsidRPr="008C2FC2">
        <w:rPr>
          <w:rFonts w:ascii="Tahoma" w:hAnsi="Tahoma" w:cs="Tahoma"/>
          <w:color w:val="000000" w:themeColor="text1"/>
          <w:sz w:val="18"/>
          <w:szCs w:val="18"/>
        </w:rPr>
        <w:t xml:space="preserve">realizáciu technologických, ale aj netechnologických zmien na front-ende, </w:t>
      </w:r>
      <w:proofErr w:type="spellStart"/>
      <w:r w:rsidR="00D16FCF" w:rsidRPr="008C2FC2">
        <w:rPr>
          <w:rFonts w:ascii="Tahoma" w:hAnsi="Tahoma" w:cs="Tahoma"/>
          <w:color w:val="000000" w:themeColor="text1"/>
          <w:sz w:val="18"/>
          <w:szCs w:val="18"/>
        </w:rPr>
        <w:t>t.j</w:t>
      </w:r>
      <w:proofErr w:type="spellEnd"/>
      <w:r w:rsidR="00D16FCF" w:rsidRPr="008C2FC2">
        <w:rPr>
          <w:rFonts w:ascii="Tahoma" w:hAnsi="Tahoma" w:cs="Tahoma"/>
          <w:color w:val="000000" w:themeColor="text1"/>
          <w:sz w:val="18"/>
          <w:szCs w:val="18"/>
        </w:rPr>
        <w:t xml:space="preserve">. budovanie elektronických služieb a zavádzanie inteligentných elektronických formulárov a rovnako realizáciou aktivít na </w:t>
      </w:r>
      <w:proofErr w:type="spellStart"/>
      <w:r w:rsidR="00D16FCF" w:rsidRPr="008C2FC2">
        <w:rPr>
          <w:rFonts w:ascii="Tahoma" w:hAnsi="Tahoma" w:cs="Tahoma"/>
          <w:color w:val="000000" w:themeColor="text1"/>
          <w:sz w:val="18"/>
          <w:szCs w:val="18"/>
        </w:rPr>
        <w:t>back</w:t>
      </w:r>
      <w:proofErr w:type="spellEnd"/>
      <w:r w:rsidR="00D16FCF" w:rsidRPr="008C2FC2">
        <w:rPr>
          <w:rFonts w:ascii="Tahoma" w:hAnsi="Tahoma" w:cs="Tahoma"/>
          <w:color w:val="000000" w:themeColor="text1"/>
          <w:sz w:val="18"/>
          <w:szCs w:val="18"/>
        </w:rPr>
        <w:t xml:space="preserve">-end, ako budovanie centrálneho dátového skladu, </w:t>
      </w:r>
      <w:proofErr w:type="spellStart"/>
      <w:r w:rsidR="00D16FCF" w:rsidRPr="008C2FC2">
        <w:rPr>
          <w:rFonts w:ascii="Tahoma" w:hAnsi="Tahoma" w:cs="Tahoma"/>
          <w:color w:val="000000" w:themeColor="text1"/>
          <w:sz w:val="18"/>
          <w:szCs w:val="18"/>
        </w:rPr>
        <w:t>orchestračnej</w:t>
      </w:r>
      <w:proofErr w:type="spellEnd"/>
      <w:r w:rsidR="00D16FCF" w:rsidRPr="008C2FC2">
        <w:rPr>
          <w:rFonts w:ascii="Tahoma" w:hAnsi="Tahoma" w:cs="Tahoma"/>
          <w:color w:val="000000" w:themeColor="text1"/>
          <w:sz w:val="18"/>
          <w:szCs w:val="18"/>
        </w:rPr>
        <w:t xml:space="preserve"> platformy a dátového konektora.</w:t>
      </w:r>
      <w:r w:rsidRPr="008C2FC2">
        <w:rPr>
          <w:rFonts w:ascii="Tahoma" w:hAnsi="Tahoma" w:cs="Tahoma"/>
          <w:color w:val="000000" w:themeColor="text1"/>
          <w:sz w:val="18"/>
          <w:szCs w:val="18"/>
        </w:rPr>
        <w:t xml:space="preserve"> </w:t>
      </w:r>
    </w:p>
    <w:p w14:paraId="7C2D4557" w14:textId="77777777" w:rsidR="00D16FCF" w:rsidRPr="008C2FC2" w:rsidRDefault="00D16FCF" w:rsidP="00926F21">
      <w:pPr>
        <w:ind w:right="133"/>
        <w:jc w:val="both"/>
        <w:rPr>
          <w:rFonts w:ascii="Tahoma" w:hAnsi="Tahoma" w:cs="Tahoma"/>
          <w:color w:val="000000" w:themeColor="text1"/>
          <w:sz w:val="18"/>
          <w:szCs w:val="18"/>
        </w:rPr>
      </w:pPr>
    </w:p>
    <w:p w14:paraId="096031F3" w14:textId="77777777" w:rsidR="000901CC" w:rsidRPr="008C2FC2" w:rsidRDefault="000901CC" w:rsidP="000901CC">
      <w:pPr>
        <w:ind w:right="133"/>
        <w:jc w:val="both"/>
        <w:rPr>
          <w:rFonts w:ascii="Tahoma" w:hAnsi="Tahoma" w:cs="Tahoma"/>
          <w:b/>
          <w:bCs/>
          <w:color w:val="000000" w:themeColor="text1"/>
          <w:sz w:val="18"/>
          <w:szCs w:val="18"/>
        </w:rPr>
      </w:pPr>
      <w:r w:rsidRPr="008C2FC2">
        <w:rPr>
          <w:rFonts w:ascii="Tahoma" w:hAnsi="Tahoma" w:cs="Tahoma"/>
          <w:b/>
          <w:bCs/>
          <w:color w:val="000000" w:themeColor="text1"/>
          <w:sz w:val="18"/>
          <w:szCs w:val="18"/>
        </w:rPr>
        <w:t>Súlad s prioritnou osou:</w:t>
      </w:r>
    </w:p>
    <w:p w14:paraId="4A68E894" w14:textId="77777777" w:rsidR="000901CC" w:rsidRPr="008C2FC2" w:rsidRDefault="000901CC" w:rsidP="000901CC">
      <w:pPr>
        <w:ind w:right="133"/>
        <w:jc w:val="both"/>
        <w:rPr>
          <w:rFonts w:ascii="Tahoma" w:hAnsi="Tahoma" w:cs="Tahoma"/>
          <w:color w:val="000000" w:themeColor="text1"/>
          <w:sz w:val="18"/>
          <w:szCs w:val="18"/>
        </w:rPr>
      </w:pPr>
      <w:r w:rsidRPr="008C2FC2">
        <w:rPr>
          <w:rFonts w:ascii="Tahoma" w:hAnsi="Tahoma" w:cs="Tahoma"/>
          <w:color w:val="000000" w:themeColor="text1"/>
          <w:sz w:val="18"/>
          <w:szCs w:val="18"/>
        </w:rPr>
        <w:t xml:space="preserve">Priorita 1P1 Veda, </w:t>
      </w:r>
      <w:proofErr w:type="spellStart"/>
      <w:r w:rsidRPr="008C2FC2">
        <w:rPr>
          <w:rFonts w:ascii="Tahoma" w:hAnsi="Tahoma" w:cs="Tahoma"/>
          <w:color w:val="000000" w:themeColor="text1"/>
          <w:sz w:val="18"/>
          <w:szCs w:val="18"/>
        </w:rPr>
        <w:t>výskum</w:t>
      </w:r>
      <w:proofErr w:type="spellEnd"/>
      <w:r w:rsidRPr="008C2FC2">
        <w:rPr>
          <w:rFonts w:ascii="Tahoma" w:hAnsi="Tahoma" w:cs="Tahoma"/>
          <w:color w:val="000000" w:themeColor="text1"/>
          <w:sz w:val="18"/>
          <w:szCs w:val="18"/>
        </w:rPr>
        <w:t xml:space="preserve"> a </w:t>
      </w:r>
      <w:proofErr w:type="spellStart"/>
      <w:r w:rsidRPr="008C2FC2">
        <w:rPr>
          <w:rFonts w:ascii="Tahoma" w:hAnsi="Tahoma" w:cs="Tahoma"/>
          <w:color w:val="000000" w:themeColor="text1"/>
          <w:sz w:val="18"/>
          <w:szCs w:val="18"/>
        </w:rPr>
        <w:t>inovácie</w:t>
      </w:r>
      <w:proofErr w:type="spellEnd"/>
      <w:r w:rsidRPr="008C2FC2">
        <w:rPr>
          <w:rFonts w:ascii="Tahoma" w:hAnsi="Tahoma" w:cs="Tahoma"/>
          <w:color w:val="000000" w:themeColor="text1"/>
          <w:sz w:val="18"/>
          <w:szCs w:val="18"/>
        </w:rPr>
        <w:t xml:space="preserve"> </w:t>
      </w:r>
    </w:p>
    <w:p w14:paraId="35AF6389" w14:textId="77777777" w:rsidR="000901CC" w:rsidRPr="008C2FC2" w:rsidRDefault="000901CC" w:rsidP="000901CC">
      <w:pPr>
        <w:ind w:right="133"/>
        <w:jc w:val="both"/>
        <w:rPr>
          <w:rFonts w:ascii="Tahoma" w:hAnsi="Tahoma" w:cs="Tahoma"/>
          <w:color w:val="000000" w:themeColor="text1"/>
          <w:sz w:val="18"/>
          <w:szCs w:val="18"/>
        </w:rPr>
      </w:pPr>
      <w:r w:rsidRPr="008C2FC2">
        <w:rPr>
          <w:rFonts w:ascii="Tahoma" w:hAnsi="Tahoma" w:cs="Tahoma"/>
          <w:color w:val="000000" w:themeColor="text1"/>
          <w:sz w:val="18"/>
          <w:szCs w:val="18"/>
        </w:rPr>
        <w:t xml:space="preserve">Projekt je v súlade so </w:t>
      </w:r>
      <w:proofErr w:type="spellStart"/>
      <w:r w:rsidRPr="008C2FC2">
        <w:rPr>
          <w:rFonts w:ascii="Tahoma" w:hAnsi="Tahoma" w:cs="Tahoma"/>
          <w:color w:val="000000" w:themeColor="text1"/>
          <w:sz w:val="18"/>
          <w:szCs w:val="18"/>
        </w:rPr>
        <w:t>Špecifickým</w:t>
      </w:r>
      <w:proofErr w:type="spellEnd"/>
      <w:r w:rsidRPr="008C2FC2">
        <w:rPr>
          <w:rFonts w:ascii="Tahoma" w:hAnsi="Tahoma" w:cs="Tahoma"/>
          <w:color w:val="000000" w:themeColor="text1"/>
          <w:sz w:val="18"/>
          <w:szCs w:val="18"/>
        </w:rPr>
        <w:t xml:space="preserve"> </w:t>
      </w:r>
      <w:proofErr w:type="spellStart"/>
      <w:r w:rsidRPr="008C2FC2">
        <w:rPr>
          <w:rFonts w:ascii="Tahoma" w:hAnsi="Tahoma" w:cs="Tahoma"/>
          <w:color w:val="000000" w:themeColor="text1"/>
          <w:sz w:val="18"/>
          <w:szCs w:val="18"/>
        </w:rPr>
        <w:t>cieľom</w:t>
      </w:r>
      <w:proofErr w:type="spellEnd"/>
      <w:r w:rsidRPr="008C2FC2">
        <w:rPr>
          <w:rFonts w:ascii="Tahoma" w:hAnsi="Tahoma" w:cs="Tahoma"/>
          <w:color w:val="000000" w:themeColor="text1"/>
          <w:sz w:val="18"/>
          <w:szCs w:val="18"/>
        </w:rPr>
        <w:t xml:space="preserve">: RSO1.2. </w:t>
      </w:r>
      <w:proofErr w:type="spellStart"/>
      <w:r w:rsidRPr="008C2FC2">
        <w:rPr>
          <w:rFonts w:ascii="Tahoma" w:hAnsi="Tahoma" w:cs="Tahoma"/>
          <w:color w:val="000000" w:themeColor="text1"/>
          <w:sz w:val="18"/>
          <w:szCs w:val="18"/>
        </w:rPr>
        <w:t>Využívanie</w:t>
      </w:r>
      <w:proofErr w:type="spellEnd"/>
      <w:r w:rsidRPr="008C2FC2">
        <w:rPr>
          <w:rFonts w:ascii="Tahoma" w:hAnsi="Tahoma" w:cs="Tahoma"/>
          <w:color w:val="000000" w:themeColor="text1"/>
          <w:sz w:val="18"/>
          <w:szCs w:val="18"/>
        </w:rPr>
        <w:t xml:space="preserve"> </w:t>
      </w:r>
      <w:proofErr w:type="spellStart"/>
      <w:r w:rsidRPr="008C2FC2">
        <w:rPr>
          <w:rFonts w:ascii="Tahoma" w:hAnsi="Tahoma" w:cs="Tahoma"/>
          <w:color w:val="000000" w:themeColor="text1"/>
          <w:sz w:val="18"/>
          <w:szCs w:val="18"/>
        </w:rPr>
        <w:t>prínosov</w:t>
      </w:r>
      <w:proofErr w:type="spellEnd"/>
      <w:r w:rsidRPr="008C2FC2">
        <w:rPr>
          <w:rFonts w:ascii="Tahoma" w:hAnsi="Tahoma" w:cs="Tahoma"/>
          <w:color w:val="000000" w:themeColor="text1"/>
          <w:sz w:val="18"/>
          <w:szCs w:val="18"/>
        </w:rPr>
        <w:t xml:space="preserve"> </w:t>
      </w:r>
      <w:proofErr w:type="spellStart"/>
      <w:r w:rsidRPr="008C2FC2">
        <w:rPr>
          <w:rFonts w:ascii="Tahoma" w:hAnsi="Tahoma" w:cs="Tahoma"/>
          <w:color w:val="000000" w:themeColor="text1"/>
          <w:sz w:val="18"/>
          <w:szCs w:val="18"/>
        </w:rPr>
        <w:t>digitalizácie</w:t>
      </w:r>
      <w:proofErr w:type="spellEnd"/>
      <w:r w:rsidRPr="008C2FC2">
        <w:rPr>
          <w:rFonts w:ascii="Tahoma" w:hAnsi="Tahoma" w:cs="Tahoma"/>
          <w:color w:val="000000" w:themeColor="text1"/>
          <w:sz w:val="18"/>
          <w:szCs w:val="18"/>
        </w:rPr>
        <w:t xml:space="preserve"> pre </w:t>
      </w:r>
      <w:proofErr w:type="spellStart"/>
      <w:r w:rsidRPr="008C2FC2">
        <w:rPr>
          <w:rFonts w:ascii="Tahoma" w:hAnsi="Tahoma" w:cs="Tahoma"/>
          <w:color w:val="000000" w:themeColor="text1"/>
          <w:sz w:val="18"/>
          <w:szCs w:val="18"/>
        </w:rPr>
        <w:t>občanov</w:t>
      </w:r>
      <w:proofErr w:type="spellEnd"/>
      <w:r w:rsidRPr="008C2FC2">
        <w:rPr>
          <w:rFonts w:ascii="Tahoma" w:hAnsi="Tahoma" w:cs="Tahoma"/>
          <w:color w:val="000000" w:themeColor="text1"/>
          <w:sz w:val="18"/>
          <w:szCs w:val="18"/>
        </w:rPr>
        <w:t xml:space="preserve">, podniky, </w:t>
      </w:r>
      <w:proofErr w:type="spellStart"/>
      <w:r w:rsidRPr="008C2FC2">
        <w:rPr>
          <w:rFonts w:ascii="Tahoma" w:hAnsi="Tahoma" w:cs="Tahoma"/>
          <w:color w:val="000000" w:themeColor="text1"/>
          <w:sz w:val="18"/>
          <w:szCs w:val="18"/>
        </w:rPr>
        <w:t>výskumne</w:t>
      </w:r>
      <w:proofErr w:type="spellEnd"/>
      <w:r w:rsidRPr="008C2FC2">
        <w:rPr>
          <w:rFonts w:ascii="Tahoma" w:hAnsi="Tahoma" w:cs="Tahoma"/>
          <w:color w:val="000000" w:themeColor="text1"/>
          <w:sz w:val="18"/>
          <w:szCs w:val="18"/>
        </w:rPr>
        <w:t xml:space="preserve">́ </w:t>
      </w:r>
      <w:proofErr w:type="spellStart"/>
      <w:r w:rsidRPr="008C2FC2">
        <w:rPr>
          <w:rFonts w:ascii="Tahoma" w:hAnsi="Tahoma" w:cs="Tahoma"/>
          <w:color w:val="000000" w:themeColor="text1"/>
          <w:sz w:val="18"/>
          <w:szCs w:val="18"/>
        </w:rPr>
        <w:t>organizácie</w:t>
      </w:r>
      <w:proofErr w:type="spellEnd"/>
      <w:r w:rsidRPr="008C2FC2">
        <w:rPr>
          <w:rFonts w:ascii="Tahoma" w:hAnsi="Tahoma" w:cs="Tahoma"/>
          <w:color w:val="000000" w:themeColor="text1"/>
          <w:sz w:val="18"/>
          <w:szCs w:val="18"/>
        </w:rPr>
        <w:t xml:space="preserve"> a </w:t>
      </w:r>
      <w:proofErr w:type="spellStart"/>
      <w:r w:rsidRPr="008C2FC2">
        <w:rPr>
          <w:rFonts w:ascii="Tahoma" w:hAnsi="Tahoma" w:cs="Tahoma"/>
          <w:color w:val="000000" w:themeColor="text1"/>
          <w:sz w:val="18"/>
          <w:szCs w:val="18"/>
        </w:rPr>
        <w:t>orgány</w:t>
      </w:r>
      <w:proofErr w:type="spellEnd"/>
      <w:r w:rsidRPr="008C2FC2">
        <w:rPr>
          <w:rFonts w:ascii="Tahoma" w:hAnsi="Tahoma" w:cs="Tahoma"/>
          <w:color w:val="000000" w:themeColor="text1"/>
          <w:sz w:val="18"/>
          <w:szCs w:val="18"/>
        </w:rPr>
        <w:t xml:space="preserve"> verejnej </w:t>
      </w:r>
      <w:proofErr w:type="spellStart"/>
      <w:r w:rsidRPr="008C2FC2">
        <w:rPr>
          <w:rFonts w:ascii="Tahoma" w:hAnsi="Tahoma" w:cs="Tahoma"/>
          <w:color w:val="000000" w:themeColor="text1"/>
          <w:sz w:val="18"/>
          <w:szCs w:val="18"/>
        </w:rPr>
        <w:t>správy</w:t>
      </w:r>
      <w:proofErr w:type="spellEnd"/>
      <w:r w:rsidRPr="008C2FC2">
        <w:rPr>
          <w:rFonts w:ascii="Tahoma" w:hAnsi="Tahoma" w:cs="Tahoma"/>
          <w:color w:val="000000" w:themeColor="text1"/>
          <w:sz w:val="18"/>
          <w:szCs w:val="18"/>
        </w:rPr>
        <w:t xml:space="preserve"> (EFRR). Súlad s cieľom je uvedený v predchádzajúcom odseku.</w:t>
      </w:r>
    </w:p>
    <w:p w14:paraId="248A5C95" w14:textId="77777777" w:rsidR="000901CC" w:rsidRPr="008C2FC2" w:rsidRDefault="000901CC" w:rsidP="000901CC">
      <w:pPr>
        <w:pStyle w:val="Odsekzoznamu"/>
        <w:ind w:right="133"/>
        <w:jc w:val="both"/>
        <w:rPr>
          <w:rFonts w:ascii="Tahoma" w:hAnsi="Tahoma" w:cs="Tahoma"/>
          <w:color w:val="000000" w:themeColor="text1"/>
          <w:sz w:val="18"/>
          <w:szCs w:val="18"/>
        </w:rPr>
      </w:pPr>
    </w:p>
    <w:p w14:paraId="6B0E837D" w14:textId="77777777" w:rsidR="000901CC" w:rsidRPr="008C2FC2" w:rsidRDefault="000901CC" w:rsidP="000901CC">
      <w:pPr>
        <w:ind w:right="133"/>
        <w:jc w:val="both"/>
        <w:rPr>
          <w:rFonts w:ascii="Tahoma" w:hAnsi="Tahoma" w:cs="Tahoma"/>
          <w:b/>
          <w:bCs/>
          <w:color w:val="000000" w:themeColor="text1"/>
          <w:sz w:val="18"/>
          <w:szCs w:val="18"/>
        </w:rPr>
      </w:pPr>
      <w:r w:rsidRPr="008C2FC2">
        <w:rPr>
          <w:rFonts w:ascii="Tahoma" w:hAnsi="Tahoma" w:cs="Tahoma"/>
          <w:b/>
          <w:bCs/>
          <w:color w:val="000000" w:themeColor="text1"/>
          <w:sz w:val="18"/>
          <w:szCs w:val="18"/>
        </w:rPr>
        <w:t>Súlad s definovanými typmi oprávnených aktivít v rámci výzvy:</w:t>
      </w:r>
    </w:p>
    <w:p w14:paraId="26D73791" w14:textId="703CC645" w:rsidR="000901CC" w:rsidRPr="008C2FC2" w:rsidRDefault="000901CC" w:rsidP="000901CC">
      <w:pPr>
        <w:ind w:right="133"/>
        <w:jc w:val="both"/>
        <w:rPr>
          <w:rFonts w:ascii="Tahoma" w:hAnsi="Tahoma" w:cs="Tahoma"/>
          <w:color w:val="000000" w:themeColor="text1"/>
          <w:sz w:val="18"/>
          <w:szCs w:val="18"/>
        </w:rPr>
      </w:pPr>
      <w:r w:rsidRPr="008C2FC2">
        <w:rPr>
          <w:rFonts w:ascii="Tahoma" w:hAnsi="Tahoma" w:cs="Tahoma"/>
          <w:color w:val="000000" w:themeColor="text1"/>
          <w:sz w:val="18"/>
          <w:szCs w:val="18"/>
        </w:rPr>
        <w:t>Výzva definuje oprávnenú aktivitu „</w:t>
      </w:r>
      <w:r w:rsidR="00926F21" w:rsidRPr="008C2FC2">
        <w:rPr>
          <w:rFonts w:ascii="Tahoma" w:hAnsi="Tahoma" w:cs="Tahoma"/>
          <w:color w:val="000000" w:themeColor="text1"/>
          <w:sz w:val="18"/>
          <w:szCs w:val="18"/>
        </w:rPr>
        <w:t xml:space="preserve">Realizácia </w:t>
      </w:r>
      <w:proofErr w:type="spellStart"/>
      <w:r w:rsidR="00926F21" w:rsidRPr="008C2FC2">
        <w:rPr>
          <w:rFonts w:ascii="Tahoma" w:hAnsi="Tahoma" w:cs="Tahoma"/>
          <w:color w:val="000000" w:themeColor="text1"/>
          <w:sz w:val="18"/>
          <w:szCs w:val="18"/>
        </w:rPr>
        <w:t>technologických</w:t>
      </w:r>
      <w:proofErr w:type="spellEnd"/>
      <w:r w:rsidR="00926F21" w:rsidRPr="008C2FC2">
        <w:rPr>
          <w:rFonts w:ascii="Tahoma" w:hAnsi="Tahoma" w:cs="Tahoma"/>
          <w:color w:val="000000" w:themeColor="text1"/>
          <w:sz w:val="18"/>
          <w:szCs w:val="18"/>
        </w:rPr>
        <w:t xml:space="preserve"> a </w:t>
      </w:r>
      <w:proofErr w:type="spellStart"/>
      <w:r w:rsidR="00926F21" w:rsidRPr="008C2FC2">
        <w:rPr>
          <w:rFonts w:ascii="Tahoma" w:hAnsi="Tahoma" w:cs="Tahoma"/>
          <w:color w:val="000000" w:themeColor="text1"/>
          <w:sz w:val="18"/>
          <w:szCs w:val="18"/>
        </w:rPr>
        <w:t>netechnologických</w:t>
      </w:r>
      <w:proofErr w:type="spellEnd"/>
      <w:r w:rsidR="00926F21" w:rsidRPr="008C2FC2">
        <w:rPr>
          <w:rFonts w:ascii="Tahoma" w:hAnsi="Tahoma" w:cs="Tahoma"/>
          <w:color w:val="000000" w:themeColor="text1"/>
          <w:sz w:val="18"/>
          <w:szCs w:val="18"/>
        </w:rPr>
        <w:t xml:space="preserve"> zmien na front-ende a </w:t>
      </w:r>
      <w:proofErr w:type="spellStart"/>
      <w:r w:rsidR="00926F21" w:rsidRPr="008C2FC2">
        <w:rPr>
          <w:rFonts w:ascii="Tahoma" w:hAnsi="Tahoma" w:cs="Tahoma"/>
          <w:color w:val="000000" w:themeColor="text1"/>
          <w:sz w:val="18"/>
          <w:szCs w:val="18"/>
        </w:rPr>
        <w:t>back</w:t>
      </w:r>
      <w:proofErr w:type="spellEnd"/>
      <w:r w:rsidR="00926F21" w:rsidRPr="008C2FC2">
        <w:rPr>
          <w:rFonts w:ascii="Tahoma" w:hAnsi="Tahoma" w:cs="Tahoma"/>
          <w:color w:val="000000" w:themeColor="text1"/>
          <w:sz w:val="18"/>
          <w:szCs w:val="18"/>
        </w:rPr>
        <w:t xml:space="preserve">-ende </w:t>
      </w:r>
      <w:proofErr w:type="spellStart"/>
      <w:r w:rsidR="00926F21" w:rsidRPr="008C2FC2">
        <w:rPr>
          <w:rFonts w:ascii="Tahoma" w:hAnsi="Tahoma" w:cs="Tahoma"/>
          <w:color w:val="000000" w:themeColor="text1"/>
          <w:sz w:val="18"/>
          <w:szCs w:val="18"/>
        </w:rPr>
        <w:t>koncových</w:t>
      </w:r>
      <w:proofErr w:type="spellEnd"/>
      <w:r w:rsidR="00926F21" w:rsidRPr="008C2FC2">
        <w:rPr>
          <w:rFonts w:ascii="Tahoma" w:hAnsi="Tahoma" w:cs="Tahoma"/>
          <w:color w:val="000000" w:themeColor="text1"/>
          <w:sz w:val="18"/>
          <w:szCs w:val="18"/>
        </w:rPr>
        <w:t xml:space="preserve"> služieb a </w:t>
      </w:r>
      <w:proofErr w:type="spellStart"/>
      <w:r w:rsidR="00926F21" w:rsidRPr="008C2FC2">
        <w:rPr>
          <w:rFonts w:ascii="Tahoma" w:hAnsi="Tahoma" w:cs="Tahoma"/>
          <w:color w:val="000000" w:themeColor="text1"/>
          <w:sz w:val="18"/>
          <w:szCs w:val="18"/>
        </w:rPr>
        <w:t>webových</w:t>
      </w:r>
      <w:proofErr w:type="spellEnd"/>
      <w:r w:rsidR="00926F21" w:rsidRPr="008C2FC2">
        <w:rPr>
          <w:rFonts w:ascii="Tahoma" w:hAnsi="Tahoma" w:cs="Tahoma"/>
          <w:color w:val="000000" w:themeColor="text1"/>
          <w:sz w:val="18"/>
          <w:szCs w:val="18"/>
        </w:rPr>
        <w:t xml:space="preserve"> sídel a vytváranie </w:t>
      </w:r>
      <w:proofErr w:type="spellStart"/>
      <w:r w:rsidR="00926F21" w:rsidRPr="008C2FC2">
        <w:rPr>
          <w:rFonts w:ascii="Tahoma" w:hAnsi="Tahoma" w:cs="Tahoma"/>
          <w:color w:val="000000" w:themeColor="text1"/>
          <w:sz w:val="18"/>
          <w:szCs w:val="18"/>
        </w:rPr>
        <w:t>expertných</w:t>
      </w:r>
      <w:proofErr w:type="spellEnd"/>
      <w:r w:rsidR="00926F21" w:rsidRPr="008C2FC2">
        <w:rPr>
          <w:rFonts w:ascii="Tahoma" w:hAnsi="Tahoma" w:cs="Tahoma"/>
          <w:color w:val="000000" w:themeColor="text1"/>
          <w:sz w:val="18"/>
          <w:szCs w:val="18"/>
        </w:rPr>
        <w:t xml:space="preserve"> </w:t>
      </w:r>
      <w:proofErr w:type="spellStart"/>
      <w:r w:rsidR="00926F21" w:rsidRPr="008C2FC2">
        <w:rPr>
          <w:rFonts w:ascii="Tahoma" w:hAnsi="Tahoma" w:cs="Tahoma"/>
          <w:color w:val="000000" w:themeColor="text1"/>
          <w:sz w:val="18"/>
          <w:szCs w:val="18"/>
        </w:rPr>
        <w:t>ľudských</w:t>
      </w:r>
      <w:proofErr w:type="spellEnd"/>
      <w:r w:rsidR="00926F21" w:rsidRPr="008C2FC2">
        <w:rPr>
          <w:rFonts w:ascii="Tahoma" w:hAnsi="Tahoma" w:cs="Tahoma"/>
          <w:color w:val="000000" w:themeColor="text1"/>
          <w:sz w:val="18"/>
          <w:szCs w:val="18"/>
        </w:rPr>
        <w:t xml:space="preserve"> kapacít v súlade s § 13a Zákona č. 95/2019 Z. z. o </w:t>
      </w:r>
      <w:proofErr w:type="spellStart"/>
      <w:r w:rsidR="00926F21" w:rsidRPr="008C2FC2">
        <w:rPr>
          <w:rFonts w:ascii="Tahoma" w:hAnsi="Tahoma" w:cs="Tahoma"/>
          <w:color w:val="000000" w:themeColor="text1"/>
          <w:sz w:val="18"/>
          <w:szCs w:val="18"/>
        </w:rPr>
        <w:t>informačných</w:t>
      </w:r>
      <w:proofErr w:type="spellEnd"/>
      <w:r w:rsidR="00926F21" w:rsidRPr="008C2FC2">
        <w:rPr>
          <w:rFonts w:ascii="Tahoma" w:hAnsi="Tahoma" w:cs="Tahoma"/>
          <w:color w:val="000000" w:themeColor="text1"/>
          <w:sz w:val="18"/>
          <w:szCs w:val="18"/>
        </w:rPr>
        <w:t xml:space="preserve"> technológiách vo verejnej správe a o zmene a doplnení </w:t>
      </w:r>
      <w:proofErr w:type="spellStart"/>
      <w:r w:rsidR="00926F21" w:rsidRPr="008C2FC2">
        <w:rPr>
          <w:rFonts w:ascii="Tahoma" w:hAnsi="Tahoma" w:cs="Tahoma"/>
          <w:color w:val="000000" w:themeColor="text1"/>
          <w:sz w:val="18"/>
          <w:szCs w:val="18"/>
        </w:rPr>
        <w:t>niektorých</w:t>
      </w:r>
      <w:proofErr w:type="spellEnd"/>
      <w:r w:rsidR="00926F21" w:rsidRPr="008C2FC2">
        <w:rPr>
          <w:rFonts w:ascii="Tahoma" w:hAnsi="Tahoma" w:cs="Tahoma"/>
          <w:color w:val="000000" w:themeColor="text1"/>
          <w:sz w:val="18"/>
          <w:szCs w:val="18"/>
        </w:rPr>
        <w:t xml:space="preserve"> zákonov</w:t>
      </w:r>
      <w:r w:rsidRPr="008C2FC2">
        <w:rPr>
          <w:rFonts w:ascii="Tahoma" w:hAnsi="Tahoma" w:cs="Tahoma"/>
          <w:color w:val="000000" w:themeColor="text1"/>
          <w:sz w:val="18"/>
          <w:szCs w:val="18"/>
        </w:rPr>
        <w:t>“. Projekt prispieva k oprávnenej aktivite a je s ňou v súlade realizáciou činností v zmysle odseku</w:t>
      </w:r>
      <w:r w:rsidR="00317A3D" w:rsidRPr="008C2FC2">
        <w:rPr>
          <w:rFonts w:ascii="Tahoma" w:hAnsi="Tahoma" w:cs="Tahoma"/>
          <w:color w:val="000000" w:themeColor="text1"/>
          <w:sz w:val="18"/>
          <w:szCs w:val="18"/>
        </w:rPr>
        <w:t xml:space="preserve"> Súlad so Špecifickým cieľom RSO1.2 Využívanie prínosov digitalizácie pre občanov, podniky, výskumné organizácie a orgány verejnej správy (EFRR)</w:t>
      </w:r>
      <w:r w:rsidRPr="008C2FC2">
        <w:rPr>
          <w:rFonts w:ascii="Tahoma" w:hAnsi="Tahoma" w:cs="Tahoma"/>
          <w:color w:val="000000" w:themeColor="text1"/>
          <w:sz w:val="18"/>
          <w:szCs w:val="18"/>
        </w:rPr>
        <w:t>.</w:t>
      </w:r>
    </w:p>
    <w:p w14:paraId="297B7165" w14:textId="77777777" w:rsidR="000901CC" w:rsidRPr="008C2FC2" w:rsidRDefault="000901CC" w:rsidP="000901CC">
      <w:pPr>
        <w:pStyle w:val="Odsekzoznamu"/>
        <w:ind w:right="133"/>
        <w:jc w:val="both"/>
        <w:rPr>
          <w:rFonts w:ascii="Tahoma" w:hAnsi="Tahoma" w:cs="Tahoma"/>
          <w:color w:val="000000" w:themeColor="text1"/>
          <w:sz w:val="18"/>
          <w:szCs w:val="18"/>
        </w:rPr>
      </w:pPr>
    </w:p>
    <w:p w14:paraId="7FBA009C" w14:textId="77777777" w:rsidR="000901CC" w:rsidRPr="008C2FC2" w:rsidRDefault="000901CC" w:rsidP="000901CC">
      <w:pPr>
        <w:ind w:right="133"/>
        <w:jc w:val="both"/>
        <w:rPr>
          <w:rFonts w:ascii="Tahoma" w:hAnsi="Tahoma" w:cs="Tahoma"/>
          <w:b/>
          <w:bCs/>
          <w:color w:val="000000" w:themeColor="text1"/>
          <w:sz w:val="18"/>
          <w:szCs w:val="18"/>
        </w:rPr>
      </w:pPr>
      <w:r w:rsidRPr="008C2FC2">
        <w:rPr>
          <w:rFonts w:ascii="Tahoma" w:hAnsi="Tahoma" w:cs="Tahoma"/>
          <w:b/>
          <w:bCs/>
          <w:color w:val="000000" w:themeColor="text1"/>
          <w:sz w:val="18"/>
          <w:szCs w:val="18"/>
        </w:rPr>
        <w:t>Súlad s Národnou koncepciou informatizácie verejnej správy Slovenskej republiky:</w:t>
      </w:r>
    </w:p>
    <w:p w14:paraId="1C789449" w14:textId="77777777" w:rsidR="008C2FC2" w:rsidRPr="008C2FC2" w:rsidRDefault="008C2FC2" w:rsidP="000901CC">
      <w:pPr>
        <w:ind w:right="133"/>
        <w:jc w:val="both"/>
        <w:rPr>
          <w:rFonts w:ascii="Tahoma" w:hAnsi="Tahoma" w:cs="Tahoma"/>
          <w:color w:val="000000" w:themeColor="text1"/>
          <w:sz w:val="18"/>
          <w:szCs w:val="18"/>
        </w:rPr>
      </w:pPr>
      <w:r w:rsidRPr="008C2FC2">
        <w:rPr>
          <w:rFonts w:ascii="Tahoma" w:hAnsi="Tahoma" w:cs="Tahoma"/>
          <w:color w:val="000000" w:themeColor="text1"/>
          <w:sz w:val="18"/>
          <w:szCs w:val="18"/>
        </w:rPr>
        <w:t>Projekt prispieva k nasledovným s</w:t>
      </w:r>
      <w:r w:rsidR="000901CC" w:rsidRPr="008C2FC2">
        <w:rPr>
          <w:rFonts w:ascii="Tahoma" w:hAnsi="Tahoma" w:cs="Tahoma"/>
          <w:color w:val="000000" w:themeColor="text1"/>
          <w:sz w:val="18"/>
          <w:szCs w:val="18"/>
        </w:rPr>
        <w:t>trategick</w:t>
      </w:r>
      <w:r w:rsidRPr="008C2FC2">
        <w:rPr>
          <w:rFonts w:ascii="Tahoma" w:hAnsi="Tahoma" w:cs="Tahoma"/>
          <w:color w:val="000000" w:themeColor="text1"/>
          <w:sz w:val="18"/>
          <w:szCs w:val="18"/>
        </w:rPr>
        <w:t>ým</w:t>
      </w:r>
      <w:r w:rsidR="000901CC" w:rsidRPr="008C2FC2">
        <w:rPr>
          <w:rFonts w:ascii="Tahoma" w:hAnsi="Tahoma" w:cs="Tahoma"/>
          <w:color w:val="000000" w:themeColor="text1"/>
          <w:sz w:val="18"/>
          <w:szCs w:val="18"/>
        </w:rPr>
        <w:t xml:space="preserve"> cieľ</w:t>
      </w:r>
      <w:r w:rsidRPr="008C2FC2">
        <w:rPr>
          <w:rFonts w:ascii="Tahoma" w:hAnsi="Tahoma" w:cs="Tahoma"/>
          <w:color w:val="000000" w:themeColor="text1"/>
          <w:sz w:val="18"/>
          <w:szCs w:val="18"/>
        </w:rPr>
        <w:t>om NKIVS:</w:t>
      </w:r>
    </w:p>
    <w:p w14:paraId="0345C6C9" w14:textId="39927B45" w:rsidR="008C2FC2" w:rsidRPr="008C2FC2" w:rsidRDefault="008C2FC2" w:rsidP="008C2FC2">
      <w:pPr>
        <w:pStyle w:val="Odsekzoznamu"/>
        <w:numPr>
          <w:ilvl w:val="0"/>
          <w:numId w:val="35"/>
        </w:numPr>
        <w:ind w:right="133"/>
        <w:jc w:val="both"/>
        <w:rPr>
          <w:rFonts w:ascii="Tahoma" w:hAnsi="Tahoma" w:cs="Tahoma"/>
          <w:color w:val="000000" w:themeColor="text1"/>
          <w:sz w:val="18"/>
          <w:szCs w:val="18"/>
        </w:rPr>
      </w:pPr>
      <w:r w:rsidRPr="008C2FC2">
        <w:rPr>
          <w:rFonts w:ascii="Tahoma" w:hAnsi="Tahoma" w:cs="Tahoma"/>
          <w:color w:val="000000" w:themeColor="text1"/>
          <w:sz w:val="18"/>
          <w:szCs w:val="18"/>
        </w:rPr>
        <w:t>Zvýšiť podiel elektronickej komunikácie s verejnou správou rozširovaním elektronickej komunikácie a elektronických služieb,</w:t>
      </w:r>
    </w:p>
    <w:p w14:paraId="6E2FBBCB" w14:textId="6DD92D18" w:rsidR="008C2FC2" w:rsidRPr="008C2FC2" w:rsidRDefault="008C2FC2" w:rsidP="008C2FC2">
      <w:pPr>
        <w:pStyle w:val="Odsekzoznamu"/>
        <w:numPr>
          <w:ilvl w:val="0"/>
          <w:numId w:val="35"/>
        </w:numPr>
        <w:ind w:right="133"/>
        <w:jc w:val="both"/>
        <w:rPr>
          <w:rFonts w:ascii="Tahoma" w:hAnsi="Tahoma" w:cs="Tahoma"/>
          <w:color w:val="000000" w:themeColor="text1"/>
          <w:sz w:val="18"/>
          <w:szCs w:val="18"/>
        </w:rPr>
      </w:pPr>
      <w:r w:rsidRPr="008C2FC2">
        <w:rPr>
          <w:rFonts w:ascii="Tahoma" w:hAnsi="Tahoma" w:cs="Tahoma"/>
          <w:color w:val="000000" w:themeColor="text1"/>
          <w:sz w:val="18"/>
          <w:szCs w:val="18"/>
        </w:rPr>
        <w:t>Zvýšiť spokojnosť a dôveru osôb a subjektov verejnej správy s elektronickými službami zavádzaním elektronických služieb na základe realizovaného prieskumu spokojnosti s elektronickými službami.</w:t>
      </w:r>
    </w:p>
    <w:p w14:paraId="4FA20C95" w14:textId="77777777" w:rsidR="00612971" w:rsidRDefault="00612971" w:rsidP="00E14351">
      <w:pPr>
        <w:autoSpaceDE w:val="0"/>
        <w:autoSpaceDN w:val="0"/>
        <w:adjustRightInd w:val="0"/>
        <w:rPr>
          <w:rFonts w:ascii="Tahoma" w:hAnsi="Tahoma" w:cs="Tahoma"/>
          <w:color w:val="A6A6A6"/>
          <w:sz w:val="18"/>
          <w:szCs w:val="18"/>
        </w:rPr>
      </w:pPr>
    </w:p>
    <w:p w14:paraId="00692090" w14:textId="3BC4BD81" w:rsidR="00B13A08" w:rsidRPr="00B13A08" w:rsidRDefault="00B13A08" w:rsidP="00E14351">
      <w:pPr>
        <w:autoSpaceDE w:val="0"/>
        <w:autoSpaceDN w:val="0"/>
        <w:adjustRightInd w:val="0"/>
        <w:rPr>
          <w:rFonts w:ascii="Tahoma" w:hAnsi="Tahoma" w:cs="Tahoma"/>
          <w:sz w:val="18"/>
          <w:szCs w:val="18"/>
        </w:rPr>
      </w:pPr>
      <w:r w:rsidRPr="00B13A08">
        <w:rPr>
          <w:rFonts w:ascii="Tahoma" w:hAnsi="Tahoma" w:cs="Tahoma"/>
          <w:sz w:val="18"/>
          <w:szCs w:val="18"/>
        </w:rPr>
        <w:t xml:space="preserve">Projekt bude </w:t>
      </w:r>
      <w:proofErr w:type="spellStart"/>
      <w:r w:rsidRPr="00B13A08">
        <w:rPr>
          <w:rFonts w:ascii="Tahoma" w:hAnsi="Tahoma" w:cs="Tahoma"/>
          <w:sz w:val="18"/>
          <w:szCs w:val="18"/>
        </w:rPr>
        <w:t>realizovany</w:t>
      </w:r>
      <w:proofErr w:type="spellEnd"/>
      <w:r w:rsidRPr="00B13A08">
        <w:rPr>
          <w:rFonts w:ascii="Tahoma" w:hAnsi="Tahoma" w:cs="Tahoma"/>
          <w:sz w:val="18"/>
          <w:szCs w:val="18"/>
        </w:rPr>
        <w:t xml:space="preserve">́ </w:t>
      </w:r>
      <w:proofErr w:type="spellStart"/>
      <w:r w:rsidRPr="00B13A08">
        <w:rPr>
          <w:rFonts w:ascii="Tahoma" w:hAnsi="Tahoma" w:cs="Tahoma"/>
          <w:sz w:val="18"/>
          <w:szCs w:val="18"/>
        </w:rPr>
        <w:t>prostredníctvom</w:t>
      </w:r>
      <w:proofErr w:type="spellEnd"/>
      <w:r w:rsidRPr="00B13A08">
        <w:rPr>
          <w:rFonts w:ascii="Tahoma" w:hAnsi="Tahoma" w:cs="Tahoma"/>
          <w:sz w:val="18"/>
          <w:szCs w:val="18"/>
        </w:rPr>
        <w:t xml:space="preserve"> aktivity: </w:t>
      </w:r>
    </w:p>
    <w:p w14:paraId="5B504DB2" w14:textId="78D1EA7F" w:rsidR="00B13A08" w:rsidRDefault="00B13A08" w:rsidP="00E14351">
      <w:pPr>
        <w:autoSpaceDE w:val="0"/>
        <w:autoSpaceDN w:val="0"/>
        <w:adjustRightInd w:val="0"/>
        <w:rPr>
          <w:rFonts w:ascii="Tahoma" w:hAnsi="Tahoma" w:cs="Tahoma"/>
          <w:color w:val="000000" w:themeColor="text1"/>
          <w:sz w:val="18"/>
          <w:szCs w:val="18"/>
        </w:rPr>
      </w:pPr>
      <w:r>
        <w:rPr>
          <w:rFonts w:ascii="Tahoma" w:hAnsi="Tahoma" w:cs="Tahoma"/>
          <w:color w:val="000000" w:themeColor="text1"/>
          <w:sz w:val="18"/>
          <w:szCs w:val="18"/>
        </w:rPr>
        <w:t>„</w:t>
      </w:r>
      <w:r w:rsidRPr="00B13A08">
        <w:rPr>
          <w:rFonts w:ascii="Tahoma" w:hAnsi="Tahoma" w:cs="Tahoma"/>
          <w:color w:val="000000" w:themeColor="text1"/>
          <w:sz w:val="18"/>
          <w:szCs w:val="18"/>
        </w:rPr>
        <w:t xml:space="preserve">Realizácia technologických a netechnologických zmien na front-ende a </w:t>
      </w:r>
      <w:proofErr w:type="spellStart"/>
      <w:r w:rsidRPr="00B13A08">
        <w:rPr>
          <w:rFonts w:ascii="Tahoma" w:hAnsi="Tahoma" w:cs="Tahoma"/>
          <w:color w:val="000000" w:themeColor="text1"/>
          <w:sz w:val="18"/>
          <w:szCs w:val="18"/>
        </w:rPr>
        <w:t>back</w:t>
      </w:r>
      <w:proofErr w:type="spellEnd"/>
      <w:r w:rsidRPr="00B13A08">
        <w:rPr>
          <w:rFonts w:ascii="Tahoma" w:hAnsi="Tahoma" w:cs="Tahoma"/>
          <w:color w:val="000000" w:themeColor="text1"/>
          <w:sz w:val="18"/>
          <w:szCs w:val="18"/>
        </w:rPr>
        <w:t>-ende koncových služieb a webových sídel a vytváranie expertných ľudských kapacít v súlade s § 13a Zákona č. 95/2019 Z. z. o informačných technológiách vo verejnej správe a o zmene a doplnení niektorých zákonov</w:t>
      </w:r>
      <w:r>
        <w:rPr>
          <w:rFonts w:ascii="Tahoma" w:hAnsi="Tahoma" w:cs="Tahoma"/>
          <w:color w:val="000000" w:themeColor="text1"/>
          <w:sz w:val="18"/>
          <w:szCs w:val="18"/>
        </w:rPr>
        <w:t>.“</w:t>
      </w:r>
    </w:p>
    <w:p w14:paraId="1043FBF2" w14:textId="77777777" w:rsidR="00663FBA" w:rsidRDefault="00663FBA" w:rsidP="00E14351">
      <w:pPr>
        <w:autoSpaceDE w:val="0"/>
        <w:autoSpaceDN w:val="0"/>
        <w:adjustRightInd w:val="0"/>
        <w:rPr>
          <w:rFonts w:ascii="Tahoma" w:hAnsi="Tahoma" w:cs="Tahoma"/>
          <w:color w:val="000000" w:themeColor="text1"/>
          <w:sz w:val="18"/>
          <w:szCs w:val="18"/>
        </w:rPr>
      </w:pPr>
    </w:p>
    <w:p w14:paraId="79F6EABD" w14:textId="67AF19BA" w:rsidR="00663FBA" w:rsidRPr="00B13A08" w:rsidRDefault="00663FBA" w:rsidP="00E14351">
      <w:pPr>
        <w:autoSpaceDE w:val="0"/>
        <w:autoSpaceDN w:val="0"/>
        <w:adjustRightInd w:val="0"/>
        <w:rPr>
          <w:rFonts w:ascii="Tahoma" w:hAnsi="Tahoma" w:cs="Tahoma"/>
          <w:color w:val="000000" w:themeColor="text1"/>
          <w:sz w:val="18"/>
          <w:szCs w:val="18"/>
        </w:rPr>
      </w:pPr>
      <w:r>
        <w:rPr>
          <w:rFonts w:ascii="Tahoma" w:hAnsi="Tahoma" w:cs="Tahoma"/>
          <w:color w:val="000000" w:themeColor="text1"/>
          <w:sz w:val="18"/>
          <w:szCs w:val="18"/>
        </w:rPr>
        <w:t>V rámci aktivity bud</w:t>
      </w:r>
      <w:r w:rsidR="004078B4">
        <w:rPr>
          <w:rFonts w:ascii="Tahoma" w:hAnsi="Tahoma" w:cs="Tahoma"/>
          <w:color w:val="000000" w:themeColor="text1"/>
          <w:sz w:val="18"/>
          <w:szCs w:val="18"/>
        </w:rPr>
        <w:t>ú</w:t>
      </w:r>
      <w:r>
        <w:rPr>
          <w:rFonts w:ascii="Tahoma" w:hAnsi="Tahoma" w:cs="Tahoma"/>
          <w:color w:val="000000" w:themeColor="text1"/>
          <w:sz w:val="18"/>
          <w:szCs w:val="18"/>
        </w:rPr>
        <w:t xml:space="preserve"> realizované</w:t>
      </w:r>
      <w:r w:rsidR="004078B4">
        <w:rPr>
          <w:rFonts w:ascii="Tahoma" w:hAnsi="Tahoma" w:cs="Tahoma"/>
          <w:color w:val="000000" w:themeColor="text1"/>
          <w:sz w:val="18"/>
          <w:szCs w:val="18"/>
        </w:rPr>
        <w:t>:</w:t>
      </w:r>
    </w:p>
    <w:p w14:paraId="01368D78" w14:textId="77026815" w:rsidR="004078B4" w:rsidRPr="0086606C" w:rsidRDefault="004078B4" w:rsidP="004078B4">
      <w:pPr>
        <w:pStyle w:val="Instrukcia"/>
        <w:numPr>
          <w:ilvl w:val="0"/>
          <w:numId w:val="18"/>
        </w:numPr>
        <w:spacing w:after="0"/>
        <w:rPr>
          <w:rFonts w:ascii="Tahoma" w:hAnsi="Tahoma" w:cs="Tahoma"/>
          <w:i w:val="0"/>
          <w:iCs/>
          <w:color w:val="000000" w:themeColor="text1"/>
          <w:sz w:val="18"/>
          <w:szCs w:val="18"/>
        </w:rPr>
      </w:pPr>
      <w:r w:rsidRPr="00494E0F">
        <w:rPr>
          <w:rFonts w:ascii="Tahoma" w:hAnsi="Tahoma" w:cs="Tahoma"/>
          <w:i w:val="0"/>
          <w:iCs/>
          <w:color w:val="000000" w:themeColor="text1"/>
          <w:sz w:val="18"/>
          <w:szCs w:val="18"/>
        </w:rPr>
        <w:t xml:space="preserve">technologické a netechnologické zmeny na front-ende vrátane zavedenia nových </w:t>
      </w:r>
      <w:proofErr w:type="spellStart"/>
      <w:r w:rsidRPr="00494E0F">
        <w:rPr>
          <w:rFonts w:ascii="Tahoma" w:hAnsi="Tahoma" w:cs="Tahoma"/>
          <w:i w:val="0"/>
          <w:iCs/>
          <w:color w:val="000000" w:themeColor="text1"/>
          <w:sz w:val="18"/>
          <w:szCs w:val="18"/>
        </w:rPr>
        <w:t>koncových</w:t>
      </w:r>
      <w:proofErr w:type="spellEnd"/>
      <w:r w:rsidRPr="00494E0F">
        <w:rPr>
          <w:rFonts w:ascii="Tahoma" w:hAnsi="Tahoma" w:cs="Tahoma"/>
          <w:i w:val="0"/>
          <w:iCs/>
          <w:color w:val="000000" w:themeColor="text1"/>
          <w:sz w:val="18"/>
          <w:szCs w:val="18"/>
        </w:rPr>
        <w:t xml:space="preserve"> služieb a </w:t>
      </w:r>
      <w:proofErr w:type="spellStart"/>
      <w:r w:rsidRPr="00494E0F">
        <w:rPr>
          <w:rFonts w:ascii="Tahoma" w:hAnsi="Tahoma" w:cs="Tahoma"/>
          <w:i w:val="0"/>
          <w:iCs/>
          <w:color w:val="000000" w:themeColor="text1"/>
          <w:sz w:val="18"/>
          <w:szCs w:val="18"/>
        </w:rPr>
        <w:t>aplikačných</w:t>
      </w:r>
      <w:proofErr w:type="spellEnd"/>
      <w:r w:rsidRPr="00494E0F">
        <w:rPr>
          <w:rFonts w:ascii="Tahoma" w:hAnsi="Tahoma" w:cs="Tahoma"/>
          <w:i w:val="0"/>
          <w:iCs/>
          <w:color w:val="000000" w:themeColor="text1"/>
          <w:sz w:val="18"/>
          <w:szCs w:val="18"/>
        </w:rPr>
        <w:t xml:space="preserve"> služieb (detailný zoznam </w:t>
      </w:r>
      <w:r w:rsidRPr="0086606C">
        <w:rPr>
          <w:rFonts w:ascii="Tahoma" w:hAnsi="Tahoma" w:cs="Tahoma"/>
          <w:i w:val="0"/>
          <w:iCs/>
          <w:color w:val="000000" w:themeColor="text1"/>
          <w:sz w:val="18"/>
          <w:szCs w:val="18"/>
        </w:rPr>
        <w:t>elektronických služieb je uvedený v</w:t>
      </w:r>
      <w:r w:rsidR="0086606C" w:rsidRPr="0086606C">
        <w:rPr>
          <w:rFonts w:ascii="Tahoma" w:hAnsi="Tahoma" w:cs="Tahoma"/>
          <w:i w:val="0"/>
          <w:iCs/>
          <w:color w:val="000000" w:themeColor="text1"/>
          <w:sz w:val="18"/>
          <w:szCs w:val="18"/>
        </w:rPr>
        <w:t> </w:t>
      </w:r>
      <w:r w:rsidRPr="0086606C">
        <w:rPr>
          <w:rFonts w:ascii="Tahoma" w:hAnsi="Tahoma" w:cs="Tahoma"/>
          <w:i w:val="0"/>
          <w:iCs/>
          <w:color w:val="000000" w:themeColor="text1"/>
          <w:sz w:val="18"/>
          <w:szCs w:val="18"/>
        </w:rPr>
        <w:t>tabuľk</w:t>
      </w:r>
      <w:r w:rsidR="0086606C" w:rsidRPr="0086606C">
        <w:rPr>
          <w:rFonts w:ascii="Tahoma" w:hAnsi="Tahoma" w:cs="Tahoma"/>
          <w:i w:val="0"/>
          <w:iCs/>
          <w:color w:val="000000" w:themeColor="text1"/>
          <w:sz w:val="18"/>
          <w:szCs w:val="18"/>
        </w:rPr>
        <w:t>e č.1 Komplexný prehľad koncových služieb, ktoré sú predmetom projektu),</w:t>
      </w:r>
    </w:p>
    <w:p w14:paraId="24DDE932" w14:textId="11EC17A9" w:rsidR="004078B4" w:rsidRPr="00494E0F" w:rsidRDefault="004078B4" w:rsidP="004078B4">
      <w:pPr>
        <w:pStyle w:val="Instrukcia"/>
        <w:numPr>
          <w:ilvl w:val="0"/>
          <w:numId w:val="18"/>
        </w:numPr>
        <w:spacing w:after="0"/>
        <w:rPr>
          <w:rFonts w:ascii="Tahoma" w:hAnsi="Tahoma" w:cs="Tahoma"/>
          <w:i w:val="0"/>
          <w:iCs/>
          <w:color w:val="000000" w:themeColor="text1"/>
          <w:sz w:val="18"/>
          <w:szCs w:val="18"/>
        </w:rPr>
      </w:pPr>
      <w:r w:rsidRPr="00494E0F">
        <w:rPr>
          <w:rFonts w:ascii="Tahoma" w:hAnsi="Tahoma" w:cs="Tahoma"/>
          <w:i w:val="0"/>
          <w:iCs/>
          <w:color w:val="000000" w:themeColor="text1"/>
          <w:sz w:val="18"/>
          <w:szCs w:val="18"/>
        </w:rPr>
        <w:t xml:space="preserve">realizácia </w:t>
      </w:r>
      <w:proofErr w:type="spellStart"/>
      <w:r w:rsidRPr="00494E0F">
        <w:rPr>
          <w:rFonts w:ascii="Tahoma" w:hAnsi="Tahoma" w:cs="Tahoma"/>
          <w:i w:val="0"/>
          <w:iCs/>
          <w:color w:val="000000" w:themeColor="text1"/>
          <w:sz w:val="18"/>
          <w:szCs w:val="18"/>
        </w:rPr>
        <w:t>nevyhnutných</w:t>
      </w:r>
      <w:proofErr w:type="spellEnd"/>
      <w:r w:rsidRPr="00494E0F">
        <w:rPr>
          <w:rFonts w:ascii="Tahoma" w:hAnsi="Tahoma" w:cs="Tahoma"/>
          <w:i w:val="0"/>
          <w:iCs/>
          <w:color w:val="000000" w:themeColor="text1"/>
          <w:sz w:val="18"/>
          <w:szCs w:val="18"/>
        </w:rPr>
        <w:t xml:space="preserve"> zmien (modernizácia technológií) technologického riešenia na </w:t>
      </w:r>
      <w:proofErr w:type="spellStart"/>
      <w:r w:rsidRPr="00494E0F">
        <w:rPr>
          <w:rFonts w:ascii="Tahoma" w:hAnsi="Tahoma" w:cs="Tahoma"/>
          <w:i w:val="0"/>
          <w:iCs/>
          <w:color w:val="000000" w:themeColor="text1"/>
          <w:sz w:val="18"/>
          <w:szCs w:val="18"/>
        </w:rPr>
        <w:t>back</w:t>
      </w:r>
      <w:proofErr w:type="spellEnd"/>
      <w:r w:rsidR="00030805">
        <w:rPr>
          <w:rFonts w:ascii="Tahoma" w:hAnsi="Tahoma" w:cs="Tahoma"/>
          <w:i w:val="0"/>
          <w:iCs/>
          <w:color w:val="000000" w:themeColor="text1"/>
          <w:sz w:val="18"/>
          <w:szCs w:val="18"/>
        </w:rPr>
        <w:t>-</w:t>
      </w:r>
      <w:r w:rsidRPr="00494E0F">
        <w:rPr>
          <w:rFonts w:ascii="Tahoma" w:hAnsi="Tahoma" w:cs="Tahoma"/>
          <w:i w:val="0"/>
          <w:iCs/>
          <w:color w:val="000000" w:themeColor="text1"/>
          <w:sz w:val="18"/>
          <w:szCs w:val="18"/>
        </w:rPr>
        <w:t>ende</w:t>
      </w:r>
    </w:p>
    <w:p w14:paraId="7047EA45" w14:textId="77777777" w:rsidR="004078B4" w:rsidRPr="00494E0F" w:rsidRDefault="004078B4" w:rsidP="004078B4">
      <w:pPr>
        <w:pStyle w:val="Instrukcia"/>
        <w:numPr>
          <w:ilvl w:val="1"/>
          <w:numId w:val="18"/>
        </w:numPr>
        <w:spacing w:after="0"/>
        <w:rPr>
          <w:rFonts w:ascii="Tahoma" w:hAnsi="Tahoma" w:cs="Tahoma"/>
          <w:i w:val="0"/>
          <w:iCs/>
          <w:color w:val="000000" w:themeColor="text1"/>
          <w:sz w:val="18"/>
          <w:szCs w:val="18"/>
        </w:rPr>
      </w:pPr>
      <w:proofErr w:type="spellStart"/>
      <w:r w:rsidRPr="00494E0F">
        <w:rPr>
          <w:rFonts w:ascii="Tahoma" w:hAnsi="Tahoma" w:cs="Tahoma"/>
          <w:i w:val="0"/>
          <w:iCs/>
          <w:color w:val="000000" w:themeColor="text1"/>
          <w:sz w:val="18"/>
          <w:szCs w:val="18"/>
        </w:rPr>
        <w:t>Orchestračná</w:t>
      </w:r>
      <w:proofErr w:type="spellEnd"/>
      <w:r w:rsidRPr="00494E0F">
        <w:rPr>
          <w:rFonts w:ascii="Tahoma" w:hAnsi="Tahoma" w:cs="Tahoma"/>
          <w:i w:val="0"/>
          <w:iCs/>
          <w:color w:val="000000" w:themeColor="text1"/>
          <w:sz w:val="18"/>
          <w:szCs w:val="18"/>
        </w:rPr>
        <w:t xml:space="preserve"> platforma mesta,</w:t>
      </w:r>
    </w:p>
    <w:p w14:paraId="11F34CDF" w14:textId="77777777" w:rsidR="004078B4" w:rsidRPr="00494E0F" w:rsidRDefault="004078B4" w:rsidP="004078B4">
      <w:pPr>
        <w:pStyle w:val="Instrukcia"/>
        <w:numPr>
          <w:ilvl w:val="1"/>
          <w:numId w:val="18"/>
        </w:numPr>
        <w:spacing w:after="0"/>
        <w:rPr>
          <w:rFonts w:ascii="Tahoma" w:hAnsi="Tahoma" w:cs="Tahoma"/>
          <w:i w:val="0"/>
          <w:iCs/>
          <w:color w:val="000000" w:themeColor="text1"/>
          <w:sz w:val="18"/>
          <w:szCs w:val="18"/>
        </w:rPr>
      </w:pPr>
      <w:r w:rsidRPr="00494E0F">
        <w:rPr>
          <w:rFonts w:ascii="Tahoma" w:hAnsi="Tahoma" w:cs="Tahoma"/>
          <w:i w:val="0"/>
          <w:iCs/>
          <w:color w:val="000000" w:themeColor="text1"/>
          <w:sz w:val="18"/>
          <w:szCs w:val="18"/>
        </w:rPr>
        <w:t>Centrálny dátový sklad,</w:t>
      </w:r>
    </w:p>
    <w:p w14:paraId="3DD8C32E" w14:textId="77777777" w:rsidR="004078B4" w:rsidRPr="00494E0F" w:rsidRDefault="004078B4" w:rsidP="004078B4">
      <w:pPr>
        <w:pStyle w:val="Instrukcia"/>
        <w:numPr>
          <w:ilvl w:val="1"/>
          <w:numId w:val="18"/>
        </w:numPr>
        <w:spacing w:after="0"/>
        <w:rPr>
          <w:rFonts w:ascii="Tahoma" w:hAnsi="Tahoma" w:cs="Tahoma"/>
          <w:i w:val="0"/>
          <w:iCs/>
          <w:color w:val="000000" w:themeColor="text1"/>
          <w:sz w:val="18"/>
          <w:szCs w:val="18"/>
        </w:rPr>
      </w:pPr>
      <w:r w:rsidRPr="00494E0F">
        <w:rPr>
          <w:rFonts w:ascii="Tahoma" w:hAnsi="Tahoma" w:cs="Tahoma"/>
          <w:i w:val="0"/>
          <w:iCs/>
          <w:color w:val="000000" w:themeColor="text1"/>
          <w:sz w:val="18"/>
          <w:szCs w:val="18"/>
        </w:rPr>
        <w:t>Dátový konektor pre spojenie s Informačným systémom samosprávy,</w:t>
      </w:r>
    </w:p>
    <w:p w14:paraId="72D83D55" w14:textId="4476776D" w:rsidR="004078B4" w:rsidRPr="006264D4" w:rsidRDefault="004078B4" w:rsidP="004078B4">
      <w:pPr>
        <w:pStyle w:val="Instrukcia"/>
        <w:numPr>
          <w:ilvl w:val="1"/>
          <w:numId w:val="18"/>
        </w:numPr>
        <w:spacing w:after="0"/>
        <w:rPr>
          <w:rFonts w:ascii="Tahoma" w:hAnsi="Tahoma" w:cs="Tahoma"/>
          <w:i w:val="0"/>
          <w:iCs/>
          <w:color w:val="000000" w:themeColor="text1"/>
          <w:sz w:val="18"/>
          <w:szCs w:val="18"/>
        </w:rPr>
      </w:pPr>
      <w:r w:rsidRPr="00494E0F">
        <w:rPr>
          <w:rFonts w:ascii="Tahoma" w:hAnsi="Tahoma" w:cs="Tahoma"/>
          <w:i w:val="0"/>
          <w:iCs/>
          <w:color w:val="000000" w:themeColor="text1"/>
          <w:sz w:val="18"/>
          <w:szCs w:val="18"/>
        </w:rPr>
        <w:t>Dizajnér elektronických formulárov,</w:t>
      </w:r>
    </w:p>
    <w:p w14:paraId="1440B7F4" w14:textId="77777777" w:rsidR="004078B4" w:rsidRPr="00494E0F" w:rsidRDefault="004078B4" w:rsidP="004078B4">
      <w:pPr>
        <w:numPr>
          <w:ilvl w:val="0"/>
          <w:numId w:val="18"/>
        </w:numPr>
        <w:spacing w:after="0"/>
        <w:jc w:val="both"/>
        <w:rPr>
          <w:rFonts w:ascii="Tahoma" w:eastAsia="Tahoma" w:hAnsi="Tahoma" w:cs="Tahoma"/>
          <w:iCs/>
          <w:color w:val="000000" w:themeColor="text1"/>
          <w:sz w:val="18"/>
          <w:szCs w:val="18"/>
        </w:rPr>
      </w:pPr>
      <w:r w:rsidRPr="00494E0F">
        <w:rPr>
          <w:rFonts w:ascii="Tahoma" w:eastAsia="Tahoma" w:hAnsi="Tahoma" w:cs="Tahoma"/>
          <w:iCs/>
          <w:color w:val="000000" w:themeColor="text1"/>
          <w:sz w:val="18"/>
          <w:szCs w:val="18"/>
        </w:rPr>
        <w:t>Vybudovanie integračného rozhrania pre interné systémy obsahujúce referenčné objekty mesta.</w:t>
      </w:r>
    </w:p>
    <w:p w14:paraId="11DDC03E" w14:textId="77777777" w:rsidR="004078B4" w:rsidRPr="00494E0F" w:rsidRDefault="004078B4" w:rsidP="004078B4">
      <w:pPr>
        <w:pStyle w:val="Instrukcia"/>
        <w:spacing w:after="0"/>
        <w:rPr>
          <w:rFonts w:ascii="Tahoma" w:hAnsi="Tahoma" w:cs="Tahoma"/>
          <w:i w:val="0"/>
          <w:iCs/>
          <w:color w:val="000000" w:themeColor="text1"/>
          <w:sz w:val="18"/>
          <w:szCs w:val="18"/>
        </w:rPr>
      </w:pPr>
    </w:p>
    <w:p w14:paraId="0324D1A2" w14:textId="77777777" w:rsidR="004078B4" w:rsidRPr="00494E0F" w:rsidRDefault="004078B4" w:rsidP="004078B4">
      <w:pPr>
        <w:pStyle w:val="Instrukcia"/>
        <w:spacing w:after="0"/>
        <w:rPr>
          <w:rFonts w:ascii="Tahoma" w:hAnsi="Tahoma" w:cs="Tahoma"/>
          <w:i w:val="0"/>
          <w:iCs/>
          <w:color w:val="000000" w:themeColor="text1"/>
          <w:sz w:val="18"/>
          <w:szCs w:val="18"/>
        </w:rPr>
      </w:pPr>
      <w:proofErr w:type="spellStart"/>
      <w:r w:rsidRPr="00494E0F">
        <w:rPr>
          <w:rFonts w:ascii="Tahoma" w:hAnsi="Tahoma" w:cs="Tahoma"/>
          <w:i w:val="0"/>
          <w:iCs/>
          <w:color w:val="000000" w:themeColor="text1"/>
          <w:sz w:val="18"/>
          <w:szCs w:val="18"/>
        </w:rPr>
        <w:t>Technologicke</w:t>
      </w:r>
      <w:proofErr w:type="spellEnd"/>
      <w:r w:rsidRPr="00494E0F">
        <w:rPr>
          <w:rFonts w:ascii="Tahoma" w:hAnsi="Tahoma" w:cs="Tahoma"/>
          <w:i w:val="0"/>
          <w:iCs/>
          <w:color w:val="000000" w:themeColor="text1"/>
          <w:sz w:val="18"/>
          <w:szCs w:val="18"/>
        </w:rPr>
        <w:t xml:space="preserve">́ zmeny sa budú </w:t>
      </w:r>
      <w:proofErr w:type="spellStart"/>
      <w:r w:rsidRPr="00494E0F">
        <w:rPr>
          <w:rFonts w:ascii="Tahoma" w:hAnsi="Tahoma" w:cs="Tahoma"/>
          <w:i w:val="0"/>
          <w:iCs/>
          <w:color w:val="000000" w:themeColor="text1"/>
          <w:sz w:val="18"/>
          <w:szCs w:val="18"/>
        </w:rPr>
        <w:t>týkat</w:t>
      </w:r>
      <w:proofErr w:type="spellEnd"/>
      <w:r w:rsidRPr="00494E0F">
        <w:rPr>
          <w:rFonts w:ascii="Tahoma" w:hAnsi="Tahoma" w:cs="Tahoma"/>
          <w:i w:val="0"/>
          <w:iCs/>
          <w:color w:val="000000" w:themeColor="text1"/>
          <w:sz w:val="18"/>
          <w:szCs w:val="18"/>
        </w:rPr>
        <w:t xml:space="preserve">̌ </w:t>
      </w:r>
      <w:proofErr w:type="spellStart"/>
      <w:r w:rsidRPr="00494E0F">
        <w:rPr>
          <w:rFonts w:ascii="Tahoma" w:hAnsi="Tahoma" w:cs="Tahoma"/>
          <w:i w:val="0"/>
          <w:iCs/>
          <w:color w:val="000000" w:themeColor="text1"/>
          <w:sz w:val="18"/>
          <w:szCs w:val="18"/>
        </w:rPr>
        <w:t>nasledovných</w:t>
      </w:r>
      <w:proofErr w:type="spellEnd"/>
      <w:r w:rsidRPr="00494E0F">
        <w:rPr>
          <w:rFonts w:ascii="Tahoma" w:hAnsi="Tahoma" w:cs="Tahoma"/>
          <w:i w:val="0"/>
          <w:iCs/>
          <w:color w:val="000000" w:themeColor="text1"/>
          <w:sz w:val="18"/>
          <w:szCs w:val="18"/>
        </w:rPr>
        <w:t xml:space="preserve"> produktov: </w:t>
      </w:r>
    </w:p>
    <w:p w14:paraId="368AF5CA" w14:textId="2A0C9C79" w:rsidR="004078B4" w:rsidRPr="00494E0F" w:rsidRDefault="004078B4" w:rsidP="004078B4">
      <w:pPr>
        <w:pStyle w:val="Instrukcia"/>
        <w:numPr>
          <w:ilvl w:val="0"/>
          <w:numId w:val="19"/>
        </w:numPr>
        <w:spacing w:after="0"/>
        <w:rPr>
          <w:rFonts w:ascii="Tahoma" w:hAnsi="Tahoma" w:cs="Tahoma"/>
          <w:i w:val="0"/>
          <w:iCs/>
          <w:color w:val="000000" w:themeColor="text1"/>
          <w:sz w:val="18"/>
          <w:szCs w:val="18"/>
        </w:rPr>
      </w:pPr>
      <w:r w:rsidRPr="00494E0F">
        <w:rPr>
          <w:rFonts w:ascii="Tahoma" w:hAnsi="Tahoma" w:cs="Tahoma"/>
          <w:i w:val="0"/>
          <w:iCs/>
          <w:color w:val="000000" w:themeColor="text1"/>
          <w:sz w:val="18"/>
          <w:szCs w:val="18"/>
        </w:rPr>
        <w:t xml:space="preserve">koncové </w:t>
      </w:r>
      <w:proofErr w:type="spellStart"/>
      <w:r w:rsidRPr="00494E0F">
        <w:rPr>
          <w:rFonts w:ascii="Tahoma" w:hAnsi="Tahoma" w:cs="Tahoma"/>
          <w:i w:val="0"/>
          <w:iCs/>
          <w:color w:val="000000" w:themeColor="text1"/>
          <w:sz w:val="18"/>
          <w:szCs w:val="18"/>
        </w:rPr>
        <w:t>služby</w:t>
      </w:r>
      <w:proofErr w:type="spellEnd"/>
      <w:r w:rsidRPr="00494E0F">
        <w:rPr>
          <w:rFonts w:ascii="Tahoma" w:hAnsi="Tahoma" w:cs="Tahoma"/>
          <w:i w:val="0"/>
          <w:iCs/>
          <w:color w:val="000000" w:themeColor="text1"/>
          <w:sz w:val="18"/>
          <w:szCs w:val="18"/>
        </w:rPr>
        <w:t xml:space="preserve"> (viď. </w:t>
      </w:r>
      <w:r w:rsidRPr="009745C7">
        <w:rPr>
          <w:rFonts w:ascii="Tahoma" w:hAnsi="Tahoma" w:cs="Tahoma"/>
          <w:i w:val="0"/>
          <w:iCs/>
          <w:color w:val="000000" w:themeColor="text1"/>
          <w:sz w:val="18"/>
          <w:szCs w:val="18"/>
        </w:rPr>
        <w:t xml:space="preserve">tabuľka </w:t>
      </w:r>
      <w:r w:rsidR="009745C7" w:rsidRPr="009745C7">
        <w:rPr>
          <w:rFonts w:ascii="Tahoma" w:hAnsi="Tahoma" w:cs="Tahoma"/>
          <w:i w:val="0"/>
          <w:iCs/>
          <w:color w:val="000000" w:themeColor="text1"/>
          <w:sz w:val="18"/>
          <w:szCs w:val="18"/>
        </w:rPr>
        <w:t>č.1 Komplexný prehľad koncových služieb, ktoré sú predmetom projektu</w:t>
      </w:r>
      <w:r w:rsidRPr="009745C7">
        <w:rPr>
          <w:rFonts w:ascii="Tahoma" w:hAnsi="Tahoma" w:cs="Tahoma"/>
          <w:i w:val="0"/>
          <w:iCs/>
          <w:color w:val="000000" w:themeColor="text1"/>
          <w:sz w:val="18"/>
          <w:szCs w:val="18"/>
        </w:rPr>
        <w:t>),</w:t>
      </w:r>
      <w:r w:rsidRPr="00494E0F">
        <w:rPr>
          <w:rFonts w:ascii="Tahoma" w:hAnsi="Tahoma" w:cs="Tahoma"/>
          <w:i w:val="0"/>
          <w:iCs/>
          <w:color w:val="000000" w:themeColor="text1"/>
          <w:sz w:val="18"/>
          <w:szCs w:val="18"/>
        </w:rPr>
        <w:t xml:space="preserve"> </w:t>
      </w:r>
    </w:p>
    <w:p w14:paraId="05D44FAD" w14:textId="2A4F6238" w:rsidR="004078B4" w:rsidRDefault="004078B4" w:rsidP="0086606C">
      <w:pPr>
        <w:pStyle w:val="Instrukcia"/>
        <w:numPr>
          <w:ilvl w:val="0"/>
          <w:numId w:val="19"/>
        </w:numPr>
        <w:spacing w:after="0"/>
        <w:rPr>
          <w:rFonts w:ascii="Tahoma" w:hAnsi="Tahoma" w:cs="Tahoma"/>
          <w:i w:val="0"/>
          <w:iCs/>
          <w:color w:val="000000" w:themeColor="text1"/>
          <w:sz w:val="18"/>
          <w:szCs w:val="18"/>
        </w:rPr>
      </w:pPr>
      <w:proofErr w:type="spellStart"/>
      <w:r w:rsidRPr="00494E0F">
        <w:rPr>
          <w:rFonts w:ascii="Tahoma" w:hAnsi="Tahoma" w:cs="Tahoma"/>
          <w:i w:val="0"/>
          <w:iCs/>
          <w:color w:val="000000" w:themeColor="text1"/>
          <w:sz w:val="18"/>
          <w:szCs w:val="18"/>
        </w:rPr>
        <w:t>aplikačne</w:t>
      </w:r>
      <w:proofErr w:type="spellEnd"/>
      <w:r w:rsidRPr="00494E0F">
        <w:rPr>
          <w:rFonts w:ascii="Tahoma" w:hAnsi="Tahoma" w:cs="Tahoma"/>
          <w:i w:val="0"/>
          <w:iCs/>
          <w:color w:val="000000" w:themeColor="text1"/>
          <w:sz w:val="18"/>
          <w:szCs w:val="18"/>
        </w:rPr>
        <w:t xml:space="preserve">́ </w:t>
      </w:r>
      <w:proofErr w:type="spellStart"/>
      <w:r w:rsidRPr="00494E0F">
        <w:rPr>
          <w:rFonts w:ascii="Tahoma" w:hAnsi="Tahoma" w:cs="Tahoma"/>
          <w:i w:val="0"/>
          <w:iCs/>
          <w:color w:val="000000" w:themeColor="text1"/>
          <w:sz w:val="18"/>
          <w:szCs w:val="18"/>
        </w:rPr>
        <w:t>služby</w:t>
      </w:r>
      <w:proofErr w:type="spellEnd"/>
      <w:r w:rsidR="0086606C">
        <w:rPr>
          <w:rFonts w:ascii="Tahoma" w:hAnsi="Tahoma" w:cs="Tahoma"/>
          <w:i w:val="0"/>
          <w:iCs/>
          <w:color w:val="000000" w:themeColor="text1"/>
          <w:sz w:val="18"/>
          <w:szCs w:val="18"/>
        </w:rPr>
        <w:t>.</w:t>
      </w:r>
    </w:p>
    <w:p w14:paraId="0A4019AA" w14:textId="77777777" w:rsidR="0086606C" w:rsidRPr="0086606C" w:rsidRDefault="0086606C" w:rsidP="0086606C">
      <w:pPr>
        <w:pStyle w:val="Instrukcia"/>
        <w:spacing w:after="0"/>
        <w:ind w:left="360"/>
        <w:rPr>
          <w:rFonts w:ascii="Tahoma" w:hAnsi="Tahoma" w:cs="Tahoma"/>
          <w:i w:val="0"/>
          <w:iCs/>
          <w:color w:val="000000" w:themeColor="text1"/>
          <w:sz w:val="18"/>
          <w:szCs w:val="18"/>
        </w:rPr>
      </w:pPr>
    </w:p>
    <w:p w14:paraId="3D0150ED" w14:textId="456718CB" w:rsidR="004078B4" w:rsidRPr="0086606C" w:rsidRDefault="004078B4" w:rsidP="004078B4">
      <w:pPr>
        <w:pStyle w:val="Instrukcia"/>
        <w:rPr>
          <w:rFonts w:ascii="Tahoma" w:hAnsi="Tahoma" w:cs="Tahoma"/>
          <w:i w:val="0"/>
          <w:iCs/>
          <w:color w:val="000000" w:themeColor="text1"/>
          <w:sz w:val="18"/>
          <w:szCs w:val="18"/>
        </w:rPr>
      </w:pPr>
      <w:r w:rsidRPr="0086606C">
        <w:rPr>
          <w:rFonts w:ascii="Tahoma" w:hAnsi="Tahoma" w:cs="Tahoma"/>
          <w:i w:val="0"/>
          <w:iCs/>
          <w:color w:val="000000" w:themeColor="text1"/>
          <w:sz w:val="18"/>
          <w:szCs w:val="18"/>
        </w:rPr>
        <w:t xml:space="preserve">V rámci projektu budú vytvorené expertné interné </w:t>
      </w:r>
      <w:proofErr w:type="spellStart"/>
      <w:r w:rsidRPr="0086606C">
        <w:rPr>
          <w:rFonts w:ascii="Tahoma" w:hAnsi="Tahoma" w:cs="Tahoma"/>
          <w:i w:val="0"/>
          <w:iCs/>
          <w:color w:val="000000" w:themeColor="text1"/>
          <w:sz w:val="18"/>
          <w:szCs w:val="18"/>
        </w:rPr>
        <w:t>pozície</w:t>
      </w:r>
      <w:proofErr w:type="spellEnd"/>
      <w:r w:rsidRPr="0086606C">
        <w:rPr>
          <w:rFonts w:ascii="Tahoma" w:hAnsi="Tahoma" w:cs="Tahoma"/>
          <w:i w:val="0"/>
          <w:iCs/>
          <w:color w:val="000000" w:themeColor="text1"/>
          <w:sz w:val="18"/>
          <w:szCs w:val="18"/>
        </w:rPr>
        <w:t xml:space="preserve">: </w:t>
      </w:r>
    </w:p>
    <w:p w14:paraId="768A6CF6" w14:textId="77777777" w:rsidR="004078B4" w:rsidRPr="0086606C" w:rsidRDefault="004078B4" w:rsidP="004078B4">
      <w:pPr>
        <w:pStyle w:val="Instrukcia"/>
        <w:numPr>
          <w:ilvl w:val="0"/>
          <w:numId w:val="20"/>
        </w:numPr>
        <w:rPr>
          <w:rFonts w:ascii="Tahoma" w:hAnsi="Tahoma" w:cs="Tahoma"/>
          <w:i w:val="0"/>
          <w:iCs/>
          <w:color w:val="000000" w:themeColor="text1"/>
          <w:sz w:val="18"/>
          <w:szCs w:val="18"/>
        </w:rPr>
      </w:pPr>
      <w:r w:rsidRPr="0086606C">
        <w:rPr>
          <w:rFonts w:ascii="Tahoma" w:hAnsi="Tahoma" w:cs="Tahoma"/>
          <w:i w:val="0"/>
          <w:iCs/>
          <w:color w:val="000000" w:themeColor="text1"/>
          <w:sz w:val="18"/>
          <w:szCs w:val="18"/>
        </w:rPr>
        <w:t xml:space="preserve">UX </w:t>
      </w:r>
      <w:proofErr w:type="spellStart"/>
      <w:r w:rsidRPr="0086606C">
        <w:rPr>
          <w:rFonts w:ascii="Tahoma" w:hAnsi="Tahoma" w:cs="Tahoma"/>
          <w:i w:val="0"/>
          <w:iCs/>
          <w:color w:val="000000" w:themeColor="text1"/>
          <w:sz w:val="18"/>
          <w:szCs w:val="18"/>
        </w:rPr>
        <w:t>dizajnér</w:t>
      </w:r>
      <w:proofErr w:type="spellEnd"/>
      <w:r w:rsidRPr="0086606C">
        <w:rPr>
          <w:rFonts w:ascii="Tahoma" w:hAnsi="Tahoma" w:cs="Tahoma"/>
          <w:i w:val="0"/>
          <w:iCs/>
          <w:color w:val="000000" w:themeColor="text1"/>
          <w:sz w:val="18"/>
          <w:szCs w:val="18"/>
        </w:rPr>
        <w:t xml:space="preserve"> (</w:t>
      </w:r>
      <w:proofErr w:type="spellStart"/>
      <w:r w:rsidRPr="0086606C">
        <w:rPr>
          <w:rFonts w:ascii="Tahoma" w:hAnsi="Tahoma" w:cs="Tahoma"/>
          <w:i w:val="0"/>
          <w:iCs/>
          <w:color w:val="000000" w:themeColor="text1"/>
          <w:sz w:val="18"/>
          <w:szCs w:val="18"/>
        </w:rPr>
        <w:t>výskumník</w:t>
      </w:r>
      <w:proofErr w:type="spellEnd"/>
      <w:r w:rsidRPr="0086606C">
        <w:rPr>
          <w:rFonts w:ascii="Tahoma" w:hAnsi="Tahoma" w:cs="Tahoma"/>
          <w:i w:val="0"/>
          <w:iCs/>
          <w:color w:val="000000" w:themeColor="text1"/>
          <w:sz w:val="18"/>
          <w:szCs w:val="18"/>
        </w:rPr>
        <w:t xml:space="preserve"> alebo </w:t>
      </w:r>
      <w:proofErr w:type="spellStart"/>
      <w:r w:rsidRPr="0086606C">
        <w:rPr>
          <w:rFonts w:ascii="Tahoma" w:hAnsi="Tahoma" w:cs="Tahoma"/>
          <w:i w:val="0"/>
          <w:iCs/>
          <w:color w:val="000000" w:themeColor="text1"/>
          <w:sz w:val="18"/>
          <w:szCs w:val="18"/>
        </w:rPr>
        <w:t>interakčny</w:t>
      </w:r>
      <w:proofErr w:type="spellEnd"/>
      <w:r w:rsidRPr="0086606C">
        <w:rPr>
          <w:rFonts w:ascii="Tahoma" w:hAnsi="Tahoma" w:cs="Tahoma"/>
          <w:i w:val="0"/>
          <w:iCs/>
          <w:color w:val="000000" w:themeColor="text1"/>
          <w:sz w:val="18"/>
          <w:szCs w:val="18"/>
        </w:rPr>
        <w:t xml:space="preserve">́ </w:t>
      </w:r>
      <w:proofErr w:type="spellStart"/>
      <w:r w:rsidRPr="0086606C">
        <w:rPr>
          <w:rFonts w:ascii="Tahoma" w:hAnsi="Tahoma" w:cs="Tahoma"/>
          <w:i w:val="0"/>
          <w:iCs/>
          <w:color w:val="000000" w:themeColor="text1"/>
          <w:sz w:val="18"/>
          <w:szCs w:val="18"/>
        </w:rPr>
        <w:t>dizajnér</w:t>
      </w:r>
      <w:proofErr w:type="spellEnd"/>
      <w:r w:rsidRPr="0086606C">
        <w:rPr>
          <w:rFonts w:ascii="Tahoma" w:hAnsi="Tahoma" w:cs="Tahoma"/>
          <w:i w:val="0"/>
          <w:iCs/>
          <w:color w:val="000000" w:themeColor="text1"/>
          <w:sz w:val="18"/>
          <w:szCs w:val="18"/>
        </w:rPr>
        <w:t xml:space="preserve">) </w:t>
      </w:r>
      <w:proofErr w:type="spellStart"/>
      <w:r w:rsidRPr="0086606C">
        <w:rPr>
          <w:rFonts w:ascii="Tahoma" w:hAnsi="Tahoma" w:cs="Tahoma"/>
          <w:i w:val="0"/>
          <w:iCs/>
          <w:color w:val="000000" w:themeColor="text1"/>
          <w:sz w:val="18"/>
          <w:szCs w:val="18"/>
        </w:rPr>
        <w:t>podľa</w:t>
      </w:r>
      <w:proofErr w:type="spellEnd"/>
      <w:r w:rsidRPr="0086606C">
        <w:rPr>
          <w:rFonts w:ascii="Tahoma" w:hAnsi="Tahoma" w:cs="Tahoma"/>
          <w:i w:val="0"/>
          <w:iCs/>
          <w:color w:val="000000" w:themeColor="text1"/>
          <w:sz w:val="18"/>
          <w:szCs w:val="18"/>
        </w:rPr>
        <w:t xml:space="preserve"> </w:t>
      </w:r>
      <w:proofErr w:type="spellStart"/>
      <w:r w:rsidRPr="0086606C">
        <w:rPr>
          <w:rFonts w:ascii="Tahoma" w:hAnsi="Tahoma" w:cs="Tahoma"/>
          <w:i w:val="0"/>
          <w:iCs/>
          <w:color w:val="000000" w:themeColor="text1"/>
          <w:sz w:val="18"/>
          <w:szCs w:val="18"/>
        </w:rPr>
        <w:t>Vyhlášky</w:t>
      </w:r>
      <w:proofErr w:type="spellEnd"/>
      <w:r w:rsidRPr="0086606C">
        <w:rPr>
          <w:rFonts w:ascii="Tahoma" w:hAnsi="Tahoma" w:cs="Tahoma"/>
          <w:i w:val="0"/>
          <w:iCs/>
          <w:color w:val="000000" w:themeColor="text1"/>
          <w:sz w:val="18"/>
          <w:szCs w:val="18"/>
        </w:rPr>
        <w:t xml:space="preserve"> Ministerstva </w:t>
      </w:r>
      <w:proofErr w:type="spellStart"/>
      <w:r w:rsidRPr="0086606C">
        <w:rPr>
          <w:rFonts w:ascii="Tahoma" w:hAnsi="Tahoma" w:cs="Tahoma"/>
          <w:i w:val="0"/>
          <w:iCs/>
          <w:color w:val="000000" w:themeColor="text1"/>
          <w:sz w:val="18"/>
          <w:szCs w:val="18"/>
        </w:rPr>
        <w:t>investícii</w:t>
      </w:r>
      <w:proofErr w:type="spellEnd"/>
      <w:r w:rsidRPr="0086606C">
        <w:rPr>
          <w:rFonts w:ascii="Tahoma" w:hAnsi="Tahoma" w:cs="Tahoma"/>
          <w:i w:val="0"/>
          <w:iCs/>
          <w:color w:val="000000" w:themeColor="text1"/>
          <w:sz w:val="18"/>
          <w:szCs w:val="18"/>
        </w:rPr>
        <w:t xml:space="preserve">́, </w:t>
      </w:r>
      <w:proofErr w:type="spellStart"/>
      <w:r w:rsidRPr="0086606C">
        <w:rPr>
          <w:rFonts w:ascii="Tahoma" w:hAnsi="Tahoma" w:cs="Tahoma"/>
          <w:i w:val="0"/>
          <w:iCs/>
          <w:color w:val="000000" w:themeColor="text1"/>
          <w:sz w:val="18"/>
          <w:szCs w:val="18"/>
        </w:rPr>
        <w:t>regionálneho</w:t>
      </w:r>
      <w:proofErr w:type="spellEnd"/>
      <w:r w:rsidRPr="0086606C">
        <w:rPr>
          <w:rFonts w:ascii="Tahoma" w:hAnsi="Tahoma" w:cs="Tahoma"/>
          <w:i w:val="0"/>
          <w:iCs/>
          <w:color w:val="000000" w:themeColor="text1"/>
          <w:sz w:val="18"/>
          <w:szCs w:val="18"/>
        </w:rPr>
        <w:t xml:space="preserve"> rozvoja a </w:t>
      </w:r>
      <w:proofErr w:type="spellStart"/>
      <w:r w:rsidRPr="0086606C">
        <w:rPr>
          <w:rFonts w:ascii="Tahoma" w:hAnsi="Tahoma" w:cs="Tahoma"/>
          <w:i w:val="0"/>
          <w:iCs/>
          <w:color w:val="000000" w:themeColor="text1"/>
          <w:sz w:val="18"/>
          <w:szCs w:val="18"/>
        </w:rPr>
        <w:t>informatizácie</w:t>
      </w:r>
      <w:proofErr w:type="spellEnd"/>
      <w:r w:rsidRPr="0086606C">
        <w:rPr>
          <w:rFonts w:ascii="Tahoma" w:hAnsi="Tahoma" w:cs="Tahoma"/>
          <w:i w:val="0"/>
          <w:iCs/>
          <w:color w:val="000000" w:themeColor="text1"/>
          <w:sz w:val="18"/>
          <w:szCs w:val="18"/>
        </w:rPr>
        <w:t xml:space="preserve"> Slovenskej republiky č. 401/2023 Z. z. o </w:t>
      </w:r>
      <w:proofErr w:type="spellStart"/>
      <w:r w:rsidRPr="0086606C">
        <w:rPr>
          <w:rFonts w:ascii="Tahoma" w:hAnsi="Tahoma" w:cs="Tahoma"/>
          <w:i w:val="0"/>
          <w:iCs/>
          <w:color w:val="000000" w:themeColor="text1"/>
          <w:sz w:val="18"/>
          <w:szCs w:val="18"/>
        </w:rPr>
        <w:t>riadeni</w:t>
      </w:r>
      <w:proofErr w:type="spellEnd"/>
      <w:r w:rsidRPr="0086606C">
        <w:rPr>
          <w:rFonts w:ascii="Tahoma" w:hAnsi="Tahoma" w:cs="Tahoma"/>
          <w:i w:val="0"/>
          <w:iCs/>
          <w:color w:val="000000" w:themeColor="text1"/>
          <w:sz w:val="18"/>
          <w:szCs w:val="18"/>
        </w:rPr>
        <w:t xml:space="preserve">́ projektov a </w:t>
      </w:r>
      <w:proofErr w:type="spellStart"/>
      <w:r w:rsidRPr="0086606C">
        <w:rPr>
          <w:rFonts w:ascii="Tahoma" w:hAnsi="Tahoma" w:cs="Tahoma"/>
          <w:i w:val="0"/>
          <w:iCs/>
          <w:color w:val="000000" w:themeColor="text1"/>
          <w:sz w:val="18"/>
          <w:szCs w:val="18"/>
        </w:rPr>
        <w:t>zmenových</w:t>
      </w:r>
      <w:proofErr w:type="spellEnd"/>
      <w:r w:rsidRPr="0086606C">
        <w:rPr>
          <w:rFonts w:ascii="Tahoma" w:hAnsi="Tahoma" w:cs="Tahoma"/>
          <w:i w:val="0"/>
          <w:iCs/>
          <w:color w:val="000000" w:themeColor="text1"/>
          <w:sz w:val="18"/>
          <w:szCs w:val="18"/>
        </w:rPr>
        <w:t xml:space="preserve"> </w:t>
      </w:r>
      <w:proofErr w:type="spellStart"/>
      <w:r w:rsidRPr="0086606C">
        <w:rPr>
          <w:rFonts w:ascii="Tahoma" w:hAnsi="Tahoma" w:cs="Tahoma"/>
          <w:i w:val="0"/>
          <w:iCs/>
          <w:color w:val="000000" w:themeColor="text1"/>
          <w:sz w:val="18"/>
          <w:szCs w:val="18"/>
        </w:rPr>
        <w:t>požiadaviek</w:t>
      </w:r>
      <w:proofErr w:type="spellEnd"/>
      <w:r w:rsidRPr="0086606C">
        <w:rPr>
          <w:rFonts w:ascii="Tahoma" w:hAnsi="Tahoma" w:cs="Tahoma"/>
          <w:i w:val="0"/>
          <w:iCs/>
          <w:color w:val="000000" w:themeColor="text1"/>
          <w:sz w:val="18"/>
          <w:szCs w:val="18"/>
        </w:rPr>
        <w:t xml:space="preserve"> v </w:t>
      </w:r>
      <w:proofErr w:type="spellStart"/>
      <w:r w:rsidRPr="0086606C">
        <w:rPr>
          <w:rFonts w:ascii="Tahoma" w:hAnsi="Tahoma" w:cs="Tahoma"/>
          <w:i w:val="0"/>
          <w:iCs/>
          <w:color w:val="000000" w:themeColor="text1"/>
          <w:sz w:val="18"/>
          <w:szCs w:val="18"/>
        </w:rPr>
        <w:t>prevádzke</w:t>
      </w:r>
      <w:proofErr w:type="spellEnd"/>
      <w:r w:rsidRPr="0086606C">
        <w:rPr>
          <w:rFonts w:ascii="Tahoma" w:hAnsi="Tahoma" w:cs="Tahoma"/>
          <w:i w:val="0"/>
          <w:iCs/>
          <w:color w:val="000000" w:themeColor="text1"/>
          <w:sz w:val="18"/>
          <w:szCs w:val="18"/>
        </w:rPr>
        <w:t xml:space="preserve"> </w:t>
      </w:r>
      <w:proofErr w:type="spellStart"/>
      <w:r w:rsidRPr="0086606C">
        <w:rPr>
          <w:rFonts w:ascii="Tahoma" w:hAnsi="Tahoma" w:cs="Tahoma"/>
          <w:i w:val="0"/>
          <w:iCs/>
          <w:color w:val="000000" w:themeColor="text1"/>
          <w:sz w:val="18"/>
          <w:szCs w:val="18"/>
        </w:rPr>
        <w:t>informačných</w:t>
      </w:r>
      <w:proofErr w:type="spellEnd"/>
      <w:r w:rsidRPr="0086606C">
        <w:rPr>
          <w:rFonts w:ascii="Tahoma" w:hAnsi="Tahoma" w:cs="Tahoma"/>
          <w:i w:val="0"/>
          <w:iCs/>
          <w:color w:val="000000" w:themeColor="text1"/>
          <w:sz w:val="18"/>
          <w:szCs w:val="18"/>
        </w:rPr>
        <w:t xml:space="preserve"> </w:t>
      </w:r>
      <w:proofErr w:type="spellStart"/>
      <w:r w:rsidRPr="0086606C">
        <w:rPr>
          <w:rFonts w:ascii="Tahoma" w:hAnsi="Tahoma" w:cs="Tahoma"/>
          <w:i w:val="0"/>
          <w:iCs/>
          <w:color w:val="000000" w:themeColor="text1"/>
          <w:sz w:val="18"/>
          <w:szCs w:val="18"/>
        </w:rPr>
        <w:t>technológii</w:t>
      </w:r>
      <w:proofErr w:type="spellEnd"/>
      <w:r w:rsidRPr="0086606C">
        <w:rPr>
          <w:rFonts w:ascii="Tahoma" w:hAnsi="Tahoma" w:cs="Tahoma"/>
          <w:i w:val="0"/>
          <w:iCs/>
          <w:color w:val="000000" w:themeColor="text1"/>
          <w:sz w:val="18"/>
          <w:szCs w:val="18"/>
        </w:rPr>
        <w:t xml:space="preserve">́ verejnej </w:t>
      </w:r>
      <w:proofErr w:type="spellStart"/>
      <w:r w:rsidRPr="0086606C">
        <w:rPr>
          <w:rFonts w:ascii="Tahoma" w:hAnsi="Tahoma" w:cs="Tahoma"/>
          <w:i w:val="0"/>
          <w:iCs/>
          <w:color w:val="000000" w:themeColor="text1"/>
          <w:sz w:val="18"/>
          <w:szCs w:val="18"/>
        </w:rPr>
        <w:t>správy</w:t>
      </w:r>
      <w:proofErr w:type="spellEnd"/>
      <w:r w:rsidRPr="0086606C">
        <w:rPr>
          <w:rFonts w:ascii="Tahoma" w:hAnsi="Tahoma" w:cs="Tahoma"/>
          <w:i w:val="0"/>
          <w:iCs/>
          <w:color w:val="000000" w:themeColor="text1"/>
          <w:sz w:val="18"/>
          <w:szCs w:val="18"/>
        </w:rPr>
        <w:t>,</w:t>
      </w:r>
    </w:p>
    <w:p w14:paraId="3783038B" w14:textId="77777777" w:rsidR="004078B4" w:rsidRPr="00494E0F" w:rsidRDefault="004078B4" w:rsidP="004078B4">
      <w:pPr>
        <w:pStyle w:val="Instrukcia"/>
        <w:numPr>
          <w:ilvl w:val="0"/>
          <w:numId w:val="20"/>
        </w:numPr>
        <w:rPr>
          <w:rFonts w:ascii="Tahoma" w:hAnsi="Tahoma" w:cs="Tahoma"/>
          <w:i w:val="0"/>
          <w:iCs/>
          <w:color w:val="000000" w:themeColor="text1"/>
          <w:sz w:val="18"/>
          <w:szCs w:val="18"/>
        </w:rPr>
      </w:pPr>
      <w:r w:rsidRPr="0086606C">
        <w:rPr>
          <w:rFonts w:ascii="Tahoma" w:hAnsi="Tahoma" w:cs="Tahoma"/>
          <w:i w:val="0"/>
          <w:iCs/>
          <w:color w:val="000000" w:themeColor="text1"/>
          <w:sz w:val="18"/>
          <w:szCs w:val="18"/>
        </w:rPr>
        <w:t xml:space="preserve">UX </w:t>
      </w:r>
      <w:proofErr w:type="spellStart"/>
      <w:r w:rsidRPr="0086606C">
        <w:rPr>
          <w:rFonts w:ascii="Tahoma" w:hAnsi="Tahoma" w:cs="Tahoma"/>
          <w:i w:val="0"/>
          <w:iCs/>
          <w:color w:val="000000" w:themeColor="text1"/>
          <w:sz w:val="18"/>
          <w:szCs w:val="18"/>
        </w:rPr>
        <w:t>dizajnér</w:t>
      </w:r>
      <w:proofErr w:type="spellEnd"/>
      <w:r w:rsidRPr="0086606C">
        <w:rPr>
          <w:rFonts w:ascii="Tahoma" w:hAnsi="Tahoma" w:cs="Tahoma"/>
          <w:i w:val="0"/>
          <w:iCs/>
          <w:color w:val="000000" w:themeColor="text1"/>
          <w:sz w:val="18"/>
          <w:szCs w:val="18"/>
        </w:rPr>
        <w:t xml:space="preserve"> obsahu /</w:t>
      </w:r>
      <w:r w:rsidRPr="00494E0F">
        <w:rPr>
          <w:rFonts w:ascii="Tahoma" w:hAnsi="Tahoma" w:cs="Tahoma"/>
          <w:i w:val="0"/>
          <w:iCs/>
          <w:color w:val="000000" w:themeColor="text1"/>
          <w:sz w:val="18"/>
          <w:szCs w:val="18"/>
        </w:rPr>
        <w:t xml:space="preserve"> </w:t>
      </w:r>
      <w:proofErr w:type="spellStart"/>
      <w:r w:rsidRPr="00494E0F">
        <w:rPr>
          <w:rFonts w:ascii="Tahoma" w:hAnsi="Tahoma" w:cs="Tahoma"/>
          <w:i w:val="0"/>
          <w:iCs/>
          <w:color w:val="000000" w:themeColor="text1"/>
          <w:sz w:val="18"/>
          <w:szCs w:val="18"/>
        </w:rPr>
        <w:t>Informačny</w:t>
      </w:r>
      <w:proofErr w:type="spellEnd"/>
      <w:r w:rsidRPr="00494E0F">
        <w:rPr>
          <w:rFonts w:ascii="Tahoma" w:hAnsi="Tahoma" w:cs="Tahoma"/>
          <w:i w:val="0"/>
          <w:iCs/>
          <w:color w:val="000000" w:themeColor="text1"/>
          <w:sz w:val="18"/>
          <w:szCs w:val="18"/>
        </w:rPr>
        <w:t xml:space="preserve">́ architekt (osoba </w:t>
      </w:r>
      <w:proofErr w:type="spellStart"/>
      <w:r w:rsidRPr="00494E0F">
        <w:rPr>
          <w:rFonts w:ascii="Tahoma" w:hAnsi="Tahoma" w:cs="Tahoma"/>
          <w:i w:val="0"/>
          <w:iCs/>
          <w:color w:val="000000" w:themeColor="text1"/>
          <w:sz w:val="18"/>
          <w:szCs w:val="18"/>
        </w:rPr>
        <w:t>zodpovedna</w:t>
      </w:r>
      <w:proofErr w:type="spellEnd"/>
      <w:r w:rsidRPr="00494E0F">
        <w:rPr>
          <w:rFonts w:ascii="Tahoma" w:hAnsi="Tahoma" w:cs="Tahoma"/>
          <w:i w:val="0"/>
          <w:iCs/>
          <w:color w:val="000000" w:themeColor="text1"/>
          <w:sz w:val="18"/>
          <w:szCs w:val="18"/>
        </w:rPr>
        <w:t xml:space="preserve">́ za tvorbu a </w:t>
      </w:r>
      <w:proofErr w:type="spellStart"/>
      <w:r w:rsidRPr="00494E0F">
        <w:rPr>
          <w:rFonts w:ascii="Tahoma" w:hAnsi="Tahoma" w:cs="Tahoma"/>
          <w:i w:val="0"/>
          <w:iCs/>
          <w:color w:val="000000" w:themeColor="text1"/>
          <w:sz w:val="18"/>
          <w:szCs w:val="18"/>
        </w:rPr>
        <w:t>dlhodobe</w:t>
      </w:r>
      <w:proofErr w:type="spellEnd"/>
      <w:r w:rsidRPr="00494E0F">
        <w:rPr>
          <w:rFonts w:ascii="Tahoma" w:hAnsi="Tahoma" w:cs="Tahoma"/>
          <w:i w:val="0"/>
          <w:iCs/>
          <w:color w:val="000000" w:themeColor="text1"/>
          <w:sz w:val="18"/>
          <w:szCs w:val="18"/>
        </w:rPr>
        <w:t xml:space="preserve">́ </w:t>
      </w:r>
      <w:proofErr w:type="spellStart"/>
      <w:r w:rsidRPr="00494E0F">
        <w:rPr>
          <w:rFonts w:ascii="Tahoma" w:hAnsi="Tahoma" w:cs="Tahoma"/>
          <w:i w:val="0"/>
          <w:iCs/>
          <w:color w:val="000000" w:themeColor="text1"/>
          <w:sz w:val="18"/>
          <w:szCs w:val="18"/>
        </w:rPr>
        <w:t>udržiavanie</w:t>
      </w:r>
      <w:proofErr w:type="spellEnd"/>
      <w:r w:rsidRPr="00494E0F">
        <w:rPr>
          <w:rFonts w:ascii="Tahoma" w:hAnsi="Tahoma" w:cs="Tahoma"/>
          <w:i w:val="0"/>
          <w:iCs/>
          <w:color w:val="000000" w:themeColor="text1"/>
          <w:sz w:val="18"/>
          <w:szCs w:val="18"/>
        </w:rPr>
        <w:t xml:space="preserve"> </w:t>
      </w:r>
      <w:proofErr w:type="spellStart"/>
      <w:r w:rsidRPr="00494E0F">
        <w:rPr>
          <w:rFonts w:ascii="Tahoma" w:hAnsi="Tahoma" w:cs="Tahoma"/>
          <w:i w:val="0"/>
          <w:iCs/>
          <w:color w:val="000000" w:themeColor="text1"/>
          <w:sz w:val="18"/>
          <w:szCs w:val="18"/>
        </w:rPr>
        <w:t>prívetivej</w:t>
      </w:r>
      <w:proofErr w:type="spellEnd"/>
      <w:r w:rsidRPr="00494E0F">
        <w:rPr>
          <w:rFonts w:ascii="Tahoma" w:hAnsi="Tahoma" w:cs="Tahoma"/>
          <w:i w:val="0"/>
          <w:iCs/>
          <w:color w:val="000000" w:themeColor="text1"/>
          <w:sz w:val="18"/>
          <w:szCs w:val="18"/>
        </w:rPr>
        <w:t xml:space="preserve"> </w:t>
      </w:r>
      <w:proofErr w:type="spellStart"/>
      <w:r w:rsidRPr="00494E0F">
        <w:rPr>
          <w:rFonts w:ascii="Tahoma" w:hAnsi="Tahoma" w:cs="Tahoma"/>
          <w:i w:val="0"/>
          <w:iCs/>
          <w:color w:val="000000" w:themeColor="text1"/>
          <w:sz w:val="18"/>
          <w:szCs w:val="18"/>
        </w:rPr>
        <w:t>informačnej</w:t>
      </w:r>
      <w:proofErr w:type="spellEnd"/>
      <w:r w:rsidRPr="00494E0F">
        <w:rPr>
          <w:rFonts w:ascii="Tahoma" w:hAnsi="Tahoma" w:cs="Tahoma"/>
          <w:i w:val="0"/>
          <w:iCs/>
          <w:color w:val="000000" w:themeColor="text1"/>
          <w:sz w:val="18"/>
          <w:szCs w:val="18"/>
        </w:rPr>
        <w:t xml:space="preserve"> </w:t>
      </w:r>
      <w:proofErr w:type="spellStart"/>
      <w:r w:rsidRPr="00494E0F">
        <w:rPr>
          <w:rFonts w:ascii="Tahoma" w:hAnsi="Tahoma" w:cs="Tahoma"/>
          <w:i w:val="0"/>
          <w:iCs/>
          <w:color w:val="000000" w:themeColor="text1"/>
          <w:sz w:val="18"/>
          <w:szCs w:val="18"/>
        </w:rPr>
        <w:t>architektúry</w:t>
      </w:r>
      <w:proofErr w:type="spellEnd"/>
      <w:r w:rsidRPr="00494E0F">
        <w:rPr>
          <w:rFonts w:ascii="Tahoma" w:hAnsi="Tahoma" w:cs="Tahoma"/>
          <w:i w:val="0"/>
          <w:iCs/>
          <w:color w:val="000000" w:themeColor="text1"/>
          <w:sz w:val="18"/>
          <w:szCs w:val="18"/>
        </w:rPr>
        <w:t xml:space="preserve"> na </w:t>
      </w:r>
      <w:proofErr w:type="spellStart"/>
      <w:r w:rsidRPr="00494E0F">
        <w:rPr>
          <w:rFonts w:ascii="Tahoma" w:hAnsi="Tahoma" w:cs="Tahoma"/>
          <w:i w:val="0"/>
          <w:iCs/>
          <w:color w:val="000000" w:themeColor="text1"/>
          <w:sz w:val="18"/>
          <w:szCs w:val="18"/>
        </w:rPr>
        <w:t>webových</w:t>
      </w:r>
      <w:proofErr w:type="spellEnd"/>
      <w:r w:rsidRPr="00494E0F">
        <w:rPr>
          <w:rFonts w:ascii="Tahoma" w:hAnsi="Tahoma" w:cs="Tahoma"/>
          <w:i w:val="0"/>
          <w:iCs/>
          <w:color w:val="000000" w:themeColor="text1"/>
          <w:sz w:val="18"/>
          <w:szCs w:val="18"/>
        </w:rPr>
        <w:t xml:space="preserve"> </w:t>
      </w:r>
      <w:proofErr w:type="spellStart"/>
      <w:r w:rsidRPr="00494E0F">
        <w:rPr>
          <w:rFonts w:ascii="Tahoma" w:hAnsi="Tahoma" w:cs="Tahoma"/>
          <w:i w:val="0"/>
          <w:iCs/>
          <w:color w:val="000000" w:themeColor="text1"/>
          <w:sz w:val="18"/>
          <w:szCs w:val="18"/>
        </w:rPr>
        <w:t>sídlach</w:t>
      </w:r>
      <w:proofErr w:type="spellEnd"/>
      <w:r w:rsidRPr="00494E0F">
        <w:rPr>
          <w:rFonts w:ascii="Tahoma" w:hAnsi="Tahoma" w:cs="Tahoma"/>
          <w:i w:val="0"/>
          <w:iCs/>
          <w:color w:val="000000" w:themeColor="text1"/>
          <w:sz w:val="18"/>
          <w:szCs w:val="18"/>
        </w:rPr>
        <w:t xml:space="preserve"> a </w:t>
      </w:r>
      <w:proofErr w:type="spellStart"/>
      <w:r w:rsidRPr="00494E0F">
        <w:rPr>
          <w:rFonts w:ascii="Tahoma" w:hAnsi="Tahoma" w:cs="Tahoma"/>
          <w:i w:val="0"/>
          <w:iCs/>
          <w:color w:val="000000" w:themeColor="text1"/>
          <w:sz w:val="18"/>
          <w:szCs w:val="18"/>
        </w:rPr>
        <w:t>špecializovaných</w:t>
      </w:r>
      <w:proofErr w:type="spellEnd"/>
      <w:r w:rsidRPr="00494E0F">
        <w:rPr>
          <w:rFonts w:ascii="Tahoma" w:hAnsi="Tahoma" w:cs="Tahoma"/>
          <w:i w:val="0"/>
          <w:iCs/>
          <w:color w:val="000000" w:themeColor="text1"/>
          <w:sz w:val="18"/>
          <w:szCs w:val="18"/>
        </w:rPr>
        <w:t xml:space="preserve"> </w:t>
      </w:r>
      <w:proofErr w:type="spellStart"/>
      <w:r w:rsidRPr="00494E0F">
        <w:rPr>
          <w:rFonts w:ascii="Tahoma" w:hAnsi="Tahoma" w:cs="Tahoma"/>
          <w:i w:val="0"/>
          <w:iCs/>
          <w:color w:val="000000" w:themeColor="text1"/>
          <w:sz w:val="18"/>
          <w:szCs w:val="18"/>
        </w:rPr>
        <w:t>portáloch</w:t>
      </w:r>
      <w:proofErr w:type="spellEnd"/>
      <w:r w:rsidRPr="00494E0F">
        <w:rPr>
          <w:rFonts w:ascii="Tahoma" w:hAnsi="Tahoma" w:cs="Tahoma"/>
          <w:i w:val="0"/>
          <w:iCs/>
          <w:color w:val="000000" w:themeColor="text1"/>
          <w:sz w:val="18"/>
          <w:szCs w:val="18"/>
        </w:rPr>
        <w:t xml:space="preserve"> OVM).</w:t>
      </w:r>
    </w:p>
    <w:p w14:paraId="44734777" w14:textId="77777777" w:rsidR="00B13A08" w:rsidRDefault="00B13A08" w:rsidP="00E14351">
      <w:pPr>
        <w:autoSpaceDE w:val="0"/>
        <w:autoSpaceDN w:val="0"/>
        <w:adjustRightInd w:val="0"/>
        <w:rPr>
          <w:rFonts w:ascii="Tahoma" w:hAnsi="Tahoma" w:cs="Tahoma"/>
          <w:color w:val="000000" w:themeColor="text1"/>
          <w:sz w:val="18"/>
          <w:szCs w:val="18"/>
        </w:rPr>
      </w:pPr>
    </w:p>
    <w:p w14:paraId="30C24EF1" w14:textId="3A54FF4D" w:rsidR="006264D4" w:rsidRPr="006264D4" w:rsidRDefault="006264D4" w:rsidP="006264D4">
      <w:pPr>
        <w:rPr>
          <w:rFonts w:ascii="Tahoma" w:hAnsi="Tahoma" w:cs="Tahoma"/>
          <w:sz w:val="18"/>
          <w:szCs w:val="18"/>
        </w:rPr>
      </w:pPr>
      <w:r w:rsidRPr="006264D4">
        <w:rPr>
          <w:rFonts w:ascii="Tahoma" w:hAnsi="Tahoma" w:cs="Tahoma"/>
          <w:color w:val="000000" w:themeColor="text1"/>
          <w:sz w:val="18"/>
          <w:szCs w:val="18"/>
        </w:rPr>
        <w:t xml:space="preserve">Rovnako </w:t>
      </w:r>
      <w:r w:rsidR="008124B1" w:rsidRPr="006264D4">
        <w:rPr>
          <w:rFonts w:ascii="Tahoma" w:hAnsi="Tahoma" w:cs="Tahoma"/>
          <w:color w:val="000000" w:themeColor="text1"/>
          <w:sz w:val="18"/>
          <w:szCs w:val="18"/>
        </w:rPr>
        <w:t>budú</w:t>
      </w:r>
      <w:r w:rsidR="008124B1">
        <w:rPr>
          <w:rFonts w:ascii="Tahoma" w:hAnsi="Tahoma" w:cs="Tahoma"/>
          <w:color w:val="000000" w:themeColor="text1"/>
          <w:sz w:val="18"/>
          <w:szCs w:val="18"/>
        </w:rPr>
        <w:t xml:space="preserve"> </w:t>
      </w:r>
      <w:r w:rsidRPr="006264D4">
        <w:rPr>
          <w:rFonts w:ascii="Tahoma" w:hAnsi="Tahoma" w:cs="Tahoma"/>
          <w:color w:val="000000" w:themeColor="text1"/>
          <w:sz w:val="18"/>
          <w:szCs w:val="18"/>
        </w:rPr>
        <w:t xml:space="preserve">v rámci projektu </w:t>
      </w:r>
      <w:r>
        <w:rPr>
          <w:rFonts w:ascii="Tahoma" w:hAnsi="Tahoma" w:cs="Tahoma"/>
          <w:color w:val="000000" w:themeColor="text1"/>
          <w:sz w:val="18"/>
          <w:szCs w:val="18"/>
        </w:rPr>
        <w:t>obsadené pozície v zmysle</w:t>
      </w:r>
      <w:r w:rsidRPr="006264D4">
        <w:rPr>
          <w:rFonts w:ascii="Tahoma" w:hAnsi="Tahoma" w:cs="Tahoma"/>
          <w:color w:val="000000" w:themeColor="text1"/>
          <w:sz w:val="18"/>
          <w:szCs w:val="18"/>
        </w:rPr>
        <w:t xml:space="preserve"> </w:t>
      </w:r>
      <w:r w:rsidRPr="006264D4">
        <w:rPr>
          <w:rFonts w:ascii="Tahoma" w:hAnsi="Tahoma" w:cs="Tahoma"/>
          <w:sz w:val="18"/>
          <w:szCs w:val="18"/>
        </w:rPr>
        <w:t>Vyhlášk</w:t>
      </w:r>
      <w:r>
        <w:rPr>
          <w:rFonts w:ascii="Tahoma" w:hAnsi="Tahoma" w:cs="Tahoma"/>
          <w:sz w:val="18"/>
          <w:szCs w:val="18"/>
        </w:rPr>
        <w:t>y</w:t>
      </w:r>
      <w:r w:rsidRPr="006264D4">
        <w:rPr>
          <w:rFonts w:ascii="Tahoma" w:hAnsi="Tahoma" w:cs="Tahoma"/>
          <w:sz w:val="18"/>
          <w:szCs w:val="18"/>
        </w:rPr>
        <w:t xml:space="preserve"> č.401/2023 </w:t>
      </w:r>
      <w:proofErr w:type="spellStart"/>
      <w:r w:rsidRPr="006264D4">
        <w:rPr>
          <w:rFonts w:ascii="Tahoma" w:hAnsi="Tahoma" w:cs="Tahoma"/>
          <w:sz w:val="18"/>
          <w:szCs w:val="18"/>
        </w:rPr>
        <w:t>Z.z</w:t>
      </w:r>
      <w:proofErr w:type="spellEnd"/>
      <w:r w:rsidRPr="006264D4">
        <w:rPr>
          <w:rFonts w:ascii="Tahoma" w:hAnsi="Tahoma" w:cs="Tahoma"/>
          <w:sz w:val="18"/>
          <w:szCs w:val="18"/>
        </w:rPr>
        <w:t>. o riadení projektov a zmenových požiadaviek v prevádzke informačných technológií verejnej správy</w:t>
      </w:r>
      <w:r w:rsidR="0076644B">
        <w:rPr>
          <w:rFonts w:ascii="Tahoma" w:hAnsi="Tahoma" w:cs="Tahoma"/>
          <w:sz w:val="18"/>
          <w:szCs w:val="18"/>
        </w:rPr>
        <w:t xml:space="preserve"> (kľúčový používateľ, vlastník procesov a tester)</w:t>
      </w:r>
      <w:r>
        <w:rPr>
          <w:rFonts w:ascii="Tahoma" w:hAnsi="Tahoma" w:cs="Tahoma"/>
          <w:sz w:val="18"/>
          <w:szCs w:val="18"/>
        </w:rPr>
        <w:t>.</w:t>
      </w:r>
    </w:p>
    <w:p w14:paraId="44F33B3D" w14:textId="77777777" w:rsidR="00F62E15" w:rsidRPr="00494E0F" w:rsidRDefault="00F62E15" w:rsidP="00E14351">
      <w:pPr>
        <w:autoSpaceDE w:val="0"/>
        <w:autoSpaceDN w:val="0"/>
        <w:adjustRightInd w:val="0"/>
        <w:rPr>
          <w:rFonts w:ascii="Tahoma" w:hAnsi="Tahoma" w:cs="Tahoma"/>
          <w:color w:val="A6A6A6"/>
          <w:szCs w:val="16"/>
        </w:rPr>
      </w:pPr>
    </w:p>
    <w:p w14:paraId="7D556A9D" w14:textId="77777777" w:rsidR="008124B1" w:rsidRDefault="008124B1">
      <w:pPr>
        <w:spacing w:after="0"/>
        <w:rPr>
          <w:rFonts w:ascii="Tahoma" w:eastAsia="Tahoma" w:hAnsi="Tahoma" w:cs="Tahoma"/>
          <w:b/>
          <w:sz w:val="18"/>
          <w:szCs w:val="32"/>
        </w:rPr>
      </w:pPr>
      <w:bookmarkStart w:id="80" w:name="_Toc47815695"/>
      <w:bookmarkStart w:id="81" w:name="_Toc305576249"/>
      <w:bookmarkStart w:id="82" w:name="_Toc1645756734"/>
      <w:bookmarkStart w:id="83" w:name="_Toc213456280"/>
      <w:bookmarkStart w:id="84" w:name="_Toc1415248283"/>
      <w:bookmarkStart w:id="85" w:name="_Toc1849077951"/>
      <w:bookmarkStart w:id="86" w:name="_Toc1095995576"/>
      <w:bookmarkStart w:id="87" w:name="_Toc1276965606"/>
      <w:bookmarkStart w:id="88" w:name="_Toc2091742582"/>
      <w:bookmarkStart w:id="89" w:name="_Toc408208333"/>
      <w:bookmarkStart w:id="90" w:name="_Toc2082286828"/>
      <w:bookmarkStart w:id="91" w:name="_Toc1804717142"/>
      <w:bookmarkStart w:id="92" w:name="_Toc152607293"/>
      <w:r>
        <w:br w:type="page"/>
      </w:r>
    </w:p>
    <w:p w14:paraId="6A8416A6" w14:textId="2DAA679B" w:rsidR="008545E7" w:rsidRPr="00D213E9" w:rsidRDefault="70BE05D4" w:rsidP="00D213E9">
      <w:pPr>
        <w:pStyle w:val="Nadpis2"/>
      </w:pPr>
      <w:r w:rsidRPr="00494E0F">
        <w:lastRenderedPageBreak/>
        <w:t>Zainteresované strany/</w:t>
      </w:r>
      <w:proofErr w:type="spellStart"/>
      <w:r w:rsidRPr="00494E0F">
        <w:t>Stakeholderi</w:t>
      </w:r>
      <w:bookmarkEnd w:id="80"/>
      <w:bookmarkEnd w:id="81"/>
      <w:bookmarkEnd w:id="82"/>
      <w:bookmarkEnd w:id="83"/>
      <w:bookmarkEnd w:id="84"/>
      <w:bookmarkEnd w:id="85"/>
      <w:bookmarkEnd w:id="86"/>
      <w:bookmarkEnd w:id="87"/>
      <w:bookmarkEnd w:id="88"/>
      <w:bookmarkEnd w:id="89"/>
      <w:bookmarkEnd w:id="90"/>
      <w:bookmarkEnd w:id="91"/>
      <w:bookmarkEnd w:id="92"/>
      <w:proofErr w:type="spellEnd"/>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66"/>
        <w:gridCol w:w="3064"/>
        <w:gridCol w:w="1327"/>
        <w:gridCol w:w="2180"/>
        <w:gridCol w:w="1925"/>
      </w:tblGrid>
      <w:tr w:rsidR="00E233BA" w:rsidRPr="00494E0F" w14:paraId="25F3A428" w14:textId="77777777" w:rsidTr="00F3507A">
        <w:tc>
          <w:tcPr>
            <w:tcW w:w="566" w:type="dxa"/>
            <w:shd w:val="clear" w:color="auto" w:fill="E7E6E6"/>
            <w:vAlign w:val="center"/>
          </w:tcPr>
          <w:p w14:paraId="6865D30A" w14:textId="77777777" w:rsidR="008545E7" w:rsidRPr="00494E0F" w:rsidRDefault="008545E7" w:rsidP="00CB6C26">
            <w:pPr>
              <w:pStyle w:val="HlavikaTabuky"/>
              <w:jc w:val="center"/>
              <w:rPr>
                <w:rFonts w:cs="Tahoma"/>
              </w:rPr>
            </w:pPr>
            <w:r w:rsidRPr="00494E0F">
              <w:rPr>
                <w:rFonts w:cs="Tahoma"/>
              </w:rPr>
              <w:t>ID</w:t>
            </w:r>
          </w:p>
        </w:tc>
        <w:tc>
          <w:tcPr>
            <w:tcW w:w="3064" w:type="dxa"/>
            <w:shd w:val="clear" w:color="auto" w:fill="E7E6E6"/>
            <w:vAlign w:val="center"/>
          </w:tcPr>
          <w:p w14:paraId="27FEF1AD" w14:textId="61AF56B5" w:rsidR="008545E7" w:rsidRPr="00494E0F" w:rsidRDefault="008545E7" w:rsidP="0035309B">
            <w:pPr>
              <w:pStyle w:val="HlavikaTabuky"/>
              <w:jc w:val="center"/>
              <w:rPr>
                <w:rFonts w:cs="Tahoma"/>
              </w:rPr>
            </w:pPr>
            <w:r w:rsidRPr="00494E0F">
              <w:rPr>
                <w:rFonts w:cs="Tahoma"/>
              </w:rPr>
              <w:t>AKTÉR / STAKEHOLDER</w:t>
            </w:r>
          </w:p>
        </w:tc>
        <w:tc>
          <w:tcPr>
            <w:tcW w:w="1327" w:type="dxa"/>
            <w:shd w:val="clear" w:color="auto" w:fill="E7E6E6"/>
            <w:vAlign w:val="center"/>
          </w:tcPr>
          <w:p w14:paraId="7A8A351D" w14:textId="77777777" w:rsidR="008545E7" w:rsidRPr="00494E0F" w:rsidRDefault="008545E7" w:rsidP="00CB6C26">
            <w:pPr>
              <w:pStyle w:val="HlavikaTabuky"/>
              <w:jc w:val="center"/>
              <w:rPr>
                <w:rFonts w:cs="Tahoma"/>
              </w:rPr>
            </w:pPr>
            <w:r w:rsidRPr="00494E0F">
              <w:rPr>
                <w:rFonts w:cs="Tahoma"/>
              </w:rPr>
              <w:t>SUBJEKT</w:t>
            </w:r>
          </w:p>
          <w:p w14:paraId="23248D60" w14:textId="77777777" w:rsidR="008545E7" w:rsidRPr="00494E0F" w:rsidRDefault="008545E7" w:rsidP="00CB6C26">
            <w:pPr>
              <w:pStyle w:val="HlavikaTabuky"/>
              <w:jc w:val="center"/>
              <w:rPr>
                <w:rFonts w:cs="Tahoma"/>
                <w:b w:val="0"/>
              </w:rPr>
            </w:pPr>
            <w:r w:rsidRPr="00494E0F">
              <w:rPr>
                <w:rFonts w:cs="Tahoma"/>
                <w:b w:val="0"/>
              </w:rPr>
              <w:t>(názov / skratka)</w:t>
            </w:r>
          </w:p>
        </w:tc>
        <w:tc>
          <w:tcPr>
            <w:tcW w:w="2180" w:type="dxa"/>
            <w:shd w:val="clear" w:color="auto" w:fill="E7E6E6"/>
            <w:vAlign w:val="center"/>
          </w:tcPr>
          <w:p w14:paraId="4C506ED2" w14:textId="77777777" w:rsidR="008545E7" w:rsidRPr="00494E0F" w:rsidRDefault="008545E7" w:rsidP="00CB6C26">
            <w:pPr>
              <w:pStyle w:val="HlavikaTabuky"/>
              <w:jc w:val="center"/>
              <w:rPr>
                <w:rFonts w:cs="Tahoma"/>
              </w:rPr>
            </w:pPr>
            <w:r w:rsidRPr="00494E0F">
              <w:rPr>
                <w:rFonts w:cs="Tahoma"/>
              </w:rPr>
              <w:t>ROLA</w:t>
            </w:r>
          </w:p>
          <w:p w14:paraId="44B84B0D" w14:textId="77777777" w:rsidR="008545E7" w:rsidRPr="00494E0F" w:rsidRDefault="008545E7" w:rsidP="00CB6C26">
            <w:pPr>
              <w:pStyle w:val="HlavikaTabuky"/>
              <w:jc w:val="center"/>
              <w:rPr>
                <w:rFonts w:cs="Tahoma"/>
                <w:b w:val="0"/>
              </w:rPr>
            </w:pPr>
            <w:r w:rsidRPr="00494E0F">
              <w:rPr>
                <w:rFonts w:cs="Tahoma"/>
                <w:b w:val="0"/>
              </w:rPr>
              <w:t>(vlastník procesu/ vlastník dát/zákazník/ užívateľ …. člen tímu atď.)</w:t>
            </w:r>
          </w:p>
        </w:tc>
        <w:tc>
          <w:tcPr>
            <w:tcW w:w="1925" w:type="dxa"/>
            <w:shd w:val="clear" w:color="auto" w:fill="E7E6E6"/>
            <w:vAlign w:val="center"/>
          </w:tcPr>
          <w:p w14:paraId="6D24069D" w14:textId="77777777" w:rsidR="008545E7" w:rsidRPr="00494E0F" w:rsidRDefault="008545E7" w:rsidP="00CB6C26">
            <w:pPr>
              <w:pStyle w:val="HlavikaTabuky"/>
              <w:jc w:val="center"/>
              <w:rPr>
                <w:rFonts w:cs="Tahoma"/>
              </w:rPr>
            </w:pPr>
            <w:r w:rsidRPr="00494E0F">
              <w:rPr>
                <w:rFonts w:cs="Tahoma"/>
              </w:rPr>
              <w:t>Informačný systém</w:t>
            </w:r>
          </w:p>
          <w:p w14:paraId="1A1EAD86" w14:textId="41FF2168" w:rsidR="008545E7" w:rsidRPr="00494E0F" w:rsidRDefault="008545E7" w:rsidP="0035309B">
            <w:pPr>
              <w:pStyle w:val="HlavikaTabuky"/>
              <w:jc w:val="center"/>
              <w:rPr>
                <w:rFonts w:cs="Tahoma"/>
                <w:b w:val="0"/>
              </w:rPr>
            </w:pPr>
            <w:r w:rsidRPr="00494E0F">
              <w:rPr>
                <w:rFonts w:cs="Tahoma"/>
                <w:b w:val="0"/>
              </w:rPr>
              <w:t>(</w:t>
            </w:r>
            <w:proofErr w:type="spellStart"/>
            <w:r w:rsidRPr="00494E0F">
              <w:rPr>
                <w:rFonts w:cs="Tahoma"/>
                <w:b w:val="0"/>
              </w:rPr>
              <w:t>MetaIS</w:t>
            </w:r>
            <w:proofErr w:type="spellEnd"/>
            <w:r w:rsidRPr="00494E0F">
              <w:rPr>
                <w:rFonts w:cs="Tahoma"/>
                <w:b w:val="0"/>
              </w:rPr>
              <w:t xml:space="preserve"> kód</w:t>
            </w:r>
            <w:r w:rsidR="0035309B" w:rsidRPr="00494E0F">
              <w:rPr>
                <w:rFonts w:cs="Tahoma"/>
                <w:b w:val="0"/>
              </w:rPr>
              <w:t xml:space="preserve"> a názov ISVS</w:t>
            </w:r>
            <w:r w:rsidRPr="00494E0F">
              <w:rPr>
                <w:rFonts w:cs="Tahoma"/>
                <w:b w:val="0"/>
              </w:rPr>
              <w:t>)</w:t>
            </w:r>
          </w:p>
        </w:tc>
      </w:tr>
      <w:tr w:rsidR="00E233BA" w:rsidRPr="00494E0F" w14:paraId="28944B55" w14:textId="77777777" w:rsidTr="00F3507A">
        <w:tc>
          <w:tcPr>
            <w:tcW w:w="566" w:type="dxa"/>
            <w:shd w:val="clear" w:color="auto" w:fill="E7E6E6"/>
            <w:vAlign w:val="center"/>
          </w:tcPr>
          <w:p w14:paraId="0EED4809" w14:textId="77777777" w:rsidR="008545E7" w:rsidRPr="00494E0F" w:rsidRDefault="008545E7" w:rsidP="00CB6C26">
            <w:pPr>
              <w:pStyle w:val="Instrukcia"/>
              <w:rPr>
                <w:rFonts w:ascii="Tahoma" w:hAnsi="Tahoma" w:cs="Tahoma"/>
                <w:i w:val="0"/>
                <w:iCs/>
                <w:color w:val="000000" w:themeColor="text1"/>
              </w:rPr>
            </w:pPr>
            <w:r w:rsidRPr="00494E0F">
              <w:rPr>
                <w:rFonts w:ascii="Tahoma" w:hAnsi="Tahoma" w:cs="Tahoma"/>
                <w:i w:val="0"/>
                <w:iCs/>
                <w:color w:val="000000" w:themeColor="text1"/>
              </w:rPr>
              <w:t>1.</w:t>
            </w:r>
          </w:p>
        </w:tc>
        <w:tc>
          <w:tcPr>
            <w:tcW w:w="3064" w:type="dxa"/>
            <w:shd w:val="clear" w:color="auto" w:fill="auto"/>
            <w:vAlign w:val="center"/>
          </w:tcPr>
          <w:p w14:paraId="3FF128E8" w14:textId="77777777" w:rsidR="008545E7" w:rsidRPr="00494E0F" w:rsidRDefault="00D94E95" w:rsidP="00CB6C26">
            <w:pPr>
              <w:pStyle w:val="Instrukcia"/>
              <w:rPr>
                <w:rFonts w:ascii="Tahoma" w:hAnsi="Tahoma" w:cs="Tahoma"/>
                <w:i w:val="0"/>
                <w:iCs/>
                <w:color w:val="000000" w:themeColor="text1"/>
              </w:rPr>
            </w:pPr>
            <w:r w:rsidRPr="00494E0F">
              <w:rPr>
                <w:rFonts w:ascii="Tahoma" w:hAnsi="Tahoma" w:cs="Tahoma"/>
                <w:i w:val="0"/>
                <w:iCs/>
                <w:color w:val="000000" w:themeColor="text1"/>
              </w:rPr>
              <w:t>Ministerstvo investícií, regionálneho rozvoja a informatizácie SR</w:t>
            </w:r>
          </w:p>
        </w:tc>
        <w:tc>
          <w:tcPr>
            <w:tcW w:w="1327" w:type="dxa"/>
            <w:shd w:val="clear" w:color="auto" w:fill="auto"/>
            <w:vAlign w:val="center"/>
          </w:tcPr>
          <w:p w14:paraId="21BB297F" w14:textId="5BD8122B" w:rsidR="008545E7" w:rsidRPr="00494E0F" w:rsidRDefault="00D94E95" w:rsidP="00CB6C26">
            <w:pPr>
              <w:pStyle w:val="Instrukcia"/>
              <w:rPr>
                <w:rFonts w:ascii="Tahoma" w:hAnsi="Tahoma" w:cs="Tahoma"/>
                <w:i w:val="0"/>
                <w:iCs/>
                <w:color w:val="000000" w:themeColor="text1"/>
              </w:rPr>
            </w:pPr>
            <w:r w:rsidRPr="00494E0F">
              <w:rPr>
                <w:rFonts w:ascii="Tahoma" w:hAnsi="Tahoma" w:cs="Tahoma"/>
                <w:i w:val="0"/>
                <w:iCs/>
                <w:color w:val="000000" w:themeColor="text1"/>
              </w:rPr>
              <w:t>MIRRI</w:t>
            </w:r>
            <w:r w:rsidR="00F52A1B" w:rsidRPr="00494E0F">
              <w:rPr>
                <w:rFonts w:ascii="Tahoma" w:hAnsi="Tahoma" w:cs="Tahoma"/>
                <w:i w:val="0"/>
                <w:iCs/>
                <w:color w:val="000000" w:themeColor="text1"/>
              </w:rPr>
              <w:t xml:space="preserve"> SR</w:t>
            </w:r>
          </w:p>
        </w:tc>
        <w:tc>
          <w:tcPr>
            <w:tcW w:w="2180" w:type="dxa"/>
            <w:shd w:val="clear" w:color="auto" w:fill="auto"/>
            <w:vAlign w:val="center"/>
          </w:tcPr>
          <w:p w14:paraId="24339F1E" w14:textId="48C7FD00" w:rsidR="008545E7" w:rsidRPr="00494E0F" w:rsidRDefault="00F52A1B" w:rsidP="00CB6C26">
            <w:pPr>
              <w:pStyle w:val="Instrukcia"/>
              <w:rPr>
                <w:rFonts w:ascii="Tahoma" w:hAnsi="Tahoma" w:cs="Tahoma"/>
                <w:i w:val="0"/>
                <w:iCs/>
                <w:color w:val="000000" w:themeColor="text1"/>
              </w:rPr>
            </w:pPr>
            <w:r w:rsidRPr="00494E0F">
              <w:rPr>
                <w:rFonts w:ascii="Tahoma" w:hAnsi="Tahoma" w:cs="Tahoma"/>
                <w:i w:val="0"/>
                <w:iCs/>
                <w:color w:val="000000" w:themeColor="text1"/>
              </w:rPr>
              <w:t xml:space="preserve">Gestor </w:t>
            </w:r>
            <w:proofErr w:type="spellStart"/>
            <w:r w:rsidRPr="00494E0F">
              <w:rPr>
                <w:rFonts w:ascii="Tahoma" w:hAnsi="Tahoma" w:cs="Tahoma"/>
                <w:i w:val="0"/>
                <w:iCs/>
                <w:color w:val="000000" w:themeColor="text1"/>
              </w:rPr>
              <w:t>eGovernmentu</w:t>
            </w:r>
            <w:proofErr w:type="spellEnd"/>
          </w:p>
        </w:tc>
        <w:tc>
          <w:tcPr>
            <w:tcW w:w="1925" w:type="dxa"/>
            <w:shd w:val="clear" w:color="auto" w:fill="auto"/>
            <w:vAlign w:val="center"/>
          </w:tcPr>
          <w:p w14:paraId="6B6BFB4B" w14:textId="6C4DBC8C" w:rsidR="008545E7" w:rsidRPr="005074F7" w:rsidRDefault="005074F7" w:rsidP="00CB6C26">
            <w:pPr>
              <w:pStyle w:val="Instrukcia"/>
              <w:rPr>
                <w:rFonts w:ascii="Tahoma" w:hAnsi="Tahoma" w:cs="Tahoma"/>
                <w:i w:val="0"/>
                <w:iCs/>
                <w:color w:val="000000" w:themeColor="text1"/>
              </w:rPr>
            </w:pPr>
            <w:r w:rsidRPr="005074F7">
              <w:rPr>
                <w:rFonts w:ascii="Tahoma" w:hAnsi="Tahoma" w:cs="Tahoma"/>
                <w:i w:val="0"/>
                <w:iCs/>
                <w:color w:val="000000" w:themeColor="text1"/>
              </w:rPr>
              <w:t>-</w:t>
            </w:r>
          </w:p>
        </w:tc>
      </w:tr>
      <w:tr w:rsidR="00F52A1B" w:rsidRPr="00494E0F" w14:paraId="61FDE545" w14:textId="77777777" w:rsidTr="00F3507A">
        <w:tc>
          <w:tcPr>
            <w:tcW w:w="566" w:type="dxa"/>
            <w:shd w:val="clear" w:color="auto" w:fill="E7E6E6"/>
            <w:vAlign w:val="center"/>
          </w:tcPr>
          <w:p w14:paraId="1741B370" w14:textId="3A68853F" w:rsidR="00F52A1B" w:rsidRPr="00494E0F" w:rsidRDefault="00F52A1B" w:rsidP="00CB6C26">
            <w:pPr>
              <w:pStyle w:val="Instrukcia"/>
              <w:rPr>
                <w:rFonts w:ascii="Tahoma" w:hAnsi="Tahoma" w:cs="Tahoma"/>
                <w:i w:val="0"/>
                <w:iCs/>
                <w:color w:val="000000" w:themeColor="text1"/>
              </w:rPr>
            </w:pPr>
            <w:r w:rsidRPr="00494E0F">
              <w:rPr>
                <w:rFonts w:ascii="Tahoma" w:hAnsi="Tahoma" w:cs="Tahoma"/>
                <w:i w:val="0"/>
                <w:iCs/>
                <w:color w:val="000000" w:themeColor="text1"/>
              </w:rPr>
              <w:t>2.</w:t>
            </w:r>
          </w:p>
        </w:tc>
        <w:tc>
          <w:tcPr>
            <w:tcW w:w="3064" w:type="dxa"/>
            <w:shd w:val="clear" w:color="auto" w:fill="auto"/>
            <w:vAlign w:val="center"/>
          </w:tcPr>
          <w:p w14:paraId="4E8D93DF" w14:textId="3AAA811B" w:rsidR="00F52A1B" w:rsidRPr="00494E0F" w:rsidRDefault="00F52A1B" w:rsidP="00CB6C26">
            <w:pPr>
              <w:pStyle w:val="Instrukcia"/>
              <w:rPr>
                <w:rFonts w:ascii="Tahoma" w:hAnsi="Tahoma" w:cs="Tahoma"/>
                <w:i w:val="0"/>
                <w:iCs/>
                <w:color w:val="000000" w:themeColor="text1"/>
              </w:rPr>
            </w:pPr>
            <w:r w:rsidRPr="00494E0F">
              <w:rPr>
                <w:rFonts w:ascii="Tahoma" w:hAnsi="Tahoma" w:cs="Tahoma"/>
                <w:i w:val="0"/>
                <w:iCs/>
                <w:color w:val="000000" w:themeColor="text1"/>
              </w:rPr>
              <w:t>Mesto Trnava</w:t>
            </w:r>
          </w:p>
        </w:tc>
        <w:tc>
          <w:tcPr>
            <w:tcW w:w="1327" w:type="dxa"/>
            <w:shd w:val="clear" w:color="auto" w:fill="auto"/>
            <w:vAlign w:val="center"/>
          </w:tcPr>
          <w:p w14:paraId="286EB717" w14:textId="61EA56BB" w:rsidR="00F52A1B" w:rsidRPr="00494E0F" w:rsidRDefault="00F52A1B" w:rsidP="00CB6C26">
            <w:pPr>
              <w:pStyle w:val="Instrukcia"/>
              <w:rPr>
                <w:rFonts w:ascii="Tahoma" w:hAnsi="Tahoma" w:cs="Tahoma"/>
                <w:i w:val="0"/>
                <w:iCs/>
                <w:color w:val="000000" w:themeColor="text1"/>
              </w:rPr>
            </w:pPr>
            <w:r w:rsidRPr="00494E0F">
              <w:rPr>
                <w:rFonts w:ascii="Tahoma" w:hAnsi="Tahoma" w:cs="Tahoma"/>
                <w:i w:val="0"/>
                <w:iCs/>
                <w:color w:val="000000" w:themeColor="text1"/>
              </w:rPr>
              <w:t>TT</w:t>
            </w:r>
          </w:p>
        </w:tc>
        <w:tc>
          <w:tcPr>
            <w:tcW w:w="2180" w:type="dxa"/>
            <w:shd w:val="clear" w:color="auto" w:fill="auto"/>
            <w:vAlign w:val="center"/>
          </w:tcPr>
          <w:p w14:paraId="3A72C878" w14:textId="5D8D959F" w:rsidR="00F52A1B" w:rsidRPr="00494E0F" w:rsidRDefault="00F52A1B" w:rsidP="00CB6C26">
            <w:pPr>
              <w:pStyle w:val="Instrukcia"/>
              <w:rPr>
                <w:rFonts w:ascii="Tahoma" w:hAnsi="Tahoma" w:cs="Tahoma"/>
                <w:i w:val="0"/>
                <w:iCs/>
                <w:color w:val="000000" w:themeColor="text1"/>
              </w:rPr>
            </w:pPr>
            <w:proofErr w:type="spellStart"/>
            <w:r w:rsidRPr="00494E0F">
              <w:rPr>
                <w:rFonts w:ascii="Tahoma" w:hAnsi="Tahoma" w:cs="Tahoma"/>
                <w:i w:val="0"/>
                <w:iCs/>
                <w:color w:val="000000" w:themeColor="text1"/>
              </w:rPr>
              <w:t>Vlastník</w:t>
            </w:r>
            <w:proofErr w:type="spellEnd"/>
            <w:r w:rsidRPr="00494E0F">
              <w:rPr>
                <w:rFonts w:ascii="Tahoma" w:hAnsi="Tahoma" w:cs="Tahoma"/>
                <w:i w:val="0"/>
                <w:iCs/>
                <w:color w:val="000000" w:themeColor="text1"/>
              </w:rPr>
              <w:t xml:space="preserve"> procesu / </w:t>
            </w:r>
            <w:proofErr w:type="spellStart"/>
            <w:r w:rsidRPr="00494E0F">
              <w:rPr>
                <w:rFonts w:ascii="Tahoma" w:hAnsi="Tahoma" w:cs="Tahoma"/>
                <w:i w:val="0"/>
                <w:iCs/>
                <w:color w:val="000000" w:themeColor="text1"/>
              </w:rPr>
              <w:t>vlastník</w:t>
            </w:r>
            <w:proofErr w:type="spellEnd"/>
            <w:r w:rsidRPr="00494E0F">
              <w:rPr>
                <w:rFonts w:ascii="Tahoma" w:hAnsi="Tahoma" w:cs="Tahoma"/>
                <w:i w:val="0"/>
                <w:iCs/>
                <w:color w:val="000000" w:themeColor="text1"/>
              </w:rPr>
              <w:t xml:space="preserve"> </w:t>
            </w:r>
            <w:proofErr w:type="spellStart"/>
            <w:r w:rsidRPr="00494E0F">
              <w:rPr>
                <w:rFonts w:ascii="Tahoma" w:hAnsi="Tahoma" w:cs="Tahoma"/>
                <w:i w:val="0"/>
                <w:iCs/>
                <w:color w:val="000000" w:themeColor="text1"/>
              </w:rPr>
              <w:t>dát</w:t>
            </w:r>
            <w:proofErr w:type="spellEnd"/>
            <w:r w:rsidRPr="00494E0F">
              <w:rPr>
                <w:rFonts w:ascii="Tahoma" w:hAnsi="Tahoma" w:cs="Tahoma"/>
                <w:i w:val="0"/>
                <w:iCs/>
                <w:color w:val="000000" w:themeColor="text1"/>
              </w:rPr>
              <w:t xml:space="preserve"> / </w:t>
            </w:r>
            <w:proofErr w:type="spellStart"/>
            <w:r w:rsidRPr="00494E0F">
              <w:rPr>
                <w:rFonts w:ascii="Tahoma" w:hAnsi="Tahoma" w:cs="Tahoma"/>
                <w:i w:val="0"/>
                <w:iCs/>
                <w:color w:val="000000" w:themeColor="text1"/>
              </w:rPr>
              <w:t>prevádzkovatel</w:t>
            </w:r>
            <w:proofErr w:type="spellEnd"/>
            <w:r w:rsidRPr="00494E0F">
              <w:rPr>
                <w:rFonts w:ascii="Tahoma" w:hAnsi="Tahoma" w:cs="Tahoma"/>
                <w:i w:val="0"/>
                <w:iCs/>
                <w:color w:val="000000" w:themeColor="text1"/>
              </w:rPr>
              <w:t xml:space="preserve">̌ ISVS </w:t>
            </w:r>
          </w:p>
        </w:tc>
        <w:tc>
          <w:tcPr>
            <w:tcW w:w="1925" w:type="dxa"/>
            <w:shd w:val="clear" w:color="auto" w:fill="auto"/>
            <w:vAlign w:val="center"/>
          </w:tcPr>
          <w:p w14:paraId="465ED518" w14:textId="77777777" w:rsidR="00636122" w:rsidRDefault="00636122" w:rsidP="00636122">
            <w:r>
              <w:t>isvs_10927 Informačný systém mesta Trnava</w:t>
            </w:r>
          </w:p>
          <w:p w14:paraId="3F21D0C9" w14:textId="77777777" w:rsidR="00636122" w:rsidRDefault="00636122" w:rsidP="00636122">
            <w:r>
              <w:t xml:space="preserve">isvs_10934 Modul napojenia na externé IS </w:t>
            </w:r>
          </w:p>
          <w:p w14:paraId="0F538B69" w14:textId="77777777" w:rsidR="00636122" w:rsidRDefault="00636122" w:rsidP="00636122">
            <w:r>
              <w:t xml:space="preserve">isvs_14768 </w:t>
            </w:r>
            <w:proofErr w:type="spellStart"/>
            <w:r>
              <w:t>Orchestračná</w:t>
            </w:r>
            <w:proofErr w:type="spellEnd"/>
            <w:r>
              <w:t xml:space="preserve"> platforma Mesta Trnava</w:t>
            </w:r>
          </w:p>
          <w:p w14:paraId="1317ED33" w14:textId="77777777" w:rsidR="00636122" w:rsidRDefault="00636122" w:rsidP="00636122">
            <w:r>
              <w:t>isvs_14769 Centrálny dátový sklad</w:t>
            </w:r>
          </w:p>
          <w:p w14:paraId="17F37DE5" w14:textId="77777777" w:rsidR="00636122" w:rsidRDefault="00636122" w:rsidP="00636122">
            <w:r>
              <w:t>isvs_14770 Dátový konektor pre spojenie s Informačným systémom samosprávy</w:t>
            </w:r>
          </w:p>
          <w:p w14:paraId="608178A3" w14:textId="1F371314" w:rsidR="00F52A1B" w:rsidRPr="00636122" w:rsidRDefault="00636122" w:rsidP="00636122">
            <w:r>
              <w:t>isvs_14772 Dizajnér elektronických formulárov</w:t>
            </w:r>
          </w:p>
        </w:tc>
      </w:tr>
      <w:tr w:rsidR="00E233BA" w:rsidRPr="00494E0F" w14:paraId="7CC08E1C" w14:textId="77777777" w:rsidTr="00F3507A">
        <w:tc>
          <w:tcPr>
            <w:tcW w:w="566" w:type="dxa"/>
            <w:shd w:val="clear" w:color="auto" w:fill="E7E6E6"/>
            <w:vAlign w:val="center"/>
          </w:tcPr>
          <w:p w14:paraId="5C1AC2AF" w14:textId="02B59DCA" w:rsidR="008545E7" w:rsidRPr="00494E0F" w:rsidRDefault="00F52A1B" w:rsidP="00CB6C26">
            <w:pPr>
              <w:pStyle w:val="Instrukcia"/>
              <w:rPr>
                <w:rFonts w:ascii="Tahoma" w:hAnsi="Tahoma" w:cs="Tahoma"/>
                <w:i w:val="0"/>
                <w:iCs/>
                <w:color w:val="000000" w:themeColor="text1"/>
              </w:rPr>
            </w:pPr>
            <w:r w:rsidRPr="00494E0F">
              <w:rPr>
                <w:rFonts w:ascii="Tahoma" w:hAnsi="Tahoma" w:cs="Tahoma"/>
                <w:i w:val="0"/>
                <w:iCs/>
                <w:color w:val="000000" w:themeColor="text1"/>
              </w:rPr>
              <w:t>3</w:t>
            </w:r>
            <w:r w:rsidR="008545E7" w:rsidRPr="00494E0F">
              <w:rPr>
                <w:rFonts w:ascii="Tahoma" w:hAnsi="Tahoma" w:cs="Tahoma"/>
                <w:i w:val="0"/>
                <w:iCs/>
                <w:color w:val="000000" w:themeColor="text1"/>
              </w:rPr>
              <w:t>.</w:t>
            </w:r>
          </w:p>
        </w:tc>
        <w:tc>
          <w:tcPr>
            <w:tcW w:w="3064" w:type="dxa"/>
            <w:shd w:val="clear" w:color="auto" w:fill="auto"/>
            <w:vAlign w:val="center"/>
          </w:tcPr>
          <w:p w14:paraId="09ABA65E" w14:textId="77777777" w:rsidR="008545E7" w:rsidRPr="00494E0F" w:rsidRDefault="00E233BA" w:rsidP="00CB6C26">
            <w:pPr>
              <w:pStyle w:val="Instrukcia"/>
              <w:rPr>
                <w:rFonts w:ascii="Tahoma" w:hAnsi="Tahoma" w:cs="Tahoma"/>
                <w:i w:val="0"/>
                <w:iCs/>
                <w:color w:val="000000" w:themeColor="text1"/>
              </w:rPr>
            </w:pPr>
            <w:r w:rsidRPr="00494E0F">
              <w:rPr>
                <w:rFonts w:ascii="Tahoma" w:hAnsi="Tahoma" w:cs="Tahoma"/>
                <w:i w:val="0"/>
                <w:iCs/>
                <w:color w:val="000000" w:themeColor="text1"/>
              </w:rPr>
              <w:t>Občan / podnikateľ</w:t>
            </w:r>
          </w:p>
        </w:tc>
        <w:tc>
          <w:tcPr>
            <w:tcW w:w="1327" w:type="dxa"/>
            <w:shd w:val="clear" w:color="auto" w:fill="auto"/>
            <w:vAlign w:val="center"/>
          </w:tcPr>
          <w:p w14:paraId="191A221E" w14:textId="760E2E54" w:rsidR="008545E7" w:rsidRPr="00494E0F" w:rsidRDefault="00F52A1B" w:rsidP="00CB6C26">
            <w:pPr>
              <w:pStyle w:val="Instrukcia"/>
              <w:rPr>
                <w:rFonts w:ascii="Tahoma" w:hAnsi="Tahoma" w:cs="Tahoma"/>
                <w:i w:val="0"/>
                <w:iCs/>
                <w:color w:val="000000" w:themeColor="text1"/>
              </w:rPr>
            </w:pPr>
            <w:r w:rsidRPr="00494E0F">
              <w:rPr>
                <w:rFonts w:ascii="Tahoma" w:hAnsi="Tahoma" w:cs="Tahoma"/>
                <w:i w:val="0"/>
                <w:iCs/>
                <w:color w:val="000000" w:themeColor="text1"/>
              </w:rPr>
              <w:t>-</w:t>
            </w:r>
          </w:p>
        </w:tc>
        <w:tc>
          <w:tcPr>
            <w:tcW w:w="2180" w:type="dxa"/>
            <w:shd w:val="clear" w:color="auto" w:fill="auto"/>
            <w:vAlign w:val="center"/>
          </w:tcPr>
          <w:p w14:paraId="1A9B94B2" w14:textId="45AEDB85" w:rsidR="008545E7" w:rsidRPr="00494E0F" w:rsidRDefault="00F52A1B" w:rsidP="00CB6C26">
            <w:pPr>
              <w:pStyle w:val="Instrukcia"/>
              <w:rPr>
                <w:rFonts w:ascii="Tahoma" w:hAnsi="Tahoma" w:cs="Tahoma"/>
                <w:i w:val="0"/>
                <w:iCs/>
                <w:color w:val="000000" w:themeColor="text1"/>
              </w:rPr>
            </w:pPr>
            <w:r w:rsidRPr="00494E0F">
              <w:rPr>
                <w:rFonts w:ascii="Tahoma" w:hAnsi="Tahoma" w:cs="Tahoma"/>
                <w:i w:val="0"/>
                <w:iCs/>
                <w:color w:val="000000" w:themeColor="text1"/>
              </w:rPr>
              <w:t>Zákazník (pozn. využívajúci elektronické služby)</w:t>
            </w:r>
          </w:p>
        </w:tc>
        <w:tc>
          <w:tcPr>
            <w:tcW w:w="1925" w:type="dxa"/>
            <w:shd w:val="clear" w:color="auto" w:fill="auto"/>
          </w:tcPr>
          <w:p w14:paraId="5DA42231" w14:textId="1C4D329C" w:rsidR="008545E7" w:rsidRPr="00494E0F" w:rsidRDefault="00636122" w:rsidP="00CB6C26">
            <w:pPr>
              <w:pStyle w:val="Instrukcia"/>
              <w:rPr>
                <w:rFonts w:ascii="Tahoma" w:hAnsi="Tahoma" w:cs="Tahoma"/>
                <w:i w:val="0"/>
                <w:iCs/>
                <w:color w:val="000000" w:themeColor="text1"/>
              </w:rPr>
            </w:pPr>
            <w:r>
              <w:rPr>
                <w:rFonts w:ascii="Tahoma" w:hAnsi="Tahoma" w:cs="Tahoma"/>
                <w:i w:val="0"/>
                <w:iCs/>
                <w:color w:val="000000" w:themeColor="text1"/>
              </w:rPr>
              <w:t>-</w:t>
            </w:r>
          </w:p>
        </w:tc>
      </w:tr>
    </w:tbl>
    <w:p w14:paraId="77808BE1" w14:textId="77777777" w:rsidR="008545E7" w:rsidRPr="00494E0F" w:rsidRDefault="008545E7" w:rsidP="008545E7">
      <w:pPr>
        <w:tabs>
          <w:tab w:val="left" w:pos="851"/>
          <w:tab w:val="center" w:pos="3119"/>
        </w:tabs>
        <w:rPr>
          <w:rFonts w:ascii="Tahoma" w:hAnsi="Tahoma" w:cs="Tahoma"/>
          <w:color w:val="00B050"/>
          <w:szCs w:val="16"/>
        </w:rPr>
      </w:pPr>
    </w:p>
    <w:p w14:paraId="19832483" w14:textId="77777777" w:rsidR="008545E7" w:rsidRPr="00494E0F" w:rsidRDefault="008545E7" w:rsidP="008545E7">
      <w:pPr>
        <w:tabs>
          <w:tab w:val="left" w:pos="851"/>
          <w:tab w:val="center" w:pos="3119"/>
        </w:tabs>
        <w:rPr>
          <w:rFonts w:ascii="Tahoma" w:hAnsi="Tahoma" w:cs="Tahoma"/>
          <w:color w:val="0070C0"/>
          <w:szCs w:val="16"/>
        </w:rPr>
      </w:pPr>
    </w:p>
    <w:p w14:paraId="5DBA7AF4" w14:textId="3E0FF64A" w:rsidR="00F22514" w:rsidRPr="004F0BD8" w:rsidRDefault="70BE05D4" w:rsidP="00F22514">
      <w:pPr>
        <w:pStyle w:val="Nadpis2"/>
      </w:pPr>
      <w:bookmarkStart w:id="93" w:name="_Toc152607294"/>
      <w:bookmarkStart w:id="94" w:name="_Toc152607295"/>
      <w:bookmarkStart w:id="95" w:name="_Toc152607296"/>
      <w:bookmarkStart w:id="96" w:name="_Toc152607297"/>
      <w:bookmarkStart w:id="97" w:name="_Toc152607298"/>
      <w:bookmarkStart w:id="98" w:name="_Toc152607299"/>
      <w:bookmarkStart w:id="99" w:name="_Toc152607300"/>
      <w:bookmarkStart w:id="100" w:name="_Toc152607301"/>
      <w:bookmarkStart w:id="101" w:name="_Toc152607302"/>
      <w:bookmarkStart w:id="102" w:name="_Toc152607303"/>
      <w:bookmarkStart w:id="103" w:name="_Toc152607304"/>
      <w:bookmarkStart w:id="104" w:name="_Toc152607305"/>
      <w:bookmarkStart w:id="105" w:name="_Toc152607306"/>
      <w:bookmarkStart w:id="106" w:name="_Toc47815696"/>
      <w:bookmarkStart w:id="107" w:name="_Toc152607307"/>
      <w:bookmarkStart w:id="108" w:name="_Toc754065181"/>
      <w:bookmarkStart w:id="109" w:name="_Toc2122222112"/>
      <w:bookmarkStart w:id="110" w:name="_Toc2022428828"/>
      <w:bookmarkStart w:id="111" w:name="_Toc1062413439"/>
      <w:bookmarkStart w:id="112" w:name="_Toc1657084950"/>
      <w:bookmarkStart w:id="113" w:name="_Toc2022117806"/>
      <w:bookmarkStart w:id="114" w:name="_Toc1310576106"/>
      <w:bookmarkStart w:id="115" w:name="_Toc1126157752"/>
      <w:bookmarkStart w:id="116" w:name="_Toc1971312639"/>
      <w:bookmarkStart w:id="117" w:name="_Toc917011599"/>
      <w:bookmarkStart w:id="118" w:name="_Toc1171095368"/>
      <w:bookmarkEnd w:id="93"/>
      <w:bookmarkEnd w:id="94"/>
      <w:bookmarkEnd w:id="95"/>
      <w:bookmarkEnd w:id="96"/>
      <w:bookmarkEnd w:id="97"/>
      <w:bookmarkEnd w:id="98"/>
      <w:bookmarkEnd w:id="99"/>
      <w:bookmarkEnd w:id="100"/>
      <w:bookmarkEnd w:id="101"/>
      <w:bookmarkEnd w:id="102"/>
      <w:bookmarkEnd w:id="103"/>
      <w:bookmarkEnd w:id="104"/>
      <w:bookmarkEnd w:id="105"/>
      <w:r w:rsidRPr="00494E0F">
        <w:t>Ciele projektu</w:t>
      </w:r>
      <w:bookmarkEnd w:id="106"/>
      <w:bookmarkEnd w:id="107"/>
      <w:bookmarkEnd w:id="108"/>
      <w:bookmarkEnd w:id="109"/>
      <w:bookmarkEnd w:id="110"/>
      <w:bookmarkEnd w:id="111"/>
      <w:bookmarkEnd w:id="112"/>
      <w:bookmarkEnd w:id="113"/>
      <w:bookmarkEnd w:id="114"/>
      <w:bookmarkEnd w:id="115"/>
      <w:bookmarkEnd w:id="116"/>
      <w:bookmarkEnd w:id="117"/>
      <w:bookmarkEnd w:id="118"/>
    </w:p>
    <w:tbl>
      <w:tblPr>
        <w:tblW w:w="9634" w:type="dxa"/>
        <w:tblLayout w:type="fixed"/>
        <w:tblCellMar>
          <w:left w:w="70" w:type="dxa"/>
          <w:right w:w="70" w:type="dxa"/>
        </w:tblCellMar>
        <w:tblLook w:val="04A0" w:firstRow="1" w:lastRow="0" w:firstColumn="1" w:lastColumn="0" w:noHBand="0" w:noVBand="1"/>
      </w:tblPr>
      <w:tblGrid>
        <w:gridCol w:w="421"/>
        <w:gridCol w:w="2976"/>
        <w:gridCol w:w="2835"/>
        <w:gridCol w:w="3402"/>
      </w:tblGrid>
      <w:tr w:rsidR="005822B6" w:rsidRPr="00494E0F" w14:paraId="22572105" w14:textId="77777777" w:rsidTr="00030805">
        <w:trPr>
          <w:trHeight w:val="1040"/>
        </w:trPr>
        <w:tc>
          <w:tcPr>
            <w:tcW w:w="42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825D3FC" w14:textId="48859D1C" w:rsidR="005822B6" w:rsidRPr="00494E0F" w:rsidRDefault="0035309B" w:rsidP="0035309B">
            <w:pPr>
              <w:pStyle w:val="HlavikaTabuky"/>
              <w:rPr>
                <w:rFonts w:cs="Tahoma"/>
              </w:rPr>
            </w:pPr>
            <w:r w:rsidRPr="00494E0F">
              <w:rPr>
                <w:rFonts w:cs="Tahoma"/>
              </w:rPr>
              <w:t>ID</w:t>
            </w:r>
          </w:p>
        </w:tc>
        <w:tc>
          <w:tcPr>
            <w:tcW w:w="2976" w:type="dxa"/>
            <w:tcBorders>
              <w:top w:val="single" w:sz="4" w:space="0" w:color="auto"/>
              <w:left w:val="single" w:sz="4" w:space="0" w:color="auto"/>
              <w:bottom w:val="single" w:sz="4" w:space="0" w:color="auto"/>
              <w:right w:val="single" w:sz="4" w:space="0" w:color="auto"/>
            </w:tcBorders>
            <w:shd w:val="clear" w:color="000000" w:fill="E7E6E6"/>
            <w:vAlign w:val="center"/>
          </w:tcPr>
          <w:p w14:paraId="0A0D65F2" w14:textId="65166C73" w:rsidR="005822B6" w:rsidRPr="00494E0F" w:rsidRDefault="005822B6" w:rsidP="00030805">
            <w:pPr>
              <w:pStyle w:val="HlavikaTabuky"/>
              <w:rPr>
                <w:rFonts w:cs="Tahoma"/>
              </w:rPr>
            </w:pPr>
            <w:r w:rsidRPr="00494E0F">
              <w:rPr>
                <w:rFonts w:cs="Tahoma"/>
              </w:rPr>
              <w:t>Názov cieľa</w:t>
            </w:r>
          </w:p>
        </w:tc>
        <w:tc>
          <w:tcPr>
            <w:tcW w:w="283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2F57DE3" w14:textId="16809D57" w:rsidR="005822B6" w:rsidRPr="00494E0F" w:rsidRDefault="005822B6" w:rsidP="00030805">
            <w:pPr>
              <w:pStyle w:val="HlavikaTabuky"/>
              <w:rPr>
                <w:rFonts w:cs="Tahoma"/>
              </w:rPr>
            </w:pPr>
            <w:r w:rsidRPr="00494E0F">
              <w:rPr>
                <w:rFonts w:cs="Tahoma"/>
              </w:rPr>
              <w:t>Názov strategického cieľa</w:t>
            </w:r>
          </w:p>
        </w:tc>
        <w:tc>
          <w:tcPr>
            <w:tcW w:w="3402"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EEB5C0E" w14:textId="108BCE31" w:rsidR="005822B6" w:rsidRPr="00494E0F" w:rsidRDefault="005822B6" w:rsidP="00030805">
            <w:pPr>
              <w:pStyle w:val="HlavikaTabuky"/>
              <w:rPr>
                <w:rFonts w:cs="Tahoma"/>
              </w:rPr>
            </w:pPr>
            <w:r w:rsidRPr="00494E0F">
              <w:rPr>
                <w:rFonts w:cs="Tahoma"/>
              </w:rPr>
              <w:t xml:space="preserve">Spôsob realizácie strategického cieľa </w:t>
            </w:r>
          </w:p>
        </w:tc>
      </w:tr>
      <w:tr w:rsidR="005822B6" w:rsidRPr="00494E0F" w14:paraId="7813297D" w14:textId="77777777" w:rsidTr="00030805">
        <w:trPr>
          <w:trHeight w:val="26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2DE39" w14:textId="5BFD91D5" w:rsidR="005822B6" w:rsidRPr="00030805" w:rsidRDefault="00B70A9D" w:rsidP="00030805">
            <w:pPr>
              <w:spacing w:after="0"/>
              <w:rPr>
                <w:rFonts w:ascii="Tahoma" w:hAnsi="Tahoma" w:cs="Tahoma"/>
                <w:szCs w:val="16"/>
              </w:rPr>
            </w:pPr>
            <w:r w:rsidRPr="00030805">
              <w:rPr>
                <w:rFonts w:ascii="Tahoma" w:hAnsi="Tahoma" w:cs="Tahoma"/>
                <w:szCs w:val="16"/>
              </w:rPr>
              <w:t>01</w:t>
            </w:r>
          </w:p>
        </w:tc>
        <w:tc>
          <w:tcPr>
            <w:tcW w:w="2976" w:type="dxa"/>
            <w:tcBorders>
              <w:top w:val="single" w:sz="4" w:space="0" w:color="auto"/>
              <w:left w:val="single" w:sz="4" w:space="0" w:color="auto"/>
              <w:bottom w:val="single" w:sz="4" w:space="0" w:color="auto"/>
              <w:right w:val="single" w:sz="4" w:space="0" w:color="auto"/>
            </w:tcBorders>
            <w:vAlign w:val="center"/>
          </w:tcPr>
          <w:p w14:paraId="7A742AD6" w14:textId="2395E6BA" w:rsidR="005822B6" w:rsidRPr="00030805" w:rsidRDefault="00030805" w:rsidP="00030805">
            <w:pPr>
              <w:spacing w:after="0"/>
              <w:rPr>
                <w:rFonts w:ascii="Tahoma" w:hAnsi="Tahoma" w:cs="Tahoma"/>
                <w:szCs w:val="16"/>
              </w:rPr>
            </w:pPr>
            <w:r w:rsidRPr="00030805">
              <w:rPr>
                <w:rFonts w:ascii="Tahoma" w:hAnsi="Tahoma" w:cs="Tahoma"/>
                <w:szCs w:val="16"/>
              </w:rPr>
              <w:t>Zvýšenie využívania elektronických služieb mesta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3A7A6" w14:textId="7A04CE7F" w:rsidR="00030805" w:rsidRPr="00030805" w:rsidRDefault="00030805" w:rsidP="00030805">
            <w:pPr>
              <w:spacing w:after="0"/>
              <w:ind w:right="133"/>
              <w:rPr>
                <w:rFonts w:ascii="Tahoma" w:hAnsi="Tahoma" w:cs="Tahoma"/>
                <w:color w:val="000000" w:themeColor="text1"/>
                <w:szCs w:val="16"/>
              </w:rPr>
            </w:pPr>
            <w:r w:rsidRPr="00030805">
              <w:rPr>
                <w:rFonts w:ascii="Tahoma" w:hAnsi="Tahoma" w:cs="Tahoma"/>
                <w:color w:val="000000" w:themeColor="text1"/>
                <w:szCs w:val="16"/>
              </w:rPr>
              <w:t>Zvýšiť podiel elektronickej komunikácie s verejnou správou rozširovaním elektronickej komunikácie a elektronických služieb (strategický cieľ NKIVS)</w:t>
            </w:r>
          </w:p>
          <w:p w14:paraId="69BA77BF" w14:textId="16FE9916" w:rsidR="005822B6" w:rsidRPr="00030805" w:rsidRDefault="005822B6" w:rsidP="00030805">
            <w:pPr>
              <w:spacing w:after="0"/>
              <w:rPr>
                <w:rFonts w:ascii="Tahoma" w:hAnsi="Tahoma" w:cs="Tahoma"/>
                <w:szCs w:val="16"/>
                <w:highlight w:val="yellow"/>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9FBFF" w14:textId="23F416EE" w:rsidR="00030805" w:rsidRDefault="00030805" w:rsidP="00030805">
            <w:pPr>
              <w:spacing w:after="0"/>
              <w:rPr>
                <w:rFonts w:ascii="Tahoma" w:hAnsi="Tahoma" w:cs="Tahoma"/>
                <w:iCs/>
                <w:color w:val="000000" w:themeColor="text1"/>
                <w:szCs w:val="16"/>
              </w:rPr>
            </w:pPr>
            <w:r w:rsidRPr="00030805">
              <w:rPr>
                <w:rFonts w:ascii="Tahoma" w:hAnsi="Tahoma" w:cs="Tahoma"/>
                <w:szCs w:val="16"/>
              </w:rPr>
              <w:t xml:space="preserve">Realizácia </w:t>
            </w:r>
            <w:r w:rsidRPr="00030805">
              <w:rPr>
                <w:rFonts w:ascii="Tahoma" w:hAnsi="Tahoma" w:cs="Tahoma"/>
                <w:iCs/>
                <w:color w:val="000000" w:themeColor="text1"/>
                <w:szCs w:val="16"/>
              </w:rPr>
              <w:t>technologick</w:t>
            </w:r>
            <w:r>
              <w:rPr>
                <w:rFonts w:ascii="Tahoma" w:hAnsi="Tahoma" w:cs="Tahoma"/>
                <w:iCs/>
                <w:color w:val="000000" w:themeColor="text1"/>
                <w:szCs w:val="16"/>
              </w:rPr>
              <w:t>ých</w:t>
            </w:r>
            <w:r w:rsidRPr="00030805">
              <w:rPr>
                <w:rFonts w:ascii="Tahoma" w:hAnsi="Tahoma" w:cs="Tahoma"/>
                <w:iCs/>
                <w:color w:val="000000" w:themeColor="text1"/>
                <w:szCs w:val="16"/>
              </w:rPr>
              <w:t xml:space="preserve"> a</w:t>
            </w:r>
            <w:r>
              <w:rPr>
                <w:rFonts w:ascii="Tahoma" w:hAnsi="Tahoma" w:cs="Tahoma"/>
                <w:iCs/>
                <w:color w:val="000000" w:themeColor="text1"/>
                <w:szCs w:val="16"/>
              </w:rPr>
              <w:t> </w:t>
            </w:r>
            <w:r w:rsidRPr="00030805">
              <w:rPr>
                <w:rFonts w:ascii="Tahoma" w:hAnsi="Tahoma" w:cs="Tahoma"/>
                <w:iCs/>
                <w:color w:val="000000" w:themeColor="text1"/>
                <w:szCs w:val="16"/>
              </w:rPr>
              <w:t>netechnologick</w:t>
            </w:r>
            <w:r>
              <w:rPr>
                <w:rFonts w:ascii="Tahoma" w:hAnsi="Tahoma" w:cs="Tahoma"/>
                <w:iCs/>
                <w:color w:val="000000" w:themeColor="text1"/>
                <w:szCs w:val="16"/>
              </w:rPr>
              <w:t>ých zmien na</w:t>
            </w:r>
            <w:r w:rsidRPr="00030805">
              <w:rPr>
                <w:rFonts w:ascii="Tahoma" w:hAnsi="Tahoma" w:cs="Tahoma"/>
                <w:iCs/>
                <w:color w:val="000000" w:themeColor="text1"/>
                <w:szCs w:val="16"/>
              </w:rPr>
              <w:t xml:space="preserve"> front-ende</w:t>
            </w:r>
            <w:r>
              <w:rPr>
                <w:rFonts w:ascii="Tahoma" w:hAnsi="Tahoma" w:cs="Tahoma"/>
                <w:iCs/>
                <w:color w:val="000000" w:themeColor="text1"/>
                <w:szCs w:val="16"/>
              </w:rPr>
              <w:t xml:space="preserve"> a </w:t>
            </w:r>
            <w:proofErr w:type="spellStart"/>
            <w:r>
              <w:rPr>
                <w:rFonts w:ascii="Tahoma" w:hAnsi="Tahoma" w:cs="Tahoma"/>
                <w:iCs/>
                <w:color w:val="000000" w:themeColor="text1"/>
                <w:szCs w:val="16"/>
              </w:rPr>
              <w:t>back</w:t>
            </w:r>
            <w:proofErr w:type="spellEnd"/>
            <w:r>
              <w:rPr>
                <w:rFonts w:ascii="Tahoma" w:hAnsi="Tahoma" w:cs="Tahoma"/>
                <w:iCs/>
                <w:color w:val="000000" w:themeColor="text1"/>
                <w:szCs w:val="16"/>
              </w:rPr>
              <w:t>-ende.</w:t>
            </w:r>
          </w:p>
          <w:p w14:paraId="3CB8A015" w14:textId="77777777" w:rsidR="00030805" w:rsidRDefault="00030805" w:rsidP="00030805">
            <w:pPr>
              <w:spacing w:after="0"/>
              <w:rPr>
                <w:rFonts w:ascii="Tahoma" w:hAnsi="Tahoma" w:cs="Tahoma"/>
                <w:iCs/>
                <w:color w:val="000000" w:themeColor="text1"/>
                <w:szCs w:val="16"/>
              </w:rPr>
            </w:pPr>
          </w:p>
          <w:p w14:paraId="3190B799" w14:textId="52B31EFD" w:rsidR="00030805" w:rsidRPr="00030805" w:rsidRDefault="00030805" w:rsidP="00030805">
            <w:pPr>
              <w:spacing w:after="0"/>
              <w:rPr>
                <w:rFonts w:ascii="Tahoma" w:hAnsi="Tahoma" w:cs="Tahoma"/>
                <w:szCs w:val="16"/>
                <w:highlight w:val="yellow"/>
              </w:rPr>
            </w:pPr>
            <w:r>
              <w:rPr>
                <w:rFonts w:ascii="Tahoma" w:hAnsi="Tahoma" w:cs="Tahoma"/>
                <w:iCs/>
                <w:color w:val="000000" w:themeColor="text1"/>
                <w:szCs w:val="16"/>
              </w:rPr>
              <w:t>Zavedenie nových elektronických služieb na úrovni elektronizácie 4 a 5</w:t>
            </w:r>
          </w:p>
        </w:tc>
      </w:tr>
      <w:tr w:rsidR="00030805" w:rsidRPr="00494E0F" w14:paraId="1321E26F" w14:textId="77777777" w:rsidTr="00030805">
        <w:trPr>
          <w:trHeight w:val="26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B88DD" w14:textId="28D13EFB" w:rsidR="00030805" w:rsidRPr="00030805" w:rsidRDefault="00030805" w:rsidP="00030805">
            <w:pPr>
              <w:spacing w:after="0"/>
              <w:rPr>
                <w:rFonts w:ascii="Tahoma" w:hAnsi="Tahoma" w:cs="Tahoma"/>
                <w:szCs w:val="16"/>
              </w:rPr>
            </w:pPr>
            <w:r w:rsidRPr="00030805">
              <w:rPr>
                <w:rFonts w:ascii="Tahoma" w:hAnsi="Tahoma" w:cs="Tahoma"/>
                <w:szCs w:val="16"/>
              </w:rPr>
              <w:t>02</w:t>
            </w:r>
          </w:p>
        </w:tc>
        <w:tc>
          <w:tcPr>
            <w:tcW w:w="2976" w:type="dxa"/>
            <w:tcBorders>
              <w:top w:val="single" w:sz="4" w:space="0" w:color="auto"/>
              <w:left w:val="single" w:sz="4" w:space="0" w:color="auto"/>
              <w:bottom w:val="single" w:sz="4" w:space="0" w:color="auto"/>
              <w:right w:val="single" w:sz="4" w:space="0" w:color="auto"/>
            </w:tcBorders>
            <w:vAlign w:val="center"/>
          </w:tcPr>
          <w:p w14:paraId="2B2E41DB" w14:textId="48C13E0B" w:rsidR="00030805" w:rsidRPr="00030805" w:rsidRDefault="00030805" w:rsidP="00030805">
            <w:pPr>
              <w:spacing w:after="0"/>
              <w:rPr>
                <w:rFonts w:ascii="Tahoma" w:hAnsi="Tahoma" w:cs="Tahoma"/>
                <w:szCs w:val="16"/>
              </w:rPr>
            </w:pPr>
            <w:r w:rsidRPr="00030805">
              <w:rPr>
                <w:rFonts w:ascii="Tahoma" w:hAnsi="Tahoma" w:cs="Tahoma"/>
                <w:szCs w:val="16"/>
              </w:rPr>
              <w:t xml:space="preserve">Zjednodušenie životných situácií pre </w:t>
            </w:r>
            <w:proofErr w:type="spellStart"/>
            <w:r w:rsidRPr="00030805">
              <w:rPr>
                <w:rFonts w:ascii="Tahoma" w:hAnsi="Tahoma" w:cs="Tahoma"/>
                <w:szCs w:val="16"/>
              </w:rPr>
              <w:t>koncových</w:t>
            </w:r>
            <w:proofErr w:type="spellEnd"/>
            <w:r w:rsidRPr="00030805">
              <w:rPr>
                <w:rFonts w:ascii="Tahoma" w:hAnsi="Tahoma" w:cs="Tahoma"/>
                <w:szCs w:val="16"/>
              </w:rPr>
              <w:t xml:space="preserve"> používateľov elektronických služieb mesta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68A2C" w14:textId="6A76C82D" w:rsidR="00030805" w:rsidRPr="00030805" w:rsidRDefault="00030805" w:rsidP="00030805">
            <w:pPr>
              <w:spacing w:after="0"/>
              <w:rPr>
                <w:rFonts w:ascii="Tahoma" w:hAnsi="Tahoma" w:cs="Tahoma"/>
                <w:szCs w:val="16"/>
                <w:highlight w:val="yellow"/>
              </w:rPr>
            </w:pPr>
            <w:r w:rsidRPr="00030805">
              <w:rPr>
                <w:rFonts w:ascii="Tahoma" w:hAnsi="Tahoma" w:cs="Tahoma"/>
                <w:color w:val="000000" w:themeColor="text1"/>
                <w:szCs w:val="16"/>
              </w:rPr>
              <w:t>Zvýšiť spokojnosť a dôveru osôb a subjektov verejnej správy s elektronickými službami zavádzaním elektronických služieb na základe realizovaného prieskumu spokojnosti s elektronickými službami (strategický cieľ NKIVS)</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6C983" w14:textId="431F545C" w:rsidR="00030805" w:rsidRDefault="00030805" w:rsidP="00030805">
            <w:pPr>
              <w:spacing w:after="0"/>
              <w:rPr>
                <w:rFonts w:ascii="Tahoma" w:hAnsi="Tahoma" w:cs="Tahoma"/>
                <w:iCs/>
                <w:color w:val="000000" w:themeColor="text1"/>
                <w:szCs w:val="16"/>
              </w:rPr>
            </w:pPr>
            <w:r w:rsidRPr="00030805">
              <w:rPr>
                <w:rFonts w:ascii="Tahoma" w:hAnsi="Tahoma" w:cs="Tahoma"/>
                <w:szCs w:val="16"/>
              </w:rPr>
              <w:t xml:space="preserve">Realizácia </w:t>
            </w:r>
            <w:r w:rsidRPr="00030805">
              <w:rPr>
                <w:rFonts w:ascii="Tahoma" w:hAnsi="Tahoma" w:cs="Tahoma"/>
                <w:iCs/>
                <w:color w:val="000000" w:themeColor="text1"/>
                <w:szCs w:val="16"/>
              </w:rPr>
              <w:t>technologick</w:t>
            </w:r>
            <w:r>
              <w:rPr>
                <w:rFonts w:ascii="Tahoma" w:hAnsi="Tahoma" w:cs="Tahoma"/>
                <w:iCs/>
                <w:color w:val="000000" w:themeColor="text1"/>
                <w:szCs w:val="16"/>
              </w:rPr>
              <w:t>ých</w:t>
            </w:r>
            <w:r w:rsidRPr="00030805">
              <w:rPr>
                <w:rFonts w:ascii="Tahoma" w:hAnsi="Tahoma" w:cs="Tahoma"/>
                <w:iCs/>
                <w:color w:val="000000" w:themeColor="text1"/>
                <w:szCs w:val="16"/>
              </w:rPr>
              <w:t xml:space="preserve"> a</w:t>
            </w:r>
            <w:r>
              <w:rPr>
                <w:rFonts w:ascii="Tahoma" w:hAnsi="Tahoma" w:cs="Tahoma"/>
                <w:iCs/>
                <w:color w:val="000000" w:themeColor="text1"/>
                <w:szCs w:val="16"/>
              </w:rPr>
              <w:t> </w:t>
            </w:r>
            <w:r w:rsidRPr="00030805">
              <w:rPr>
                <w:rFonts w:ascii="Tahoma" w:hAnsi="Tahoma" w:cs="Tahoma"/>
                <w:iCs/>
                <w:color w:val="000000" w:themeColor="text1"/>
                <w:szCs w:val="16"/>
              </w:rPr>
              <w:t>netechnologick</w:t>
            </w:r>
            <w:r>
              <w:rPr>
                <w:rFonts w:ascii="Tahoma" w:hAnsi="Tahoma" w:cs="Tahoma"/>
                <w:iCs/>
                <w:color w:val="000000" w:themeColor="text1"/>
                <w:szCs w:val="16"/>
              </w:rPr>
              <w:t>ých zmien na</w:t>
            </w:r>
            <w:r w:rsidRPr="00030805">
              <w:rPr>
                <w:rFonts w:ascii="Tahoma" w:hAnsi="Tahoma" w:cs="Tahoma"/>
                <w:iCs/>
                <w:color w:val="000000" w:themeColor="text1"/>
                <w:szCs w:val="16"/>
              </w:rPr>
              <w:t xml:space="preserve"> front-ende</w:t>
            </w:r>
            <w:r>
              <w:rPr>
                <w:rFonts w:ascii="Tahoma" w:hAnsi="Tahoma" w:cs="Tahoma"/>
                <w:iCs/>
                <w:color w:val="000000" w:themeColor="text1"/>
                <w:szCs w:val="16"/>
              </w:rPr>
              <w:t xml:space="preserve"> a </w:t>
            </w:r>
            <w:proofErr w:type="spellStart"/>
            <w:r>
              <w:rPr>
                <w:rFonts w:ascii="Tahoma" w:hAnsi="Tahoma" w:cs="Tahoma"/>
                <w:iCs/>
                <w:color w:val="000000" w:themeColor="text1"/>
                <w:szCs w:val="16"/>
              </w:rPr>
              <w:t>back</w:t>
            </w:r>
            <w:proofErr w:type="spellEnd"/>
            <w:r>
              <w:rPr>
                <w:rFonts w:ascii="Tahoma" w:hAnsi="Tahoma" w:cs="Tahoma"/>
                <w:iCs/>
                <w:color w:val="000000" w:themeColor="text1"/>
                <w:szCs w:val="16"/>
              </w:rPr>
              <w:t>-ende.</w:t>
            </w:r>
          </w:p>
          <w:p w14:paraId="24F128B3" w14:textId="77777777" w:rsidR="00030805" w:rsidRDefault="00030805" w:rsidP="00030805">
            <w:pPr>
              <w:spacing w:after="0"/>
              <w:rPr>
                <w:rFonts w:ascii="Tahoma" w:hAnsi="Tahoma" w:cs="Tahoma"/>
                <w:iCs/>
                <w:color w:val="000000" w:themeColor="text1"/>
                <w:szCs w:val="16"/>
              </w:rPr>
            </w:pPr>
          </w:p>
          <w:p w14:paraId="038AAB52" w14:textId="0FF429B8" w:rsidR="00030805" w:rsidRDefault="00030805" w:rsidP="00030805">
            <w:pPr>
              <w:spacing w:after="0"/>
              <w:rPr>
                <w:rFonts w:ascii="Tahoma" w:hAnsi="Tahoma" w:cs="Tahoma"/>
                <w:iCs/>
                <w:color w:val="000000" w:themeColor="text1"/>
                <w:szCs w:val="16"/>
              </w:rPr>
            </w:pPr>
            <w:r>
              <w:rPr>
                <w:rFonts w:ascii="Tahoma" w:hAnsi="Tahoma" w:cs="Tahoma"/>
                <w:iCs/>
                <w:color w:val="000000" w:themeColor="text1"/>
                <w:szCs w:val="16"/>
              </w:rPr>
              <w:t>Zavedenie nových elektronických služieb na úrovni elektronizácie 4 a 5</w:t>
            </w:r>
          </w:p>
          <w:p w14:paraId="0F537675" w14:textId="77777777" w:rsidR="00030805" w:rsidRDefault="00030805" w:rsidP="00030805">
            <w:pPr>
              <w:spacing w:after="0"/>
              <w:rPr>
                <w:rFonts w:ascii="Tahoma" w:hAnsi="Tahoma" w:cs="Tahoma"/>
                <w:iCs/>
                <w:color w:val="000000" w:themeColor="text1"/>
                <w:szCs w:val="16"/>
              </w:rPr>
            </w:pPr>
          </w:p>
          <w:p w14:paraId="01BA9536" w14:textId="77DDB41B" w:rsidR="00030805" w:rsidRDefault="00030805" w:rsidP="00030805">
            <w:pPr>
              <w:spacing w:after="0"/>
              <w:rPr>
                <w:rFonts w:ascii="Tahoma" w:hAnsi="Tahoma" w:cs="Tahoma"/>
                <w:iCs/>
                <w:color w:val="000000" w:themeColor="text1"/>
                <w:szCs w:val="16"/>
              </w:rPr>
            </w:pPr>
            <w:r>
              <w:rPr>
                <w:rFonts w:ascii="Tahoma" w:hAnsi="Tahoma" w:cs="Tahoma"/>
                <w:iCs/>
                <w:color w:val="000000" w:themeColor="text1"/>
                <w:szCs w:val="16"/>
              </w:rPr>
              <w:t>Zisťovanie spokojnosti s využívaním elektronických služieb a realizácia pravidelnej spätnej väzby</w:t>
            </w:r>
          </w:p>
          <w:p w14:paraId="6F1F8A4E" w14:textId="227D7C89" w:rsidR="00030805" w:rsidRPr="00030805" w:rsidRDefault="00030805" w:rsidP="00030805">
            <w:pPr>
              <w:spacing w:after="0"/>
              <w:rPr>
                <w:rFonts w:ascii="Tahoma" w:hAnsi="Tahoma" w:cs="Tahoma"/>
                <w:szCs w:val="16"/>
                <w:highlight w:val="yellow"/>
              </w:rPr>
            </w:pPr>
          </w:p>
        </w:tc>
      </w:tr>
    </w:tbl>
    <w:p w14:paraId="2401E589" w14:textId="77777777" w:rsidR="0050115A" w:rsidRDefault="0050115A" w:rsidP="00575B2D">
      <w:pPr>
        <w:tabs>
          <w:tab w:val="left" w:pos="851"/>
          <w:tab w:val="center" w:pos="3119"/>
        </w:tabs>
        <w:rPr>
          <w:rFonts w:ascii="Tahoma" w:hAnsi="Tahoma" w:cs="Tahoma"/>
          <w:b/>
          <w:szCs w:val="16"/>
        </w:rPr>
      </w:pPr>
    </w:p>
    <w:p w14:paraId="7C867A5E" w14:textId="77777777" w:rsidR="007F16B0" w:rsidRPr="00494E0F" w:rsidRDefault="007F16B0" w:rsidP="00575B2D">
      <w:pPr>
        <w:tabs>
          <w:tab w:val="left" w:pos="851"/>
          <w:tab w:val="center" w:pos="3119"/>
        </w:tabs>
        <w:rPr>
          <w:rFonts w:ascii="Tahoma" w:hAnsi="Tahoma" w:cs="Tahoma"/>
          <w:b/>
          <w:szCs w:val="16"/>
        </w:rPr>
      </w:pPr>
    </w:p>
    <w:p w14:paraId="5F3432ED" w14:textId="6E1C4C78" w:rsidR="0050115A" w:rsidRPr="004F0BD8" w:rsidRDefault="00575B2D" w:rsidP="004F0BD8">
      <w:pPr>
        <w:pStyle w:val="Nadpis2"/>
      </w:pPr>
      <w:bookmarkStart w:id="119" w:name="_Toc152607308"/>
      <w:r w:rsidRPr="00494E0F">
        <w:t>Merateľné ukazovatele</w:t>
      </w:r>
      <w:bookmarkEnd w:id="119"/>
      <w:r w:rsidR="00946D04" w:rsidRPr="00494E0F">
        <w:t xml:space="preserve"> (KPI)</w:t>
      </w:r>
    </w:p>
    <w:tbl>
      <w:tblPr>
        <w:tblW w:w="9639" w:type="dxa"/>
        <w:tblInd w:w="-5" w:type="dxa"/>
        <w:tblLayout w:type="fixed"/>
        <w:tblCellMar>
          <w:left w:w="70" w:type="dxa"/>
          <w:right w:w="70" w:type="dxa"/>
        </w:tblCellMar>
        <w:tblLook w:val="04A0" w:firstRow="1" w:lastRow="0" w:firstColumn="1" w:lastColumn="0" w:noHBand="0" w:noVBand="1"/>
      </w:tblPr>
      <w:tblGrid>
        <w:gridCol w:w="284"/>
        <w:gridCol w:w="1134"/>
        <w:gridCol w:w="1276"/>
        <w:gridCol w:w="1275"/>
        <w:gridCol w:w="993"/>
        <w:gridCol w:w="992"/>
        <w:gridCol w:w="992"/>
        <w:gridCol w:w="1418"/>
        <w:gridCol w:w="1275"/>
      </w:tblGrid>
      <w:tr w:rsidR="005822B6" w:rsidRPr="00494E0F" w14:paraId="4AF0B55C" w14:textId="77777777" w:rsidTr="006F2E1A">
        <w:trPr>
          <w:trHeight w:val="1040"/>
        </w:trPr>
        <w:tc>
          <w:tcPr>
            <w:tcW w:w="284"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61DF0F5" w14:textId="515F14D1" w:rsidR="005822B6" w:rsidRPr="00494E0F" w:rsidRDefault="005822B6" w:rsidP="006F2E1A">
            <w:pPr>
              <w:pStyle w:val="HlavikaTabuky"/>
              <w:rPr>
                <w:rFonts w:cs="Tahoma"/>
                <w:lang w:eastAsia="sk-SK"/>
              </w:rPr>
            </w:pPr>
            <w:r w:rsidRPr="00494E0F">
              <w:rPr>
                <w:rFonts w:cs="Tahoma"/>
                <w:lang w:eastAsia="sk-SK"/>
              </w:rPr>
              <w:t>ID</w:t>
            </w:r>
          </w:p>
        </w:tc>
        <w:tc>
          <w:tcPr>
            <w:tcW w:w="1134" w:type="dxa"/>
            <w:tcBorders>
              <w:top w:val="single" w:sz="4" w:space="0" w:color="auto"/>
              <w:left w:val="single" w:sz="4" w:space="0" w:color="auto"/>
              <w:bottom w:val="single" w:sz="4" w:space="0" w:color="auto"/>
              <w:right w:val="single" w:sz="4" w:space="0" w:color="auto"/>
            </w:tcBorders>
            <w:shd w:val="clear" w:color="000000" w:fill="E7E6E6"/>
            <w:vAlign w:val="center"/>
          </w:tcPr>
          <w:p w14:paraId="2E9977E4" w14:textId="21B8DF16" w:rsidR="005822B6" w:rsidRPr="00494E0F" w:rsidRDefault="005822B6" w:rsidP="006F2E1A">
            <w:pPr>
              <w:pStyle w:val="HlavikaTabuky"/>
              <w:rPr>
                <w:rFonts w:cs="Tahoma"/>
              </w:rPr>
            </w:pPr>
            <w:r w:rsidRPr="00494E0F">
              <w:rPr>
                <w:rFonts w:cs="Tahoma"/>
              </w:rPr>
              <w:t>ID/Názov cieľa</w:t>
            </w:r>
          </w:p>
        </w:tc>
        <w:tc>
          <w:tcPr>
            <w:tcW w:w="127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5099242B" w14:textId="717AAB1A" w:rsidR="005822B6" w:rsidRPr="00494E0F" w:rsidRDefault="005822B6" w:rsidP="006F2E1A">
            <w:pPr>
              <w:pStyle w:val="HlavikaTabuky"/>
              <w:rPr>
                <w:rFonts w:cs="Tahoma"/>
              </w:rPr>
            </w:pPr>
            <w:r w:rsidRPr="00494E0F">
              <w:rPr>
                <w:rFonts w:cs="Tahoma"/>
              </w:rPr>
              <w:t>Názov</w:t>
            </w:r>
            <w:r w:rsidRPr="00494E0F">
              <w:rPr>
                <w:rFonts w:cs="Tahoma"/>
              </w:rPr>
              <w:br/>
              <w:t xml:space="preserve">ukazovateľa </w:t>
            </w:r>
            <w:r w:rsidRPr="00494E0F">
              <w:rPr>
                <w:rFonts w:cs="Tahoma"/>
                <w:b w:val="0"/>
              </w:rPr>
              <w:t>(KPI)</w:t>
            </w:r>
          </w:p>
        </w:tc>
        <w:tc>
          <w:tcPr>
            <w:tcW w:w="127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E0D6442" w14:textId="04299481" w:rsidR="005822B6" w:rsidRPr="00494E0F" w:rsidRDefault="005822B6" w:rsidP="006F2E1A">
            <w:pPr>
              <w:pStyle w:val="HlavikaTabuky"/>
              <w:rPr>
                <w:rFonts w:cs="Tahoma"/>
              </w:rPr>
            </w:pPr>
            <w:r w:rsidRPr="00494E0F">
              <w:rPr>
                <w:rFonts w:cs="Tahoma"/>
              </w:rPr>
              <w:t>Popis</w:t>
            </w:r>
            <w:r w:rsidRPr="00494E0F">
              <w:rPr>
                <w:rFonts w:cs="Tahoma"/>
              </w:rPr>
              <w:br/>
              <w:t>ukazovateľa</w:t>
            </w:r>
          </w:p>
        </w:tc>
        <w:tc>
          <w:tcPr>
            <w:tcW w:w="99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2CBFB44" w14:textId="30D292CC" w:rsidR="005822B6" w:rsidRPr="00494E0F" w:rsidRDefault="005822B6" w:rsidP="006F2E1A">
            <w:pPr>
              <w:pStyle w:val="HlavikaTabuky"/>
              <w:rPr>
                <w:rFonts w:cs="Tahoma"/>
              </w:rPr>
            </w:pPr>
            <w:r w:rsidRPr="00494E0F">
              <w:rPr>
                <w:rFonts w:cs="Tahoma"/>
              </w:rPr>
              <w:t>M</w:t>
            </w:r>
            <w:r w:rsidR="00341479" w:rsidRPr="00494E0F">
              <w:rPr>
                <w:rFonts w:cs="Tahoma"/>
              </w:rPr>
              <w:t>erná jed</w:t>
            </w:r>
            <w:r w:rsidRPr="00494E0F">
              <w:rPr>
                <w:rFonts w:cs="Tahoma"/>
              </w:rPr>
              <w:t>notka</w:t>
            </w:r>
            <w:r w:rsidRPr="00494E0F">
              <w:rPr>
                <w:rFonts w:cs="Tahoma"/>
              </w:rPr>
              <w:br/>
            </w:r>
          </w:p>
        </w:tc>
        <w:tc>
          <w:tcPr>
            <w:tcW w:w="992"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6731786" w14:textId="7253EB7A" w:rsidR="005822B6" w:rsidRPr="00494E0F" w:rsidRDefault="005822B6" w:rsidP="006F2E1A">
            <w:pPr>
              <w:pStyle w:val="HlavikaTabuky"/>
              <w:rPr>
                <w:rFonts w:cs="Tahoma"/>
              </w:rPr>
            </w:pPr>
            <w:r w:rsidRPr="00494E0F">
              <w:rPr>
                <w:rFonts w:cs="Tahoma"/>
              </w:rPr>
              <w:t>AS IS</w:t>
            </w:r>
            <w:r w:rsidRPr="00494E0F">
              <w:rPr>
                <w:rFonts w:cs="Tahoma"/>
              </w:rPr>
              <w:br/>
              <w:t>merateľné hodn</w:t>
            </w:r>
            <w:r w:rsidR="00341479" w:rsidRPr="00494E0F">
              <w:rPr>
                <w:rFonts w:cs="Tahoma"/>
              </w:rPr>
              <w:t>ot</w:t>
            </w:r>
            <w:r w:rsidRPr="00494E0F">
              <w:rPr>
                <w:rFonts w:cs="Tahoma"/>
              </w:rPr>
              <w:t>y</w:t>
            </w:r>
            <w:r w:rsidRPr="00494E0F">
              <w:rPr>
                <w:rFonts w:cs="Tahoma"/>
              </w:rPr>
              <w:br/>
            </w:r>
            <w:r w:rsidRPr="00494E0F">
              <w:rPr>
                <w:rFonts w:cs="Tahoma"/>
                <w:b w:val="0"/>
              </w:rPr>
              <w:t>(aktuálne)</w:t>
            </w:r>
          </w:p>
        </w:tc>
        <w:tc>
          <w:tcPr>
            <w:tcW w:w="992"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85A55E2" w14:textId="16202BDA" w:rsidR="005822B6" w:rsidRPr="00494E0F" w:rsidRDefault="005822B6" w:rsidP="006F2E1A">
            <w:pPr>
              <w:pStyle w:val="HlavikaTabuky"/>
              <w:rPr>
                <w:rFonts w:cs="Tahoma"/>
              </w:rPr>
            </w:pPr>
            <w:r w:rsidRPr="00494E0F">
              <w:rPr>
                <w:rFonts w:cs="Tahoma"/>
              </w:rPr>
              <w:t xml:space="preserve">TO BE </w:t>
            </w:r>
            <w:r w:rsidRPr="00494E0F">
              <w:rPr>
                <w:rFonts w:cs="Tahoma"/>
              </w:rPr>
              <w:br/>
              <w:t>Merateľné hodnoty</w:t>
            </w:r>
            <w:r w:rsidRPr="00494E0F">
              <w:rPr>
                <w:rFonts w:cs="Tahoma"/>
              </w:rPr>
              <w:br/>
            </w:r>
            <w:r w:rsidRPr="00494E0F">
              <w:rPr>
                <w:rFonts w:cs="Tahoma"/>
                <w:b w:val="0"/>
              </w:rPr>
              <w:t>(cieľové hodnoty)</w:t>
            </w:r>
          </w:p>
        </w:tc>
        <w:tc>
          <w:tcPr>
            <w:tcW w:w="1418"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C9DA6A6" w14:textId="31363C6D" w:rsidR="005822B6" w:rsidRPr="00494E0F" w:rsidRDefault="005822B6" w:rsidP="006F2E1A">
            <w:pPr>
              <w:pStyle w:val="HlavikaTabuky"/>
              <w:rPr>
                <w:rFonts w:cs="Tahoma"/>
                <w:b w:val="0"/>
              </w:rPr>
            </w:pPr>
            <w:r w:rsidRPr="00494E0F">
              <w:rPr>
                <w:rFonts w:cs="Tahoma"/>
              </w:rPr>
              <w:t>Spôsob ich merania</w:t>
            </w:r>
          </w:p>
          <w:p w14:paraId="770F2F8E" w14:textId="547E077A" w:rsidR="005822B6" w:rsidRPr="00494E0F" w:rsidRDefault="005822B6" w:rsidP="006F2E1A">
            <w:pPr>
              <w:pStyle w:val="HlavikaTabuky"/>
              <w:rPr>
                <w:rFonts w:cs="Tahoma"/>
              </w:rPr>
            </w:pPr>
          </w:p>
        </w:tc>
        <w:tc>
          <w:tcPr>
            <w:tcW w:w="1275"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CA0412A" w14:textId="554B37F6" w:rsidR="005822B6" w:rsidRPr="00494E0F" w:rsidRDefault="005822B6" w:rsidP="006F2E1A">
            <w:pPr>
              <w:pStyle w:val="HlavikaTabuky"/>
              <w:rPr>
                <w:rFonts w:cs="Tahoma"/>
              </w:rPr>
            </w:pPr>
            <w:r w:rsidRPr="00494E0F">
              <w:rPr>
                <w:rFonts w:cs="Tahoma"/>
              </w:rPr>
              <w:t>Pozn.</w:t>
            </w:r>
          </w:p>
        </w:tc>
      </w:tr>
      <w:tr w:rsidR="006F2E1A" w:rsidRPr="00494E0F" w14:paraId="722C5D90" w14:textId="77777777" w:rsidTr="00AB4A3F">
        <w:trPr>
          <w:trHeight w:val="26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75F49" w14:textId="0025429A" w:rsidR="006F2E1A" w:rsidRPr="00494E0F" w:rsidRDefault="006F2E1A" w:rsidP="006F2E1A">
            <w:pPr>
              <w:rPr>
                <w:rFonts w:ascii="Tahoma" w:hAnsi="Tahoma" w:cs="Tahoma"/>
                <w:sz w:val="15"/>
                <w:szCs w:val="16"/>
                <w:lang w:eastAsia="sk-SK"/>
              </w:rPr>
            </w:pPr>
            <w:r w:rsidRPr="00494E0F">
              <w:rPr>
                <w:rFonts w:ascii="Tahoma" w:hAnsi="Tahoma" w:cs="Tahoma"/>
                <w:sz w:val="15"/>
                <w:szCs w:val="16"/>
                <w:lang w:eastAsia="sk-SK"/>
              </w:rPr>
              <w:t>01</w:t>
            </w:r>
          </w:p>
        </w:tc>
        <w:tc>
          <w:tcPr>
            <w:tcW w:w="1134" w:type="dxa"/>
            <w:tcBorders>
              <w:top w:val="single" w:sz="4" w:space="0" w:color="auto"/>
              <w:left w:val="single" w:sz="4" w:space="0" w:color="auto"/>
              <w:bottom w:val="single" w:sz="4" w:space="0" w:color="auto"/>
              <w:right w:val="single" w:sz="4" w:space="0" w:color="auto"/>
            </w:tcBorders>
            <w:vAlign w:val="center"/>
          </w:tcPr>
          <w:p w14:paraId="1F3F3F20" w14:textId="6370FDA3" w:rsidR="006F2E1A" w:rsidRPr="00494E0F" w:rsidRDefault="006F2E1A" w:rsidP="006F2E1A">
            <w:pPr>
              <w:rPr>
                <w:rFonts w:ascii="Tahoma" w:hAnsi="Tahoma" w:cs="Tahoma"/>
                <w:color w:val="808080"/>
                <w:sz w:val="15"/>
                <w:szCs w:val="16"/>
                <w:lang w:eastAsia="sk-SK"/>
              </w:rPr>
            </w:pPr>
            <w:r w:rsidRPr="006F2E1A">
              <w:rPr>
                <w:rFonts w:ascii="Tahoma" w:hAnsi="Tahoma" w:cs="Tahoma"/>
                <w:sz w:val="15"/>
                <w:szCs w:val="16"/>
                <w:lang w:eastAsia="sk-SK"/>
              </w:rPr>
              <w:t>Zvýšenie využívania elektronických služieb mesta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56CAA" w14:textId="2E3256E9" w:rsidR="006F2E1A" w:rsidRPr="00494E0F" w:rsidRDefault="006F2E1A" w:rsidP="006F2E1A">
            <w:pPr>
              <w:rPr>
                <w:rFonts w:ascii="Tahoma" w:hAnsi="Tahoma" w:cs="Tahoma"/>
                <w:color w:val="808080"/>
                <w:sz w:val="15"/>
                <w:szCs w:val="16"/>
                <w:lang w:eastAsia="sk-SK"/>
              </w:rPr>
            </w:pPr>
            <w:r w:rsidRPr="00494E0F">
              <w:rPr>
                <w:rFonts w:ascii="Tahoma" w:hAnsi="Tahoma" w:cs="Tahoma"/>
                <w:sz w:val="15"/>
                <w:szCs w:val="16"/>
                <w:lang w:eastAsia="sk-SK"/>
              </w:rPr>
              <w:t xml:space="preserve">Verejné inštitúcie podporované pri vývoji digitálnych služieb, produktov a procesov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69EE2" w14:textId="374371E4" w:rsidR="006F2E1A" w:rsidRPr="00494E0F" w:rsidRDefault="006F2E1A" w:rsidP="006F2E1A">
            <w:pPr>
              <w:rPr>
                <w:rFonts w:ascii="Tahoma" w:hAnsi="Tahoma" w:cs="Tahoma"/>
                <w:color w:val="808080"/>
                <w:sz w:val="15"/>
                <w:szCs w:val="16"/>
                <w:lang w:eastAsia="sk-SK"/>
              </w:rPr>
            </w:pPr>
            <w:r w:rsidRPr="00494E0F">
              <w:rPr>
                <w:rFonts w:ascii="Tahoma" w:hAnsi="Tahoma" w:cs="Tahoma"/>
                <w:sz w:val="15"/>
                <w:szCs w:val="16"/>
                <w:lang w:eastAsia="sk-SK"/>
              </w:rPr>
              <w:t>Podporená verejná inštitúcia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A17E0" w14:textId="06D296F0" w:rsidR="006F2E1A" w:rsidRPr="00494E0F" w:rsidRDefault="006F2E1A" w:rsidP="006F2E1A">
            <w:pPr>
              <w:rPr>
                <w:rFonts w:ascii="Tahoma" w:hAnsi="Tahoma" w:cs="Tahoma"/>
                <w:color w:val="808080"/>
                <w:sz w:val="15"/>
                <w:szCs w:val="16"/>
                <w:lang w:eastAsia="sk-SK"/>
              </w:rPr>
            </w:pPr>
            <w:r w:rsidRPr="00494E0F">
              <w:rPr>
                <w:rFonts w:ascii="Tahoma" w:hAnsi="Tahoma" w:cs="Tahoma"/>
                <w:sz w:val="15"/>
                <w:szCs w:val="16"/>
                <w:lang w:eastAsia="sk-SK"/>
              </w:rPr>
              <w:t>Počet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2A2B3" w14:textId="73B86CD5" w:rsidR="006F2E1A" w:rsidRPr="00494E0F" w:rsidRDefault="006F2E1A" w:rsidP="006F2E1A">
            <w:pPr>
              <w:rPr>
                <w:rFonts w:ascii="Tahoma" w:hAnsi="Tahoma" w:cs="Tahoma"/>
                <w:color w:val="808080"/>
                <w:sz w:val="15"/>
                <w:szCs w:val="16"/>
                <w:lang w:eastAsia="sk-SK"/>
              </w:rPr>
            </w:pPr>
            <w:r w:rsidRPr="00494E0F">
              <w:rPr>
                <w:rFonts w:ascii="Tahoma" w:hAnsi="Tahoma" w:cs="Tahoma"/>
                <w:sz w:val="15"/>
                <w:szCs w:val="16"/>
                <w:lang w:eastAsia="sk-SK"/>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87AF3" w14:textId="3A0DD143" w:rsidR="006F2E1A" w:rsidRPr="00494E0F" w:rsidRDefault="006F2E1A" w:rsidP="006F2E1A">
            <w:pPr>
              <w:rPr>
                <w:rFonts w:ascii="Tahoma" w:hAnsi="Tahoma" w:cs="Tahoma"/>
                <w:color w:val="808080"/>
                <w:sz w:val="15"/>
                <w:szCs w:val="16"/>
                <w:lang w:eastAsia="sk-SK"/>
              </w:rPr>
            </w:pPr>
            <w:r w:rsidRPr="00494E0F">
              <w:rPr>
                <w:rFonts w:ascii="Tahoma" w:hAnsi="Tahoma" w:cs="Tahoma"/>
                <w:sz w:val="15"/>
                <w:szCs w:val="16"/>
                <w:lang w:eastAsia="sk-SK"/>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1B8E2" w14:textId="0F1AC69F" w:rsidR="006F2E1A" w:rsidRPr="00494E0F" w:rsidRDefault="006F2E1A" w:rsidP="006F2E1A">
            <w:pPr>
              <w:rPr>
                <w:rFonts w:ascii="Tahoma" w:hAnsi="Tahoma" w:cs="Tahoma"/>
                <w:color w:val="808080"/>
                <w:sz w:val="15"/>
                <w:szCs w:val="16"/>
                <w:lang w:eastAsia="sk-SK"/>
              </w:rPr>
            </w:pPr>
            <w:r w:rsidRPr="00494E0F">
              <w:rPr>
                <w:rFonts w:ascii="Tahoma" w:hAnsi="Tahoma" w:cs="Tahoma"/>
                <w:sz w:val="15"/>
                <w:szCs w:val="16"/>
                <w:lang w:eastAsia="sk-SK"/>
              </w:rPr>
              <w:t>ITMS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E92A4" w14:textId="2804D762" w:rsidR="006F2E1A" w:rsidRPr="00494E0F" w:rsidRDefault="006F2E1A" w:rsidP="006F2E1A">
            <w:pPr>
              <w:rPr>
                <w:rFonts w:ascii="Tahoma" w:hAnsi="Tahoma" w:cs="Tahoma"/>
                <w:color w:val="808080"/>
                <w:sz w:val="15"/>
                <w:szCs w:val="16"/>
                <w:lang w:eastAsia="sk-SK"/>
              </w:rPr>
            </w:pPr>
            <w:r w:rsidRPr="00494E0F">
              <w:rPr>
                <w:rFonts w:ascii="Tahoma" w:hAnsi="Tahoma" w:cs="Tahoma"/>
                <w:sz w:val="15"/>
                <w:szCs w:val="16"/>
                <w:lang w:eastAsia="sk-SK"/>
              </w:rPr>
              <w:t>Podporená verejná inštitúcia = Mesto Trnava / MsÚ Trnava</w:t>
            </w:r>
          </w:p>
        </w:tc>
      </w:tr>
      <w:tr w:rsidR="003A2074" w:rsidRPr="00494E0F" w14:paraId="1239199C" w14:textId="77777777" w:rsidTr="007F16B0">
        <w:trPr>
          <w:trHeight w:val="26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E6229" w14:textId="7EDEFF86" w:rsidR="003A2074" w:rsidRPr="00494E0F" w:rsidRDefault="003A2074" w:rsidP="003A2074">
            <w:pPr>
              <w:rPr>
                <w:rFonts w:ascii="Tahoma" w:hAnsi="Tahoma" w:cs="Tahoma"/>
                <w:sz w:val="15"/>
                <w:szCs w:val="16"/>
                <w:lang w:eastAsia="sk-SK"/>
              </w:rPr>
            </w:pPr>
            <w:r w:rsidRPr="00494E0F">
              <w:rPr>
                <w:rFonts w:ascii="Tahoma" w:hAnsi="Tahoma" w:cs="Tahoma"/>
                <w:sz w:val="15"/>
                <w:szCs w:val="16"/>
                <w:lang w:eastAsia="sk-SK"/>
              </w:rPr>
              <w:t>02</w:t>
            </w:r>
          </w:p>
        </w:tc>
        <w:tc>
          <w:tcPr>
            <w:tcW w:w="1134" w:type="dxa"/>
            <w:tcBorders>
              <w:top w:val="single" w:sz="4" w:space="0" w:color="auto"/>
              <w:left w:val="single" w:sz="4" w:space="0" w:color="auto"/>
              <w:bottom w:val="single" w:sz="4" w:space="0" w:color="auto"/>
              <w:right w:val="single" w:sz="4" w:space="0" w:color="auto"/>
            </w:tcBorders>
          </w:tcPr>
          <w:p w14:paraId="61D89AAE" w14:textId="7B94D9D1" w:rsidR="003A2074" w:rsidRPr="00494E0F" w:rsidRDefault="006F2E1A" w:rsidP="003A2074">
            <w:pPr>
              <w:rPr>
                <w:rFonts w:ascii="Tahoma" w:hAnsi="Tahoma" w:cs="Tahoma"/>
                <w:color w:val="808080"/>
                <w:sz w:val="15"/>
                <w:szCs w:val="16"/>
                <w:lang w:eastAsia="sk-SK"/>
              </w:rPr>
            </w:pPr>
            <w:r w:rsidRPr="006F2E1A">
              <w:rPr>
                <w:rFonts w:ascii="Tahoma" w:hAnsi="Tahoma" w:cs="Tahoma"/>
                <w:sz w:val="15"/>
                <w:szCs w:val="16"/>
                <w:lang w:eastAsia="sk-SK"/>
              </w:rPr>
              <w:t xml:space="preserve">Zjednodušenie životných situácií pre </w:t>
            </w:r>
            <w:r w:rsidRPr="006F2E1A">
              <w:rPr>
                <w:rFonts w:ascii="Tahoma" w:hAnsi="Tahoma" w:cs="Tahoma"/>
                <w:sz w:val="15"/>
                <w:szCs w:val="16"/>
                <w:lang w:eastAsia="sk-SK"/>
              </w:rPr>
              <w:lastRenderedPageBreak/>
              <w:t>koncových používateľov elektronických služieb mesta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2F29B" w14:textId="2D248F07" w:rsidR="003A2074" w:rsidRPr="00494E0F" w:rsidRDefault="003A2074" w:rsidP="003A2074">
            <w:pPr>
              <w:rPr>
                <w:rFonts w:ascii="Tahoma" w:hAnsi="Tahoma" w:cs="Tahoma"/>
                <w:color w:val="808080"/>
                <w:sz w:val="15"/>
                <w:szCs w:val="16"/>
                <w:lang w:eastAsia="sk-SK"/>
              </w:rPr>
            </w:pPr>
            <w:r w:rsidRPr="00494E0F">
              <w:rPr>
                <w:rFonts w:ascii="Tahoma" w:hAnsi="Tahoma" w:cs="Tahoma"/>
                <w:sz w:val="15"/>
                <w:szCs w:val="16"/>
                <w:lang w:eastAsia="sk-SK"/>
              </w:rPr>
              <w:lastRenderedPageBreak/>
              <w:t xml:space="preserve">Používatelia nových a vylepšených </w:t>
            </w:r>
            <w:r w:rsidRPr="00494E0F">
              <w:rPr>
                <w:rFonts w:ascii="Tahoma" w:hAnsi="Tahoma" w:cs="Tahoma"/>
                <w:sz w:val="15"/>
                <w:szCs w:val="16"/>
                <w:lang w:eastAsia="sk-SK"/>
              </w:rPr>
              <w:lastRenderedPageBreak/>
              <w:t xml:space="preserve">verejných digitálnych služieb, produktov a procesov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205A3" w14:textId="76D2CC69" w:rsidR="003A2074" w:rsidRPr="00494E0F" w:rsidRDefault="003A2074" w:rsidP="003A2074">
            <w:pPr>
              <w:rPr>
                <w:rFonts w:ascii="Tahoma" w:hAnsi="Tahoma" w:cs="Tahoma"/>
                <w:color w:val="808080"/>
                <w:sz w:val="15"/>
                <w:szCs w:val="16"/>
                <w:lang w:eastAsia="sk-SK"/>
              </w:rPr>
            </w:pPr>
            <w:r w:rsidRPr="00494E0F">
              <w:rPr>
                <w:rFonts w:ascii="Tahoma" w:hAnsi="Tahoma" w:cs="Tahoma"/>
                <w:sz w:val="15"/>
                <w:szCs w:val="16"/>
                <w:lang w:eastAsia="sk-SK"/>
              </w:rPr>
              <w:lastRenderedPageBreak/>
              <w:t>Počet užívateľov ISVS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F3C8A" w14:textId="14B9B169" w:rsidR="003A2074" w:rsidRPr="00494E0F" w:rsidRDefault="003A2074" w:rsidP="003A2074">
            <w:pPr>
              <w:rPr>
                <w:rFonts w:ascii="Tahoma" w:hAnsi="Tahoma" w:cs="Tahoma"/>
                <w:color w:val="808080"/>
                <w:sz w:val="15"/>
                <w:szCs w:val="16"/>
                <w:lang w:eastAsia="sk-SK"/>
              </w:rPr>
            </w:pPr>
            <w:r w:rsidRPr="00494E0F">
              <w:rPr>
                <w:rFonts w:ascii="Tahoma" w:hAnsi="Tahoma" w:cs="Tahoma"/>
                <w:sz w:val="15"/>
                <w:szCs w:val="16"/>
                <w:lang w:eastAsia="sk-SK"/>
              </w:rPr>
              <w:t>Počet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283C6" w14:textId="1C5D0F8D" w:rsidR="003A2074" w:rsidRPr="00494E0F" w:rsidRDefault="003A2074" w:rsidP="003A2074">
            <w:pPr>
              <w:rPr>
                <w:rFonts w:ascii="Tahoma" w:hAnsi="Tahoma" w:cs="Tahoma"/>
                <w:color w:val="808080"/>
                <w:sz w:val="15"/>
                <w:szCs w:val="16"/>
                <w:lang w:eastAsia="sk-SK"/>
              </w:rPr>
            </w:pPr>
            <w:r w:rsidRPr="00494E0F">
              <w:rPr>
                <w:rFonts w:ascii="Tahoma" w:hAnsi="Tahoma" w:cs="Tahoma"/>
                <w:sz w:val="15"/>
                <w:szCs w:val="16"/>
                <w:lang w:eastAsia="sk-SK"/>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636B1" w14:textId="58FFCFA5" w:rsidR="003A2074" w:rsidRPr="00494E0F" w:rsidRDefault="007F16B0" w:rsidP="003A2074">
            <w:pPr>
              <w:rPr>
                <w:rFonts w:ascii="Tahoma" w:hAnsi="Tahoma" w:cs="Tahoma"/>
                <w:color w:val="808080"/>
                <w:sz w:val="15"/>
                <w:szCs w:val="16"/>
                <w:lang w:eastAsia="sk-SK"/>
              </w:rPr>
            </w:pPr>
            <w:r>
              <w:rPr>
                <w:rFonts w:ascii="Tahoma" w:hAnsi="Tahoma" w:cs="Tahoma"/>
                <w:sz w:val="15"/>
                <w:szCs w:val="16"/>
                <w:lang w:eastAsia="sk-SK"/>
              </w:rPr>
              <w:t>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D167D" w14:textId="1662F406" w:rsidR="003A2074" w:rsidRPr="00494E0F" w:rsidRDefault="007F16B0" w:rsidP="003A2074">
            <w:pPr>
              <w:rPr>
                <w:rFonts w:ascii="Tahoma" w:hAnsi="Tahoma" w:cs="Tahoma"/>
                <w:color w:val="808080"/>
                <w:sz w:val="15"/>
                <w:szCs w:val="16"/>
                <w:lang w:eastAsia="sk-SK"/>
              </w:rPr>
            </w:pPr>
            <w:r>
              <w:rPr>
                <w:rFonts w:ascii="Tahoma" w:hAnsi="Tahoma" w:cs="Tahoma"/>
                <w:sz w:val="15"/>
                <w:szCs w:val="16"/>
                <w:lang w:eastAsia="sk-SK"/>
              </w:rPr>
              <w:t>Počet vyplnených formulárov</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B4B2B8" w14:textId="6D383BEE" w:rsidR="003A2074" w:rsidRPr="00494E0F" w:rsidRDefault="003A2074" w:rsidP="003A2074">
            <w:pPr>
              <w:rPr>
                <w:rFonts w:ascii="Tahoma" w:hAnsi="Tahoma" w:cs="Tahoma"/>
                <w:color w:val="808080"/>
                <w:sz w:val="15"/>
                <w:szCs w:val="16"/>
                <w:lang w:eastAsia="sk-SK"/>
              </w:rPr>
            </w:pPr>
          </w:p>
        </w:tc>
      </w:tr>
    </w:tbl>
    <w:p w14:paraId="249DA6B4" w14:textId="77777777" w:rsidR="00575B2D" w:rsidRPr="00494E0F" w:rsidRDefault="00575B2D" w:rsidP="00575B2D">
      <w:pPr>
        <w:tabs>
          <w:tab w:val="left" w:pos="851"/>
          <w:tab w:val="center" w:pos="3119"/>
        </w:tabs>
        <w:rPr>
          <w:rFonts w:ascii="Tahoma" w:hAnsi="Tahoma" w:cs="Tahoma"/>
          <w:color w:val="A6A6A6"/>
          <w:szCs w:val="16"/>
        </w:rPr>
      </w:pPr>
    </w:p>
    <w:p w14:paraId="19397CA7" w14:textId="77777777" w:rsidR="008545E7" w:rsidRPr="00494E0F" w:rsidRDefault="008545E7" w:rsidP="00F22514">
      <w:pPr>
        <w:rPr>
          <w:rFonts w:ascii="Tahoma" w:hAnsi="Tahoma" w:cs="Tahoma"/>
        </w:rPr>
      </w:pPr>
    </w:p>
    <w:p w14:paraId="132ECE7B" w14:textId="77777777" w:rsidR="00E46411" w:rsidRDefault="00E46411">
      <w:pPr>
        <w:spacing w:after="0"/>
        <w:rPr>
          <w:rFonts w:ascii="Tahoma" w:eastAsia="Tahoma" w:hAnsi="Tahoma" w:cs="Tahoma"/>
          <w:b/>
          <w:sz w:val="18"/>
          <w:szCs w:val="32"/>
        </w:rPr>
      </w:pPr>
      <w:bookmarkStart w:id="120" w:name="_Toc152607309"/>
      <w:bookmarkStart w:id="121" w:name="_Toc152607311"/>
      <w:bookmarkStart w:id="122" w:name="_Toc325672769"/>
      <w:bookmarkStart w:id="123" w:name="_Toc1278737203"/>
      <w:bookmarkStart w:id="124" w:name="_Toc484272872"/>
      <w:bookmarkStart w:id="125" w:name="_Toc2086720991"/>
      <w:bookmarkStart w:id="126" w:name="_Toc1993493887"/>
      <w:bookmarkStart w:id="127" w:name="_Toc1151283522"/>
      <w:bookmarkStart w:id="128" w:name="_Toc773473969"/>
      <w:bookmarkStart w:id="129" w:name="_Toc1808286414"/>
      <w:bookmarkStart w:id="130" w:name="_Toc1465086354"/>
      <w:bookmarkStart w:id="131" w:name="_Toc741126126"/>
      <w:bookmarkStart w:id="132" w:name="_Toc1937275886"/>
      <w:bookmarkStart w:id="133" w:name="_Toc152607312"/>
      <w:bookmarkEnd w:id="120"/>
      <w:bookmarkEnd w:id="121"/>
      <w:r>
        <w:br w:type="page"/>
      </w:r>
    </w:p>
    <w:p w14:paraId="0F0C3F31" w14:textId="767C21EF" w:rsidR="00CF51B3" w:rsidRPr="00494E0F" w:rsidRDefault="38D629A0" w:rsidP="004A29DE">
      <w:pPr>
        <w:pStyle w:val="Nadpis2"/>
      </w:pPr>
      <w:r w:rsidRPr="00494E0F">
        <w:lastRenderedPageBreak/>
        <w:t>Špecifikácia potrieb koncového používateľa</w:t>
      </w:r>
      <w:bookmarkEnd w:id="122"/>
      <w:bookmarkEnd w:id="123"/>
      <w:bookmarkEnd w:id="124"/>
      <w:bookmarkEnd w:id="125"/>
      <w:bookmarkEnd w:id="126"/>
      <w:bookmarkEnd w:id="127"/>
      <w:bookmarkEnd w:id="128"/>
      <w:bookmarkEnd w:id="129"/>
      <w:bookmarkEnd w:id="130"/>
      <w:bookmarkEnd w:id="131"/>
      <w:bookmarkEnd w:id="132"/>
      <w:bookmarkEnd w:id="133"/>
    </w:p>
    <w:p w14:paraId="15596A02" w14:textId="77777777" w:rsidR="003303D0" w:rsidRPr="003303D0" w:rsidRDefault="003303D0" w:rsidP="003303D0">
      <w:pPr>
        <w:jc w:val="both"/>
        <w:rPr>
          <w:rFonts w:ascii="Tahoma" w:eastAsia="Tahoma" w:hAnsi="Tahoma" w:cs="Tahoma"/>
          <w:iCs/>
          <w:color w:val="000000" w:themeColor="text1"/>
          <w:sz w:val="18"/>
          <w:szCs w:val="18"/>
        </w:rPr>
      </w:pPr>
      <w:r w:rsidRPr="003303D0">
        <w:rPr>
          <w:rFonts w:ascii="Tahoma" w:eastAsia="Tahoma" w:hAnsi="Tahoma" w:cs="Tahoma"/>
          <w:iCs/>
          <w:color w:val="000000" w:themeColor="text1"/>
          <w:sz w:val="18"/>
          <w:szCs w:val="18"/>
        </w:rPr>
        <w:t>Na základe výsledkov realizovaného prieskumu je možné konštatovať nasledovné požiadavky, ktorých riešenie je predmetom projektu:</w:t>
      </w:r>
    </w:p>
    <w:p w14:paraId="22448713" w14:textId="77777777" w:rsidR="003303D0" w:rsidRPr="003303D0" w:rsidRDefault="003303D0" w:rsidP="003303D0">
      <w:pPr>
        <w:jc w:val="both"/>
        <w:rPr>
          <w:rFonts w:ascii="Tahoma" w:eastAsia="Tahoma" w:hAnsi="Tahoma" w:cs="Tahoma"/>
          <w:iCs/>
          <w:color w:val="000000" w:themeColor="text1"/>
          <w:sz w:val="18"/>
          <w:szCs w:val="18"/>
        </w:rPr>
      </w:pPr>
    </w:p>
    <w:p w14:paraId="39FEAE28" w14:textId="77777777" w:rsidR="003303D0" w:rsidRPr="003303D0" w:rsidRDefault="003303D0" w:rsidP="003303D0">
      <w:pPr>
        <w:pStyle w:val="Odsekzoznamu"/>
        <w:numPr>
          <w:ilvl w:val="0"/>
          <w:numId w:val="47"/>
        </w:numPr>
        <w:spacing w:after="0"/>
        <w:jc w:val="both"/>
        <w:rPr>
          <w:rFonts w:ascii="Tahoma" w:eastAsia="Tahoma" w:hAnsi="Tahoma" w:cs="Tahoma"/>
          <w:iCs/>
          <w:color w:val="000000" w:themeColor="text1"/>
          <w:sz w:val="18"/>
          <w:szCs w:val="18"/>
        </w:rPr>
      </w:pPr>
      <w:r w:rsidRPr="003303D0">
        <w:rPr>
          <w:rFonts w:ascii="Tahoma" w:eastAsia="Tahoma" w:hAnsi="Tahoma" w:cs="Tahoma"/>
          <w:iCs/>
          <w:color w:val="000000" w:themeColor="text1"/>
          <w:sz w:val="18"/>
          <w:szCs w:val="18"/>
        </w:rPr>
        <w:t xml:space="preserve">V prvom rade je potrebné konštatovať, že občania sú skôr spokojní, resp. spokojní s elektronickými službami, ktoré boli nasadené v rámci projektu „Malé zlepšenia </w:t>
      </w:r>
      <w:proofErr w:type="spellStart"/>
      <w:r w:rsidRPr="003303D0">
        <w:rPr>
          <w:rFonts w:ascii="Tahoma" w:eastAsia="Tahoma" w:hAnsi="Tahoma" w:cs="Tahoma"/>
          <w:iCs/>
          <w:color w:val="000000" w:themeColor="text1"/>
          <w:sz w:val="18"/>
          <w:szCs w:val="18"/>
        </w:rPr>
        <w:t>eGov</w:t>
      </w:r>
      <w:proofErr w:type="spellEnd"/>
      <w:r w:rsidRPr="003303D0">
        <w:rPr>
          <w:rFonts w:ascii="Tahoma" w:eastAsia="Tahoma" w:hAnsi="Tahoma" w:cs="Tahoma"/>
          <w:iCs/>
          <w:color w:val="000000" w:themeColor="text1"/>
          <w:sz w:val="18"/>
          <w:szCs w:val="18"/>
        </w:rPr>
        <w:t xml:space="preserve"> služieb v Meste Trnava“,</w:t>
      </w:r>
    </w:p>
    <w:p w14:paraId="7A6C0E98" w14:textId="77777777" w:rsidR="003303D0" w:rsidRPr="003303D0" w:rsidRDefault="003303D0" w:rsidP="003303D0">
      <w:pPr>
        <w:pStyle w:val="Odsekzoznamu"/>
        <w:numPr>
          <w:ilvl w:val="0"/>
          <w:numId w:val="47"/>
        </w:numPr>
        <w:spacing w:after="0"/>
        <w:jc w:val="both"/>
        <w:rPr>
          <w:rFonts w:ascii="Tahoma" w:eastAsia="Tahoma" w:hAnsi="Tahoma" w:cs="Tahoma"/>
          <w:iCs/>
          <w:color w:val="000000" w:themeColor="text1"/>
          <w:sz w:val="18"/>
          <w:szCs w:val="18"/>
        </w:rPr>
      </w:pPr>
      <w:r w:rsidRPr="003303D0">
        <w:rPr>
          <w:rFonts w:ascii="Tahoma" w:eastAsia="Tahoma" w:hAnsi="Tahoma" w:cs="Tahoma"/>
          <w:iCs/>
          <w:color w:val="000000" w:themeColor="text1"/>
          <w:sz w:val="18"/>
          <w:szCs w:val="18"/>
        </w:rPr>
        <w:t>Väčšina respondentov konštatovala, že využíva elektronické služby viac-krát ročne,</w:t>
      </w:r>
    </w:p>
    <w:p w14:paraId="1E78C3CC" w14:textId="77777777" w:rsidR="003303D0" w:rsidRPr="003303D0" w:rsidRDefault="003303D0" w:rsidP="003303D0">
      <w:pPr>
        <w:pStyle w:val="Odsekzoznamu"/>
        <w:numPr>
          <w:ilvl w:val="0"/>
          <w:numId w:val="47"/>
        </w:numPr>
        <w:spacing w:after="0"/>
        <w:jc w:val="both"/>
        <w:rPr>
          <w:rFonts w:ascii="Tahoma" w:eastAsia="Tahoma" w:hAnsi="Tahoma" w:cs="Tahoma"/>
          <w:iCs/>
          <w:color w:val="000000" w:themeColor="text1"/>
          <w:sz w:val="18"/>
          <w:szCs w:val="18"/>
        </w:rPr>
      </w:pPr>
      <w:r w:rsidRPr="003303D0">
        <w:rPr>
          <w:rFonts w:ascii="Tahoma" w:eastAsia="Tahoma" w:hAnsi="Tahoma" w:cs="Tahoma"/>
          <w:iCs/>
          <w:color w:val="000000" w:themeColor="text1"/>
          <w:sz w:val="18"/>
          <w:szCs w:val="18"/>
        </w:rPr>
        <w:t>Rovnako občania považujú za prínosné funkcionality, ktoré priniesol predmetný projekt, ako napr. zjednodušenie zložitých formulárov, ponuka len relevantných služieb po prihlásení konkrétnej osoby, modernejší dizajn a pod.</w:t>
      </w:r>
    </w:p>
    <w:p w14:paraId="19FC3637" w14:textId="77777777" w:rsidR="003303D0" w:rsidRPr="003303D0" w:rsidRDefault="003303D0" w:rsidP="003303D0">
      <w:pPr>
        <w:jc w:val="both"/>
        <w:rPr>
          <w:rFonts w:ascii="Tahoma" w:eastAsia="Tahoma" w:hAnsi="Tahoma" w:cs="Tahoma"/>
          <w:iCs/>
          <w:color w:val="000000" w:themeColor="text1"/>
          <w:sz w:val="18"/>
          <w:szCs w:val="18"/>
        </w:rPr>
      </w:pPr>
    </w:p>
    <w:p w14:paraId="7BB88BEE" w14:textId="77777777" w:rsidR="003303D0" w:rsidRPr="003303D0" w:rsidRDefault="003303D0" w:rsidP="003303D0">
      <w:pPr>
        <w:jc w:val="both"/>
        <w:rPr>
          <w:rFonts w:ascii="Tahoma" w:eastAsia="Tahoma" w:hAnsi="Tahoma" w:cs="Tahoma"/>
          <w:iCs/>
          <w:color w:val="000000" w:themeColor="text1"/>
          <w:sz w:val="18"/>
          <w:szCs w:val="18"/>
        </w:rPr>
      </w:pPr>
      <w:r w:rsidRPr="003303D0">
        <w:rPr>
          <w:rFonts w:ascii="Tahoma" w:eastAsia="Tahoma" w:hAnsi="Tahoma" w:cs="Tahoma"/>
          <w:iCs/>
          <w:color w:val="000000" w:themeColor="text1"/>
          <w:sz w:val="18"/>
          <w:szCs w:val="18"/>
        </w:rPr>
        <w:t xml:space="preserve">Na základe pozitívnych skúseností a kladnej odozvy súvisiacej s využívaním elektronických služieb Mesto Trnava identifikovalo ďalšie poskytované služby, ktoré má záujem </w:t>
      </w:r>
      <w:proofErr w:type="spellStart"/>
      <w:r w:rsidRPr="003303D0">
        <w:rPr>
          <w:rFonts w:ascii="Tahoma" w:eastAsia="Tahoma" w:hAnsi="Tahoma" w:cs="Tahoma"/>
          <w:iCs/>
          <w:color w:val="000000" w:themeColor="text1"/>
          <w:sz w:val="18"/>
          <w:szCs w:val="18"/>
        </w:rPr>
        <w:t>elektronizovať</w:t>
      </w:r>
      <w:proofErr w:type="spellEnd"/>
      <w:r w:rsidRPr="003303D0">
        <w:rPr>
          <w:rFonts w:ascii="Tahoma" w:eastAsia="Tahoma" w:hAnsi="Tahoma" w:cs="Tahoma"/>
          <w:iCs/>
          <w:color w:val="000000" w:themeColor="text1"/>
          <w:sz w:val="18"/>
          <w:szCs w:val="18"/>
        </w:rPr>
        <w:t xml:space="preserve">. </w:t>
      </w:r>
    </w:p>
    <w:p w14:paraId="71DD3340" w14:textId="77777777" w:rsidR="003303D0" w:rsidRPr="003303D0" w:rsidRDefault="003303D0" w:rsidP="003303D0">
      <w:pPr>
        <w:jc w:val="both"/>
        <w:rPr>
          <w:rFonts w:ascii="Tahoma" w:eastAsia="Tahoma" w:hAnsi="Tahoma" w:cs="Tahoma"/>
          <w:iCs/>
          <w:color w:val="000000" w:themeColor="text1"/>
          <w:sz w:val="18"/>
          <w:szCs w:val="18"/>
        </w:rPr>
      </w:pPr>
    </w:p>
    <w:p w14:paraId="5D25FCA0" w14:textId="4E041FF3" w:rsidR="003303D0" w:rsidRPr="00494E0F" w:rsidRDefault="003303D0" w:rsidP="003303D0">
      <w:pPr>
        <w:rPr>
          <w:rFonts w:ascii="Tahoma" w:hAnsi="Tahoma" w:cs="Tahoma"/>
          <w:sz w:val="18"/>
          <w:szCs w:val="18"/>
        </w:rPr>
      </w:pPr>
      <w:r w:rsidRPr="003303D0">
        <w:rPr>
          <w:rFonts w:ascii="Tahoma" w:eastAsia="Tahoma" w:hAnsi="Tahoma" w:cs="Tahoma"/>
          <w:iCs/>
          <w:color w:val="000000" w:themeColor="text1"/>
          <w:sz w:val="18"/>
          <w:szCs w:val="18"/>
        </w:rPr>
        <w:t>Zoznam elektronických služieb identifikovali jednak samotní občania v prieskume realizovanom v priebehu novembra 2024 a rovnako bol zoznam elektronických služieb stanovený na základe skúseností pracovníkov magistrátu, ktorí identifikovali najčastejšie sa opakujúce požiadavky občanov mesta.</w:t>
      </w:r>
    </w:p>
    <w:p w14:paraId="46C7C681" w14:textId="77777777" w:rsidR="00462772" w:rsidRPr="00494E0F" w:rsidRDefault="00462772" w:rsidP="00462772">
      <w:pPr>
        <w:rPr>
          <w:rFonts w:ascii="Tahoma" w:hAnsi="Tahoma" w:cs="Tahoma"/>
          <w:sz w:val="18"/>
          <w:szCs w:val="18"/>
        </w:rPr>
      </w:pPr>
    </w:p>
    <w:p w14:paraId="6885E49A" w14:textId="28514D8D" w:rsidR="00786AB7" w:rsidRPr="00494E0F" w:rsidRDefault="00786AB7" w:rsidP="00F22514">
      <w:pPr>
        <w:rPr>
          <w:rFonts w:ascii="Tahoma" w:hAnsi="Tahoma" w:cs="Tahoma"/>
          <w:sz w:val="18"/>
          <w:szCs w:val="18"/>
        </w:rPr>
      </w:pPr>
    </w:p>
    <w:p w14:paraId="15CF16C2" w14:textId="28201159" w:rsidR="009F11DC" w:rsidRPr="00494E0F" w:rsidRDefault="5CB9F4DE" w:rsidP="004A29DE">
      <w:pPr>
        <w:pStyle w:val="Nadpis2"/>
      </w:pPr>
      <w:bookmarkStart w:id="134" w:name="_Toc1446163721"/>
      <w:bookmarkStart w:id="135" w:name="_Toc936389862"/>
      <w:bookmarkStart w:id="136" w:name="_Toc207777217"/>
      <w:bookmarkStart w:id="137" w:name="_Toc1758750743"/>
      <w:bookmarkStart w:id="138" w:name="_Toc498488475"/>
      <w:bookmarkStart w:id="139" w:name="_Toc521854426"/>
      <w:bookmarkStart w:id="140" w:name="_Toc916545230"/>
      <w:bookmarkStart w:id="141" w:name="_Toc1163807533"/>
      <w:bookmarkStart w:id="142" w:name="_Toc1842310707"/>
      <w:bookmarkStart w:id="143" w:name="_Toc1446281799"/>
      <w:bookmarkStart w:id="144" w:name="_Toc198641823"/>
      <w:bookmarkStart w:id="145" w:name="_Toc152607313"/>
      <w:r w:rsidRPr="00494E0F">
        <w:t>Riziká a</w:t>
      </w:r>
      <w:r w:rsidR="00F22514" w:rsidRPr="00494E0F">
        <w:t> </w:t>
      </w:r>
      <w:r w:rsidRPr="00494E0F">
        <w:t>závislosti</w:t>
      </w:r>
      <w:bookmarkEnd w:id="134"/>
      <w:bookmarkEnd w:id="135"/>
      <w:bookmarkEnd w:id="136"/>
      <w:bookmarkEnd w:id="137"/>
      <w:bookmarkEnd w:id="138"/>
      <w:bookmarkEnd w:id="139"/>
      <w:bookmarkEnd w:id="140"/>
      <w:bookmarkEnd w:id="141"/>
      <w:bookmarkEnd w:id="142"/>
      <w:bookmarkEnd w:id="143"/>
      <w:bookmarkEnd w:id="144"/>
      <w:bookmarkEnd w:id="145"/>
    </w:p>
    <w:p w14:paraId="15D17DB6" w14:textId="6EFD859D" w:rsidR="00840C87" w:rsidRPr="00494E0F" w:rsidRDefault="00840C87" w:rsidP="00840C87">
      <w:pPr>
        <w:pStyle w:val="Instrukcia"/>
        <w:rPr>
          <w:rFonts w:ascii="Tahoma" w:eastAsia="Times New Roman" w:hAnsi="Tahoma" w:cs="Tahoma"/>
          <w:i w:val="0"/>
          <w:color w:val="auto"/>
          <w:sz w:val="18"/>
          <w:szCs w:val="18"/>
        </w:rPr>
      </w:pPr>
      <w:r w:rsidRPr="00494E0F">
        <w:rPr>
          <w:rFonts w:ascii="Tahoma" w:eastAsia="Times New Roman" w:hAnsi="Tahoma" w:cs="Tahoma"/>
          <w:i w:val="0"/>
          <w:color w:val="auto"/>
          <w:sz w:val="18"/>
          <w:szCs w:val="18"/>
        </w:rPr>
        <w:t xml:space="preserve">Zoznam </w:t>
      </w:r>
      <w:proofErr w:type="spellStart"/>
      <w:r w:rsidRPr="00494E0F">
        <w:rPr>
          <w:rFonts w:ascii="Tahoma" w:eastAsia="Times New Roman" w:hAnsi="Tahoma" w:cs="Tahoma"/>
          <w:i w:val="0"/>
          <w:color w:val="auto"/>
          <w:sz w:val="18"/>
          <w:szCs w:val="18"/>
        </w:rPr>
        <w:t>rizík</w:t>
      </w:r>
      <w:proofErr w:type="spellEnd"/>
      <w:r w:rsidRPr="00494E0F">
        <w:rPr>
          <w:rFonts w:ascii="Tahoma" w:eastAsia="Times New Roman" w:hAnsi="Tahoma" w:cs="Tahoma"/>
          <w:i w:val="0"/>
          <w:color w:val="auto"/>
          <w:sz w:val="18"/>
          <w:szCs w:val="18"/>
        </w:rPr>
        <w:t xml:space="preserve"> je </w:t>
      </w:r>
      <w:proofErr w:type="spellStart"/>
      <w:r w:rsidRPr="00494E0F">
        <w:rPr>
          <w:rFonts w:ascii="Tahoma" w:eastAsia="Times New Roman" w:hAnsi="Tahoma" w:cs="Tahoma"/>
          <w:i w:val="0"/>
          <w:color w:val="auto"/>
          <w:sz w:val="18"/>
          <w:szCs w:val="18"/>
        </w:rPr>
        <w:t>uvedeny</w:t>
      </w:r>
      <w:proofErr w:type="spellEnd"/>
      <w:r w:rsidRPr="00494E0F">
        <w:rPr>
          <w:rFonts w:ascii="Tahoma" w:eastAsia="Times New Roman" w:hAnsi="Tahoma" w:cs="Tahoma"/>
          <w:i w:val="0"/>
          <w:color w:val="auto"/>
          <w:sz w:val="18"/>
          <w:szCs w:val="18"/>
        </w:rPr>
        <w:t xml:space="preserve">́ v </w:t>
      </w:r>
      <w:proofErr w:type="spellStart"/>
      <w:r w:rsidRPr="00494E0F">
        <w:rPr>
          <w:rFonts w:ascii="Tahoma" w:eastAsia="Times New Roman" w:hAnsi="Tahoma" w:cs="Tahoma"/>
          <w:i w:val="0"/>
          <w:color w:val="auto"/>
          <w:sz w:val="18"/>
          <w:szCs w:val="18"/>
        </w:rPr>
        <w:t>prílohe</w:t>
      </w:r>
      <w:proofErr w:type="spellEnd"/>
      <w:r w:rsidRPr="00494E0F">
        <w:rPr>
          <w:rFonts w:ascii="Tahoma" w:eastAsia="Times New Roman" w:hAnsi="Tahoma" w:cs="Tahoma"/>
          <w:i w:val="0"/>
          <w:color w:val="auto"/>
          <w:sz w:val="18"/>
          <w:szCs w:val="18"/>
        </w:rPr>
        <w:t xml:space="preserve"> „1 P_01 a I_01_Príioha 1: ZOZNAM RIZÍK a ZÁVISLOSTÍ“ </w:t>
      </w:r>
    </w:p>
    <w:p w14:paraId="0779AFAB" w14:textId="77777777" w:rsidR="006822E5" w:rsidRPr="00494E0F" w:rsidRDefault="006822E5" w:rsidP="00F22514">
      <w:pPr>
        <w:rPr>
          <w:rFonts w:ascii="Tahoma" w:hAnsi="Tahoma" w:cs="Tahoma"/>
        </w:rPr>
      </w:pPr>
    </w:p>
    <w:p w14:paraId="45A6D78C" w14:textId="77777777" w:rsidR="00207348" w:rsidRPr="00494E0F" w:rsidRDefault="00207348">
      <w:pPr>
        <w:spacing w:after="0"/>
        <w:rPr>
          <w:rFonts w:ascii="Tahoma" w:eastAsia="Tahoma" w:hAnsi="Tahoma" w:cs="Tahoma"/>
          <w:b/>
          <w:sz w:val="18"/>
          <w:szCs w:val="32"/>
        </w:rPr>
      </w:pPr>
      <w:bookmarkStart w:id="146" w:name="_Toc521508979"/>
      <w:bookmarkStart w:id="147" w:name="_Toc47815698"/>
      <w:bookmarkStart w:id="148" w:name="_Toc1580551965"/>
      <w:bookmarkStart w:id="149" w:name="_Toc248627913"/>
      <w:bookmarkStart w:id="150" w:name="_Toc1200979875"/>
      <w:bookmarkStart w:id="151" w:name="_Toc577492669"/>
      <w:bookmarkStart w:id="152" w:name="_Toc1675606855"/>
      <w:bookmarkStart w:id="153" w:name="_Toc1315070395"/>
      <w:bookmarkStart w:id="154" w:name="_Toc1633501589"/>
      <w:bookmarkStart w:id="155" w:name="_Toc1296717251"/>
      <w:bookmarkStart w:id="156" w:name="_Toc1609225226"/>
      <w:bookmarkStart w:id="157" w:name="_Toc1466175488"/>
      <w:bookmarkStart w:id="158" w:name="_Toc1793724252"/>
      <w:bookmarkStart w:id="159" w:name="_Toc152607315"/>
      <w:r w:rsidRPr="00494E0F">
        <w:rPr>
          <w:rFonts w:ascii="Tahoma" w:hAnsi="Tahoma" w:cs="Tahoma"/>
        </w:rPr>
        <w:br w:type="page"/>
      </w:r>
    </w:p>
    <w:p w14:paraId="2D82B82C" w14:textId="742EE227" w:rsidR="008545E7" w:rsidRPr="00494E0F" w:rsidRDefault="70BE05D4" w:rsidP="004A29DE">
      <w:pPr>
        <w:pStyle w:val="Nadpis2"/>
      </w:pPr>
      <w:r w:rsidRPr="00494E0F">
        <w:lastRenderedPageBreak/>
        <w:t xml:space="preserve">Stanovenie alternatív </w:t>
      </w:r>
      <w:r w:rsidR="000807BD" w:rsidRPr="00494E0F">
        <w:t>v</w:t>
      </w:r>
      <w:r w:rsidR="00221FD8" w:rsidRPr="00494E0F">
        <w:t xml:space="preserve"> </w:t>
      </w:r>
      <w:proofErr w:type="spellStart"/>
      <w:r w:rsidRPr="00494E0F">
        <w:t>biznisovej</w:t>
      </w:r>
      <w:proofErr w:type="spellEnd"/>
      <w:r w:rsidRPr="00494E0F">
        <w:t xml:space="preserve"> vrstv</w:t>
      </w:r>
      <w:r w:rsidR="000807BD" w:rsidRPr="00494E0F">
        <w:t>e</w:t>
      </w:r>
      <w:r w:rsidRPr="00494E0F">
        <w:t xml:space="preserve"> architektúry</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6020A73C" w14:textId="77777777" w:rsidR="00F22514" w:rsidRPr="00494E0F" w:rsidRDefault="00F22514" w:rsidP="00F22514">
      <w:pPr>
        <w:rPr>
          <w:rFonts w:ascii="Tahoma" w:hAnsi="Tahoma" w:cs="Tahoma"/>
        </w:rPr>
      </w:pPr>
    </w:p>
    <w:p w14:paraId="003213BA" w14:textId="77777777" w:rsidR="007069E2" w:rsidRPr="00494E0F" w:rsidRDefault="007069E2" w:rsidP="007069E2">
      <w:pPr>
        <w:jc w:val="both"/>
        <w:rPr>
          <w:rFonts w:ascii="Tahoma" w:hAnsi="Tahoma" w:cs="Tahoma"/>
        </w:rPr>
      </w:pPr>
      <w:r w:rsidRPr="00494E0F">
        <w:rPr>
          <w:rFonts w:ascii="Tahoma" w:hAnsi="Tahoma" w:cs="Tahoma"/>
        </w:rPr>
        <w:t xml:space="preserve">V rámci </w:t>
      </w:r>
      <w:proofErr w:type="spellStart"/>
      <w:r w:rsidRPr="00494E0F">
        <w:rPr>
          <w:rFonts w:ascii="Tahoma" w:hAnsi="Tahoma" w:cs="Tahoma"/>
        </w:rPr>
        <w:t>biznisovej</w:t>
      </w:r>
      <w:proofErr w:type="spellEnd"/>
      <w:r w:rsidRPr="00494E0F">
        <w:rPr>
          <w:rFonts w:ascii="Tahoma" w:hAnsi="Tahoma" w:cs="Tahoma"/>
        </w:rPr>
        <w:t xml:space="preserve"> vrstvy architektúry sme porovnávali 3 variantné alternatívy riešenia súčasného stavu. Na základe identifikovaného rozsahu problému v projektovom zámere boli stanovené tri rôzne riešenia. Ako najefektívnejšia bola vybraná Alternatíva č. 3 taká, kt. pokrýva procesy a požiadavky všetkých </w:t>
      </w:r>
      <w:proofErr w:type="spellStart"/>
      <w:r w:rsidRPr="00494E0F">
        <w:rPr>
          <w:rFonts w:ascii="Tahoma" w:hAnsi="Tahoma" w:cs="Tahoma"/>
        </w:rPr>
        <w:t>stakeholderov</w:t>
      </w:r>
      <w:proofErr w:type="spellEnd"/>
      <w:r w:rsidRPr="00494E0F">
        <w:rPr>
          <w:rFonts w:ascii="Tahoma" w:hAnsi="Tahoma" w:cs="Tahoma"/>
        </w:rPr>
        <w:t>.</w:t>
      </w:r>
    </w:p>
    <w:p w14:paraId="57C2493D" w14:textId="4D7E8209" w:rsidR="00B875CB" w:rsidRPr="00494E0F" w:rsidRDefault="00B875CB" w:rsidP="00C5116F">
      <w:pPr>
        <w:pStyle w:val="Instrukcia"/>
        <w:rPr>
          <w:rFonts w:ascii="Tahoma" w:hAnsi="Tahoma" w:cs="Tahoma"/>
        </w:rPr>
      </w:pPr>
    </w:p>
    <w:p w14:paraId="53809761" w14:textId="3955E80D" w:rsidR="008545E7" w:rsidRPr="00494E0F" w:rsidRDefault="0091785E" w:rsidP="008545E7">
      <w:pPr>
        <w:rPr>
          <w:rFonts w:ascii="Tahoma" w:hAnsi="Tahoma" w:cs="Tahoma"/>
          <w:i/>
          <w:color w:val="808080"/>
          <w:szCs w:val="16"/>
        </w:rPr>
      </w:pPr>
      <w:r w:rsidRPr="00494E0F">
        <w:rPr>
          <w:rFonts w:ascii="Tahoma" w:hAnsi="Tahoma" w:cs="Tahoma"/>
          <w:i/>
          <w:noProof/>
          <w:color w:val="808080"/>
          <w:szCs w:val="16"/>
          <w:lang w:eastAsia="sk-SK"/>
        </w:rPr>
        <w:drawing>
          <wp:inline distT="0" distB="0" distL="0" distR="0" wp14:anchorId="2FB40594" wp14:editId="05EC1514">
            <wp:extent cx="5914103" cy="2219632"/>
            <wp:effectExtent l="0" t="0" r="0" b="15875"/>
            <wp:docPr id="1"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4044C77A" w14:textId="77777777" w:rsidR="00207348" w:rsidRPr="00494E0F" w:rsidRDefault="00207348" w:rsidP="00FA03AD">
      <w:pPr>
        <w:jc w:val="both"/>
        <w:rPr>
          <w:rFonts w:ascii="Tahoma" w:hAnsi="Tahoma" w:cs="Tahoma"/>
          <w:b/>
          <w:bCs/>
          <w:color w:val="000000" w:themeColor="text1"/>
          <w:sz w:val="18"/>
          <w:szCs w:val="18"/>
        </w:rPr>
      </w:pPr>
    </w:p>
    <w:p w14:paraId="4C3A2144" w14:textId="2CA7E68F" w:rsidR="00FA03AD" w:rsidRPr="00494E0F" w:rsidRDefault="00FA03AD" w:rsidP="00FA03AD">
      <w:pPr>
        <w:jc w:val="both"/>
        <w:rPr>
          <w:rFonts w:ascii="Tahoma" w:hAnsi="Tahoma" w:cs="Tahoma"/>
          <w:b/>
          <w:bCs/>
          <w:color w:val="000000" w:themeColor="text1"/>
          <w:sz w:val="18"/>
          <w:szCs w:val="18"/>
        </w:rPr>
      </w:pPr>
      <w:r w:rsidRPr="00494E0F">
        <w:rPr>
          <w:rFonts w:ascii="Tahoma" w:hAnsi="Tahoma" w:cs="Tahoma"/>
          <w:b/>
          <w:bCs/>
          <w:color w:val="000000" w:themeColor="text1"/>
          <w:sz w:val="18"/>
          <w:szCs w:val="18"/>
        </w:rPr>
        <w:t>Alternatíva č. 1: Zachovanie súčasného stavu</w:t>
      </w:r>
    </w:p>
    <w:p w14:paraId="3A49193B" w14:textId="7CC3415D" w:rsidR="0091785E" w:rsidRPr="00494E0F" w:rsidRDefault="00FA03AD" w:rsidP="00FA03AD">
      <w:pPr>
        <w:jc w:val="both"/>
        <w:rPr>
          <w:rFonts w:ascii="Tahoma" w:hAnsi="Tahoma" w:cs="Tahoma"/>
          <w:color w:val="000000" w:themeColor="text1"/>
          <w:sz w:val="18"/>
          <w:szCs w:val="18"/>
        </w:rPr>
      </w:pPr>
      <w:r w:rsidRPr="00494E0F">
        <w:rPr>
          <w:rFonts w:ascii="Tahoma" w:hAnsi="Tahoma" w:cs="Tahoma"/>
          <w:color w:val="000000" w:themeColor="text1"/>
          <w:sz w:val="18"/>
          <w:szCs w:val="18"/>
        </w:rPr>
        <w:t xml:space="preserve">Uvedená alternatíva </w:t>
      </w:r>
      <w:r w:rsidRPr="00963FDF">
        <w:rPr>
          <w:rFonts w:ascii="Tahoma" w:hAnsi="Tahoma" w:cs="Tahoma"/>
          <w:color w:val="000000" w:themeColor="text1"/>
          <w:sz w:val="18"/>
          <w:szCs w:val="18"/>
        </w:rPr>
        <w:t xml:space="preserve">predstavuje zachovanie súčasného stavu. Táto alternatíva by znamenala nerealizovanie požiadaviek vyplývajúcich z realizovaného „Prieskumu spokojnosti webového sídla a informačných systémov“. </w:t>
      </w:r>
      <w:r w:rsidR="00921EC0" w:rsidRPr="00963FDF">
        <w:rPr>
          <w:rFonts w:ascii="Tahoma" w:hAnsi="Tahoma" w:cs="Tahoma"/>
          <w:color w:val="000000" w:themeColor="text1"/>
          <w:sz w:val="18"/>
          <w:szCs w:val="18"/>
        </w:rPr>
        <w:t xml:space="preserve">Neimplementovali by sa ďalšie elektronické služby vychádzajúce z predmetného prieskumu. Nebola by zavedená jednoznačná </w:t>
      </w:r>
      <w:proofErr w:type="spellStart"/>
      <w:r w:rsidR="00921EC0" w:rsidRPr="00963FDF">
        <w:rPr>
          <w:rFonts w:ascii="Tahoma" w:hAnsi="Tahoma" w:cs="Tahoma"/>
          <w:color w:val="000000" w:themeColor="text1"/>
          <w:sz w:val="18"/>
          <w:szCs w:val="18"/>
        </w:rPr>
        <w:t>referenčnosť</w:t>
      </w:r>
      <w:proofErr w:type="spellEnd"/>
      <w:r w:rsidR="00921EC0" w:rsidRPr="00963FDF">
        <w:rPr>
          <w:rFonts w:ascii="Tahoma" w:hAnsi="Tahoma" w:cs="Tahoma"/>
          <w:color w:val="000000" w:themeColor="text1"/>
          <w:sz w:val="18"/>
          <w:szCs w:val="18"/>
        </w:rPr>
        <w:t xml:space="preserve"> údajov prostredníctvom Integračnej</w:t>
      </w:r>
      <w:r w:rsidR="00921EC0" w:rsidRPr="00494E0F">
        <w:rPr>
          <w:rFonts w:ascii="Tahoma" w:hAnsi="Tahoma" w:cs="Tahoma"/>
          <w:color w:val="000000" w:themeColor="text1"/>
          <w:sz w:val="18"/>
          <w:szCs w:val="18"/>
        </w:rPr>
        <w:t xml:space="preserve"> platformy </w:t>
      </w:r>
      <w:proofErr w:type="spellStart"/>
      <w:r w:rsidR="00921EC0" w:rsidRPr="00494E0F">
        <w:rPr>
          <w:rFonts w:ascii="Tahoma" w:hAnsi="Tahoma" w:cs="Tahoma"/>
          <w:color w:val="000000" w:themeColor="text1"/>
          <w:sz w:val="18"/>
          <w:szCs w:val="18"/>
        </w:rPr>
        <w:t>eGov</w:t>
      </w:r>
      <w:proofErr w:type="spellEnd"/>
      <w:r w:rsidR="00921EC0" w:rsidRPr="00494E0F">
        <w:rPr>
          <w:rFonts w:ascii="Tahoma" w:hAnsi="Tahoma" w:cs="Tahoma"/>
          <w:color w:val="000000" w:themeColor="text1"/>
          <w:sz w:val="18"/>
          <w:szCs w:val="18"/>
        </w:rPr>
        <w:t xml:space="preserve"> služieb v kombinácii s funkčným Centrálnym dátovým skladom.</w:t>
      </w:r>
      <w:r w:rsidR="005339C3" w:rsidRPr="00494E0F">
        <w:rPr>
          <w:rFonts w:ascii="Tahoma" w:hAnsi="Tahoma" w:cs="Tahoma"/>
          <w:color w:val="000000" w:themeColor="text1"/>
          <w:sz w:val="18"/>
          <w:szCs w:val="18"/>
        </w:rPr>
        <w:t xml:space="preserve"> Mesto by nedisponovalo nástrojom, ktorým by dokázalo elektronické formuláre vytvárať, resp. modifikovať aj vo vlastnej réžii. To zn. úprava, resp. realizácia nových formulárov by bola možná len prostredníctvom dodávateľských firiem. Toto by malo za následok pomalšie zavádzanie elektronických služieb a jednotlivých zmien.</w:t>
      </w:r>
    </w:p>
    <w:p w14:paraId="0D258A14" w14:textId="77777777" w:rsidR="00207348" w:rsidRPr="00494E0F" w:rsidRDefault="00207348" w:rsidP="00FA03AD">
      <w:pPr>
        <w:jc w:val="both"/>
        <w:rPr>
          <w:rFonts w:ascii="Tahoma" w:hAnsi="Tahoma" w:cs="Tahoma"/>
          <w:color w:val="000000" w:themeColor="text1"/>
          <w:sz w:val="18"/>
          <w:szCs w:val="18"/>
        </w:rPr>
      </w:pPr>
    </w:p>
    <w:p w14:paraId="1EF9FAB0" w14:textId="0D7FFFC4" w:rsidR="0091785E" w:rsidRPr="00494E0F" w:rsidRDefault="0091785E" w:rsidP="0091785E">
      <w:pPr>
        <w:rPr>
          <w:rFonts w:ascii="Tahoma" w:hAnsi="Tahoma" w:cs="Tahoma"/>
          <w:b/>
          <w:bCs/>
          <w:color w:val="000000" w:themeColor="text1"/>
          <w:sz w:val="18"/>
          <w:szCs w:val="18"/>
        </w:rPr>
      </w:pPr>
      <w:r w:rsidRPr="00494E0F">
        <w:rPr>
          <w:rFonts w:ascii="Tahoma" w:hAnsi="Tahoma" w:cs="Tahoma"/>
          <w:b/>
          <w:bCs/>
          <w:color w:val="000000" w:themeColor="text1"/>
          <w:sz w:val="18"/>
          <w:szCs w:val="18"/>
        </w:rPr>
        <w:t xml:space="preserve">Alternatíva č. 2 Elektronizácia služieb bez realizácie technologických zmien na </w:t>
      </w:r>
      <w:proofErr w:type="spellStart"/>
      <w:r w:rsidRPr="00494E0F">
        <w:rPr>
          <w:rFonts w:ascii="Tahoma" w:hAnsi="Tahoma" w:cs="Tahoma"/>
          <w:b/>
          <w:bCs/>
          <w:color w:val="000000" w:themeColor="text1"/>
          <w:sz w:val="18"/>
          <w:szCs w:val="18"/>
        </w:rPr>
        <w:t>back</w:t>
      </w:r>
      <w:proofErr w:type="spellEnd"/>
      <w:r w:rsidRPr="00494E0F">
        <w:rPr>
          <w:rFonts w:ascii="Tahoma" w:hAnsi="Tahoma" w:cs="Tahoma"/>
          <w:b/>
          <w:bCs/>
          <w:color w:val="000000" w:themeColor="text1"/>
          <w:sz w:val="18"/>
          <w:szCs w:val="18"/>
        </w:rPr>
        <w:t>-ende</w:t>
      </w:r>
    </w:p>
    <w:p w14:paraId="48BE3642" w14:textId="6ADAF69C" w:rsidR="005339C3" w:rsidRPr="0086606C" w:rsidRDefault="0091785E" w:rsidP="005339C3">
      <w:pPr>
        <w:spacing w:after="0"/>
        <w:jc w:val="both"/>
        <w:rPr>
          <w:rFonts w:ascii="Tahoma" w:hAnsi="Tahoma" w:cs="Tahoma"/>
          <w:color w:val="000000" w:themeColor="text1"/>
          <w:sz w:val="18"/>
          <w:szCs w:val="18"/>
        </w:rPr>
      </w:pPr>
      <w:r w:rsidRPr="00494E0F">
        <w:rPr>
          <w:rFonts w:ascii="Tahoma" w:hAnsi="Tahoma" w:cs="Tahoma"/>
          <w:color w:val="000000" w:themeColor="text1"/>
          <w:sz w:val="18"/>
          <w:szCs w:val="18"/>
        </w:rPr>
        <w:t xml:space="preserve">Uvedená alternatíva predstavuje realizáciu </w:t>
      </w:r>
      <w:r w:rsidRPr="0086606C">
        <w:rPr>
          <w:rFonts w:ascii="Tahoma" w:hAnsi="Tahoma" w:cs="Tahoma"/>
          <w:color w:val="000000" w:themeColor="text1"/>
          <w:sz w:val="18"/>
          <w:szCs w:val="18"/>
        </w:rPr>
        <w:t xml:space="preserve">projektu </w:t>
      </w:r>
      <w:r w:rsidR="005339C3" w:rsidRPr="0086606C">
        <w:rPr>
          <w:rFonts w:ascii="Tahoma" w:hAnsi="Tahoma" w:cs="Tahoma"/>
          <w:color w:val="000000" w:themeColor="text1"/>
          <w:sz w:val="18"/>
          <w:szCs w:val="18"/>
        </w:rPr>
        <w:t xml:space="preserve">technologických a netechnologických zmien na front-ende. To zn. elektronizáciu ďalších služieb Mesta Trnava, ktoré vyplynuli z realizovaného „Prieskumu spokojnosti s poskytovanými elektronickými službami mesta Trnava“ bez realizácie technologických zmien na </w:t>
      </w:r>
      <w:proofErr w:type="spellStart"/>
      <w:r w:rsidR="005339C3" w:rsidRPr="0086606C">
        <w:rPr>
          <w:rFonts w:ascii="Tahoma" w:hAnsi="Tahoma" w:cs="Tahoma"/>
          <w:color w:val="000000" w:themeColor="text1"/>
          <w:sz w:val="18"/>
          <w:szCs w:val="18"/>
        </w:rPr>
        <w:t>back</w:t>
      </w:r>
      <w:proofErr w:type="spellEnd"/>
      <w:r w:rsidR="005339C3" w:rsidRPr="0086606C">
        <w:rPr>
          <w:rFonts w:ascii="Tahoma" w:hAnsi="Tahoma" w:cs="Tahoma"/>
          <w:color w:val="000000" w:themeColor="text1"/>
          <w:sz w:val="18"/>
          <w:szCs w:val="18"/>
        </w:rPr>
        <w:t>-ende.</w:t>
      </w:r>
    </w:p>
    <w:p w14:paraId="72D5A413" w14:textId="77777777" w:rsidR="005339C3" w:rsidRPr="0086606C" w:rsidRDefault="005339C3" w:rsidP="005339C3">
      <w:pPr>
        <w:spacing w:after="0"/>
        <w:jc w:val="both"/>
        <w:rPr>
          <w:rFonts w:ascii="Tahoma" w:hAnsi="Tahoma" w:cs="Tahoma"/>
          <w:color w:val="000000" w:themeColor="text1"/>
          <w:sz w:val="18"/>
          <w:szCs w:val="18"/>
        </w:rPr>
      </w:pPr>
    </w:p>
    <w:p w14:paraId="7FF518C9" w14:textId="20E9BFE5" w:rsidR="0091785E" w:rsidRPr="00494E0F" w:rsidRDefault="005339C3" w:rsidP="00EA4583">
      <w:pPr>
        <w:spacing w:after="0"/>
        <w:jc w:val="both"/>
        <w:rPr>
          <w:rFonts w:ascii="Tahoma" w:hAnsi="Tahoma" w:cs="Tahoma"/>
          <w:color w:val="000000" w:themeColor="text1"/>
          <w:sz w:val="18"/>
          <w:szCs w:val="18"/>
        </w:rPr>
      </w:pPr>
      <w:r w:rsidRPr="0086606C">
        <w:rPr>
          <w:rFonts w:ascii="Tahoma" w:hAnsi="Tahoma" w:cs="Tahoma"/>
          <w:color w:val="000000" w:themeColor="text1"/>
          <w:sz w:val="18"/>
          <w:szCs w:val="18"/>
        </w:rPr>
        <w:t xml:space="preserve">Realizácia tejto alternatívy síce prinesie nové elektronické služby (viď. </w:t>
      </w:r>
      <w:r w:rsidR="0086606C" w:rsidRPr="0086606C">
        <w:rPr>
          <w:rFonts w:ascii="Tahoma" w:hAnsi="Tahoma" w:cs="Tahoma"/>
          <w:color w:val="000000" w:themeColor="text1"/>
          <w:sz w:val="18"/>
          <w:szCs w:val="18"/>
        </w:rPr>
        <w:t>tabuľka č.1</w:t>
      </w:r>
      <w:r w:rsidRPr="0086606C">
        <w:rPr>
          <w:rFonts w:ascii="Tahoma" w:hAnsi="Tahoma" w:cs="Tahoma"/>
          <w:color w:val="000000" w:themeColor="text1"/>
          <w:sz w:val="18"/>
          <w:szCs w:val="18"/>
        </w:rPr>
        <w:t xml:space="preserve">), resp. zvýšenie ich sofistikovanosti, ale projekt by nepriniesol zavedenie jednoznačnej </w:t>
      </w:r>
      <w:proofErr w:type="spellStart"/>
      <w:r w:rsidRPr="0086606C">
        <w:rPr>
          <w:rFonts w:ascii="Tahoma" w:hAnsi="Tahoma" w:cs="Tahoma"/>
          <w:color w:val="000000" w:themeColor="text1"/>
          <w:sz w:val="18"/>
          <w:szCs w:val="18"/>
        </w:rPr>
        <w:t>referenčnosti</w:t>
      </w:r>
      <w:proofErr w:type="spellEnd"/>
      <w:r w:rsidRPr="0086606C">
        <w:rPr>
          <w:rFonts w:ascii="Tahoma" w:hAnsi="Tahoma" w:cs="Tahoma"/>
          <w:color w:val="000000" w:themeColor="text1"/>
          <w:sz w:val="18"/>
          <w:szCs w:val="18"/>
        </w:rPr>
        <w:t xml:space="preserve"> údajov prostredníctvom Integračnej platformy </w:t>
      </w:r>
      <w:proofErr w:type="spellStart"/>
      <w:r w:rsidRPr="0086606C">
        <w:rPr>
          <w:rFonts w:ascii="Tahoma" w:hAnsi="Tahoma" w:cs="Tahoma"/>
          <w:color w:val="000000" w:themeColor="text1"/>
          <w:sz w:val="18"/>
          <w:szCs w:val="18"/>
        </w:rPr>
        <w:t>eGov</w:t>
      </w:r>
      <w:proofErr w:type="spellEnd"/>
      <w:r w:rsidRPr="0086606C">
        <w:rPr>
          <w:rFonts w:ascii="Tahoma" w:hAnsi="Tahoma" w:cs="Tahoma"/>
          <w:color w:val="000000" w:themeColor="text1"/>
          <w:sz w:val="18"/>
          <w:szCs w:val="18"/>
        </w:rPr>
        <w:t xml:space="preserve"> služieb v kombinácii s funkčným Centrálnym dátovým skladom. Mesto by nedisponovalo nástrojom, ktorým by dokázalo elektronické formuláre vytvárať, resp. modifikovať aj vo</w:t>
      </w:r>
      <w:r w:rsidRPr="00494E0F">
        <w:rPr>
          <w:rFonts w:ascii="Tahoma" w:hAnsi="Tahoma" w:cs="Tahoma"/>
          <w:color w:val="000000" w:themeColor="text1"/>
          <w:sz w:val="18"/>
          <w:szCs w:val="18"/>
        </w:rPr>
        <w:t xml:space="preserve"> vlastnej réžii. To zn. úprava, resp. realizácia nových formulárov by bola možná len prostredníctvom dodávateľských firiem. Toto by malo za následok pomalšie zavádzanie elektronických služieb a ich jednotlivých zmien.</w:t>
      </w:r>
    </w:p>
    <w:p w14:paraId="084CA8D1" w14:textId="77777777" w:rsidR="0091785E" w:rsidRPr="00494E0F" w:rsidRDefault="0091785E" w:rsidP="00FA03AD">
      <w:pPr>
        <w:jc w:val="both"/>
        <w:rPr>
          <w:rFonts w:ascii="Tahoma" w:hAnsi="Tahoma" w:cs="Tahoma"/>
          <w:b/>
          <w:bCs/>
          <w:color w:val="000000" w:themeColor="text1"/>
          <w:sz w:val="18"/>
          <w:szCs w:val="18"/>
        </w:rPr>
      </w:pPr>
    </w:p>
    <w:p w14:paraId="073C4580" w14:textId="2159ACF3" w:rsidR="008545E7" w:rsidRPr="00494E0F" w:rsidRDefault="00FA03AD" w:rsidP="00FA03AD">
      <w:pPr>
        <w:jc w:val="both"/>
        <w:rPr>
          <w:rFonts w:ascii="Tahoma" w:hAnsi="Tahoma" w:cs="Tahoma"/>
          <w:b/>
          <w:bCs/>
          <w:color w:val="000000" w:themeColor="text1"/>
          <w:sz w:val="18"/>
          <w:szCs w:val="18"/>
        </w:rPr>
      </w:pPr>
      <w:r w:rsidRPr="00494E0F">
        <w:rPr>
          <w:rFonts w:ascii="Tahoma" w:hAnsi="Tahoma" w:cs="Tahoma"/>
          <w:b/>
          <w:bCs/>
          <w:color w:val="000000" w:themeColor="text1"/>
          <w:sz w:val="18"/>
          <w:szCs w:val="18"/>
        </w:rPr>
        <w:t xml:space="preserve">Alternatíva č. </w:t>
      </w:r>
      <w:r w:rsidR="0091785E" w:rsidRPr="00494E0F">
        <w:rPr>
          <w:rFonts w:ascii="Tahoma" w:hAnsi="Tahoma" w:cs="Tahoma"/>
          <w:b/>
          <w:bCs/>
          <w:color w:val="000000" w:themeColor="text1"/>
          <w:sz w:val="18"/>
          <w:szCs w:val="18"/>
        </w:rPr>
        <w:t>3</w:t>
      </w:r>
      <w:r w:rsidRPr="00494E0F">
        <w:rPr>
          <w:rFonts w:ascii="Tahoma" w:hAnsi="Tahoma" w:cs="Tahoma"/>
          <w:b/>
          <w:bCs/>
          <w:color w:val="000000" w:themeColor="text1"/>
          <w:sz w:val="18"/>
          <w:szCs w:val="18"/>
        </w:rPr>
        <w:t xml:space="preserve"> Plnohodnotná realizácia projektu</w:t>
      </w:r>
    </w:p>
    <w:p w14:paraId="47C3E352" w14:textId="587737F8" w:rsidR="00EA4583" w:rsidRPr="0086606C" w:rsidRDefault="008E5927" w:rsidP="008E5927">
      <w:pPr>
        <w:jc w:val="both"/>
        <w:rPr>
          <w:rFonts w:ascii="Tahoma" w:hAnsi="Tahoma" w:cs="Tahoma"/>
          <w:color w:val="000000" w:themeColor="text1"/>
          <w:sz w:val="18"/>
          <w:szCs w:val="18"/>
        </w:rPr>
      </w:pPr>
      <w:proofErr w:type="spellStart"/>
      <w:r w:rsidRPr="00494E0F">
        <w:rPr>
          <w:rFonts w:ascii="Tahoma" w:hAnsi="Tahoma" w:cs="Tahoma"/>
          <w:color w:val="000000" w:themeColor="text1"/>
          <w:sz w:val="18"/>
          <w:szCs w:val="18"/>
        </w:rPr>
        <w:t>Alternatíva</w:t>
      </w:r>
      <w:proofErr w:type="spellEnd"/>
      <w:r w:rsidRPr="00494E0F">
        <w:rPr>
          <w:rFonts w:ascii="Tahoma" w:hAnsi="Tahoma" w:cs="Tahoma"/>
          <w:color w:val="000000" w:themeColor="text1"/>
          <w:sz w:val="18"/>
          <w:szCs w:val="18"/>
        </w:rPr>
        <w:t xml:space="preserve"> </w:t>
      </w:r>
      <w:proofErr w:type="spellStart"/>
      <w:r w:rsidRPr="0086606C">
        <w:rPr>
          <w:rFonts w:ascii="Tahoma" w:hAnsi="Tahoma" w:cs="Tahoma"/>
          <w:color w:val="000000" w:themeColor="text1"/>
          <w:sz w:val="18"/>
          <w:szCs w:val="18"/>
        </w:rPr>
        <w:t>znamena</w:t>
      </w:r>
      <w:proofErr w:type="spellEnd"/>
      <w:r w:rsidRPr="0086606C">
        <w:rPr>
          <w:rFonts w:ascii="Tahoma" w:hAnsi="Tahoma" w:cs="Tahoma"/>
          <w:color w:val="000000" w:themeColor="text1"/>
          <w:sz w:val="18"/>
          <w:szCs w:val="18"/>
        </w:rPr>
        <w:t xml:space="preserve">́ </w:t>
      </w:r>
      <w:proofErr w:type="spellStart"/>
      <w:r w:rsidRPr="0086606C">
        <w:rPr>
          <w:rFonts w:ascii="Tahoma" w:hAnsi="Tahoma" w:cs="Tahoma"/>
          <w:color w:val="000000" w:themeColor="text1"/>
          <w:sz w:val="18"/>
          <w:szCs w:val="18"/>
        </w:rPr>
        <w:t>realizáciu</w:t>
      </w:r>
      <w:proofErr w:type="spellEnd"/>
      <w:r w:rsidRPr="0086606C">
        <w:rPr>
          <w:rFonts w:ascii="Tahoma" w:hAnsi="Tahoma" w:cs="Tahoma"/>
          <w:color w:val="000000" w:themeColor="text1"/>
          <w:sz w:val="18"/>
          <w:szCs w:val="18"/>
        </w:rPr>
        <w:t xml:space="preserve"> projektu v plnom rozsahu v zmysle </w:t>
      </w:r>
      <w:proofErr w:type="spellStart"/>
      <w:r w:rsidRPr="0086606C">
        <w:rPr>
          <w:rFonts w:ascii="Tahoma" w:hAnsi="Tahoma" w:cs="Tahoma"/>
          <w:color w:val="000000" w:themeColor="text1"/>
          <w:sz w:val="18"/>
          <w:szCs w:val="18"/>
        </w:rPr>
        <w:t>požiadaviek</w:t>
      </w:r>
      <w:proofErr w:type="spellEnd"/>
      <w:r w:rsidRPr="0086606C">
        <w:rPr>
          <w:rFonts w:ascii="Tahoma" w:hAnsi="Tahoma" w:cs="Tahoma"/>
          <w:color w:val="000000" w:themeColor="text1"/>
          <w:sz w:val="18"/>
          <w:szCs w:val="18"/>
        </w:rPr>
        <w:t xml:space="preserve"> </w:t>
      </w:r>
      <w:proofErr w:type="spellStart"/>
      <w:r w:rsidRPr="0086606C">
        <w:rPr>
          <w:rFonts w:ascii="Tahoma" w:hAnsi="Tahoma" w:cs="Tahoma"/>
          <w:color w:val="000000" w:themeColor="text1"/>
          <w:sz w:val="18"/>
          <w:szCs w:val="18"/>
        </w:rPr>
        <w:t>vyplývajúcich</w:t>
      </w:r>
      <w:proofErr w:type="spellEnd"/>
      <w:r w:rsidRPr="0086606C">
        <w:rPr>
          <w:rFonts w:ascii="Tahoma" w:hAnsi="Tahoma" w:cs="Tahoma"/>
          <w:color w:val="000000" w:themeColor="text1"/>
          <w:sz w:val="18"/>
          <w:szCs w:val="18"/>
        </w:rPr>
        <w:t xml:space="preserve"> z </w:t>
      </w:r>
      <w:proofErr w:type="spellStart"/>
      <w:r w:rsidRPr="0086606C">
        <w:rPr>
          <w:rFonts w:ascii="Tahoma" w:hAnsi="Tahoma" w:cs="Tahoma"/>
          <w:color w:val="000000" w:themeColor="text1"/>
          <w:sz w:val="18"/>
          <w:szCs w:val="18"/>
        </w:rPr>
        <w:t>realizovaného</w:t>
      </w:r>
      <w:proofErr w:type="spellEnd"/>
      <w:r w:rsidRPr="0086606C">
        <w:rPr>
          <w:rFonts w:ascii="Tahoma" w:hAnsi="Tahoma" w:cs="Tahoma"/>
          <w:color w:val="000000" w:themeColor="text1"/>
          <w:sz w:val="18"/>
          <w:szCs w:val="18"/>
        </w:rPr>
        <w:t xml:space="preserve"> „</w:t>
      </w:r>
      <w:proofErr w:type="spellStart"/>
      <w:r w:rsidR="00EA4583" w:rsidRPr="0086606C">
        <w:rPr>
          <w:rFonts w:ascii="Tahoma" w:hAnsi="Tahoma" w:cs="Tahoma"/>
          <w:color w:val="000000" w:themeColor="text1"/>
          <w:sz w:val="18"/>
          <w:szCs w:val="18"/>
        </w:rPr>
        <w:t>rieskumu</w:t>
      </w:r>
      <w:proofErr w:type="spellEnd"/>
      <w:r w:rsidR="00EA4583" w:rsidRPr="0086606C">
        <w:rPr>
          <w:rFonts w:ascii="Tahoma" w:hAnsi="Tahoma" w:cs="Tahoma"/>
          <w:color w:val="000000" w:themeColor="text1"/>
          <w:sz w:val="18"/>
          <w:szCs w:val="18"/>
        </w:rPr>
        <w:t xml:space="preserve"> spokojnosti s poskytovanými elektronickými službami mesta Trnava</w:t>
      </w:r>
      <w:r w:rsidRPr="0086606C">
        <w:rPr>
          <w:rFonts w:ascii="Tahoma" w:hAnsi="Tahoma" w:cs="Tahoma"/>
          <w:color w:val="000000" w:themeColor="text1"/>
          <w:sz w:val="18"/>
          <w:szCs w:val="18"/>
        </w:rPr>
        <w:t>“</w:t>
      </w:r>
      <w:r w:rsidR="00EA4583" w:rsidRPr="0086606C">
        <w:rPr>
          <w:rFonts w:ascii="Tahoma" w:hAnsi="Tahoma" w:cs="Tahoma"/>
          <w:color w:val="000000" w:themeColor="text1"/>
          <w:sz w:val="18"/>
          <w:szCs w:val="18"/>
        </w:rPr>
        <w:t xml:space="preserve">, to zn. implementácia nových elektronických služieb (viď. </w:t>
      </w:r>
      <w:r w:rsidR="0086606C" w:rsidRPr="0086606C">
        <w:rPr>
          <w:rFonts w:ascii="Tahoma" w:hAnsi="Tahoma" w:cs="Tahoma"/>
          <w:color w:val="000000" w:themeColor="text1"/>
          <w:sz w:val="18"/>
          <w:szCs w:val="18"/>
        </w:rPr>
        <w:t>tabuľka č.1</w:t>
      </w:r>
      <w:r w:rsidR="00EA4583" w:rsidRPr="0086606C">
        <w:rPr>
          <w:rFonts w:ascii="Tahoma" w:hAnsi="Tahoma" w:cs="Tahoma"/>
          <w:color w:val="000000" w:themeColor="text1"/>
          <w:sz w:val="18"/>
          <w:szCs w:val="18"/>
        </w:rPr>
        <w:t>), resp. zvýšenie ich sofistikovanosti.</w:t>
      </w:r>
    </w:p>
    <w:p w14:paraId="1EA55093" w14:textId="784C84BD" w:rsidR="00EA4583" w:rsidRPr="00494E0F" w:rsidRDefault="00EA4583" w:rsidP="00EA4583">
      <w:pPr>
        <w:spacing w:after="0"/>
        <w:jc w:val="both"/>
        <w:rPr>
          <w:rFonts w:ascii="Tahoma" w:hAnsi="Tahoma" w:cs="Tahoma"/>
          <w:color w:val="000000" w:themeColor="text1"/>
          <w:sz w:val="18"/>
          <w:szCs w:val="18"/>
        </w:rPr>
      </w:pPr>
      <w:r w:rsidRPr="0086606C">
        <w:rPr>
          <w:rFonts w:ascii="Tahoma" w:hAnsi="Tahoma" w:cs="Tahoma"/>
          <w:color w:val="000000" w:themeColor="text1"/>
          <w:sz w:val="18"/>
          <w:szCs w:val="18"/>
        </w:rPr>
        <w:t xml:space="preserve">Rovnako by v rámci projektu došlo k zavedeniu jednoznačnej </w:t>
      </w:r>
      <w:proofErr w:type="spellStart"/>
      <w:r w:rsidRPr="0086606C">
        <w:rPr>
          <w:rFonts w:ascii="Tahoma" w:hAnsi="Tahoma" w:cs="Tahoma"/>
          <w:color w:val="000000" w:themeColor="text1"/>
          <w:sz w:val="18"/>
          <w:szCs w:val="18"/>
        </w:rPr>
        <w:t>referenčnosti</w:t>
      </w:r>
      <w:proofErr w:type="spellEnd"/>
      <w:r w:rsidRPr="0086606C">
        <w:rPr>
          <w:rFonts w:ascii="Tahoma" w:hAnsi="Tahoma" w:cs="Tahoma"/>
          <w:color w:val="000000" w:themeColor="text1"/>
          <w:sz w:val="18"/>
          <w:szCs w:val="18"/>
        </w:rPr>
        <w:t xml:space="preserve"> údajov prostredníctvom Integračnej platformy </w:t>
      </w:r>
      <w:proofErr w:type="spellStart"/>
      <w:r w:rsidRPr="0086606C">
        <w:rPr>
          <w:rFonts w:ascii="Tahoma" w:hAnsi="Tahoma" w:cs="Tahoma"/>
          <w:color w:val="000000" w:themeColor="text1"/>
          <w:sz w:val="18"/>
          <w:szCs w:val="18"/>
        </w:rPr>
        <w:t>eGov</w:t>
      </w:r>
      <w:proofErr w:type="spellEnd"/>
      <w:r w:rsidRPr="0086606C">
        <w:rPr>
          <w:rFonts w:ascii="Tahoma" w:hAnsi="Tahoma" w:cs="Tahoma"/>
          <w:color w:val="000000" w:themeColor="text1"/>
          <w:sz w:val="18"/>
          <w:szCs w:val="18"/>
        </w:rPr>
        <w:t xml:space="preserve"> služieb v kombinácii s funkčným Centrálnym dátovým skladom. Mesto by disponovalo nástrojom, ktorým by dokázalo elektronické formuláre</w:t>
      </w:r>
      <w:r w:rsidRPr="00494E0F">
        <w:rPr>
          <w:rFonts w:ascii="Tahoma" w:hAnsi="Tahoma" w:cs="Tahoma"/>
          <w:color w:val="000000" w:themeColor="text1"/>
          <w:sz w:val="18"/>
          <w:szCs w:val="18"/>
        </w:rPr>
        <w:t xml:space="preserve"> vytvárať, resp. modifikovať aj vo vlastnej réžii</w:t>
      </w:r>
      <w:r w:rsidR="00E869E1" w:rsidRPr="00494E0F">
        <w:rPr>
          <w:rFonts w:ascii="Tahoma" w:hAnsi="Tahoma" w:cs="Tahoma"/>
          <w:color w:val="000000" w:themeColor="text1"/>
          <w:sz w:val="18"/>
          <w:szCs w:val="18"/>
        </w:rPr>
        <w:t xml:space="preserve">, čo by </w:t>
      </w:r>
      <w:r w:rsidRPr="00494E0F">
        <w:rPr>
          <w:rFonts w:ascii="Tahoma" w:hAnsi="Tahoma" w:cs="Tahoma"/>
          <w:color w:val="000000" w:themeColor="text1"/>
          <w:sz w:val="18"/>
          <w:szCs w:val="18"/>
        </w:rPr>
        <w:t xml:space="preserve">malo za následok </w:t>
      </w:r>
      <w:r w:rsidR="00E869E1" w:rsidRPr="00494E0F">
        <w:rPr>
          <w:rFonts w:ascii="Tahoma" w:hAnsi="Tahoma" w:cs="Tahoma"/>
          <w:color w:val="000000" w:themeColor="text1"/>
          <w:sz w:val="18"/>
          <w:szCs w:val="18"/>
        </w:rPr>
        <w:t>rýchlejšie</w:t>
      </w:r>
      <w:r w:rsidRPr="00494E0F">
        <w:rPr>
          <w:rFonts w:ascii="Tahoma" w:hAnsi="Tahoma" w:cs="Tahoma"/>
          <w:color w:val="000000" w:themeColor="text1"/>
          <w:sz w:val="18"/>
          <w:szCs w:val="18"/>
        </w:rPr>
        <w:t xml:space="preserve"> zavádzanie elektronických služieb a ich jednotlivých zmien.</w:t>
      </w:r>
    </w:p>
    <w:p w14:paraId="517DC782" w14:textId="77777777" w:rsidR="008E5927" w:rsidRPr="00494E0F" w:rsidRDefault="008E5927" w:rsidP="00FA03AD">
      <w:pPr>
        <w:jc w:val="both"/>
        <w:rPr>
          <w:rFonts w:ascii="Tahoma" w:hAnsi="Tahoma" w:cs="Tahoma"/>
          <w:color w:val="000000" w:themeColor="text1"/>
          <w:sz w:val="18"/>
          <w:szCs w:val="18"/>
        </w:rPr>
      </w:pPr>
    </w:p>
    <w:p w14:paraId="050C2D54" w14:textId="77777777" w:rsidR="00F22514" w:rsidRPr="00494E0F" w:rsidRDefault="00F22514" w:rsidP="008545E7">
      <w:pPr>
        <w:jc w:val="both"/>
        <w:rPr>
          <w:rFonts w:ascii="Tahoma" w:hAnsi="Tahoma" w:cs="Tahoma"/>
          <w:color w:val="808080"/>
          <w:szCs w:val="16"/>
        </w:rPr>
      </w:pPr>
    </w:p>
    <w:p w14:paraId="2E42EA23" w14:textId="0677D284" w:rsidR="00673C71" w:rsidRPr="00494E0F" w:rsidRDefault="3EB94C96" w:rsidP="004A29DE">
      <w:pPr>
        <w:pStyle w:val="Nadpis2"/>
      </w:pPr>
      <w:bookmarkStart w:id="160" w:name="_Toc154507425"/>
      <w:bookmarkStart w:id="161" w:name="_Toc531942663"/>
      <w:bookmarkStart w:id="162" w:name="_Toc113941326"/>
      <w:bookmarkStart w:id="163" w:name="_Toc1148271670"/>
      <w:bookmarkStart w:id="164" w:name="_Toc1027950788"/>
      <w:bookmarkStart w:id="165" w:name="_Toc1254416069"/>
      <w:bookmarkStart w:id="166" w:name="_Toc668554681"/>
      <w:bookmarkStart w:id="167" w:name="_Toc184325397"/>
      <w:bookmarkStart w:id="168" w:name="_Toc202773756"/>
      <w:bookmarkStart w:id="169" w:name="_Toc1555402845"/>
      <w:bookmarkStart w:id="170" w:name="_Toc272880027"/>
      <w:bookmarkStart w:id="171" w:name="_Toc152607316"/>
      <w:proofErr w:type="spellStart"/>
      <w:r w:rsidRPr="00494E0F">
        <w:t>Multikriteriálna</w:t>
      </w:r>
      <w:proofErr w:type="spellEnd"/>
      <w:r w:rsidRPr="00494E0F">
        <w:t xml:space="preserve"> analýza</w:t>
      </w:r>
      <w:bookmarkEnd w:id="160"/>
      <w:bookmarkEnd w:id="161"/>
      <w:bookmarkEnd w:id="162"/>
      <w:bookmarkEnd w:id="163"/>
      <w:bookmarkEnd w:id="164"/>
      <w:bookmarkEnd w:id="165"/>
      <w:bookmarkEnd w:id="166"/>
      <w:bookmarkEnd w:id="167"/>
      <w:bookmarkEnd w:id="168"/>
      <w:bookmarkEnd w:id="169"/>
      <w:bookmarkEnd w:id="170"/>
      <w:bookmarkEnd w:id="171"/>
    </w:p>
    <w:p w14:paraId="7C66A124" w14:textId="77777777" w:rsidR="00E42D52" w:rsidRPr="00494E0F" w:rsidRDefault="00E42D52" w:rsidP="00E42D52">
      <w:pPr>
        <w:pStyle w:val="Instrukcia"/>
        <w:jc w:val="both"/>
        <w:rPr>
          <w:rFonts w:ascii="Tahoma" w:hAnsi="Tahoma" w:cs="Tahoma"/>
          <w:i w:val="0"/>
          <w:iCs/>
          <w:color w:val="000000" w:themeColor="text1"/>
        </w:rPr>
      </w:pPr>
      <w:r w:rsidRPr="00494E0F">
        <w:rPr>
          <w:rFonts w:ascii="Tahoma" w:hAnsi="Tahoma" w:cs="Tahoma"/>
          <w:i w:val="0"/>
          <w:iCs/>
          <w:color w:val="000000" w:themeColor="text1"/>
        </w:rPr>
        <w:t xml:space="preserve">Výber alternatív prebiehal na úrovni biznis vrstvy prostredníctvom MCA zostavenej na základe kapitoly Motivácia, ktorá obsahuje ciele </w:t>
      </w:r>
      <w:proofErr w:type="spellStart"/>
      <w:r w:rsidRPr="00494E0F">
        <w:rPr>
          <w:rFonts w:ascii="Tahoma" w:hAnsi="Tahoma" w:cs="Tahoma"/>
          <w:i w:val="0"/>
          <w:iCs/>
          <w:color w:val="000000" w:themeColor="text1"/>
        </w:rPr>
        <w:t>stakeholderov</w:t>
      </w:r>
      <w:proofErr w:type="spellEnd"/>
      <w:r w:rsidRPr="00494E0F">
        <w:rPr>
          <w:rFonts w:ascii="Tahoma" w:hAnsi="Tahoma" w:cs="Tahoma"/>
          <w:i w:val="0"/>
          <w:iCs/>
          <w:color w:val="000000" w:themeColor="text1"/>
        </w:rPr>
        <w:t xml:space="preserve">, ich požiadavky a obmedzenia pre dosiahnutie uvedených cieľov. </w:t>
      </w:r>
    </w:p>
    <w:p w14:paraId="0840D925" w14:textId="77777777" w:rsidR="00E42D52" w:rsidRPr="00494E0F" w:rsidRDefault="00E42D52" w:rsidP="00E42D52">
      <w:pPr>
        <w:pStyle w:val="Instrukcia"/>
        <w:jc w:val="both"/>
        <w:rPr>
          <w:rFonts w:ascii="Tahoma" w:hAnsi="Tahoma" w:cs="Tahoma"/>
          <w:i w:val="0"/>
          <w:iCs/>
          <w:color w:val="000000" w:themeColor="text1"/>
        </w:rPr>
      </w:pPr>
      <w:r w:rsidRPr="00494E0F">
        <w:rPr>
          <w:rFonts w:ascii="Tahoma" w:hAnsi="Tahoma" w:cs="Tahoma"/>
          <w:i w:val="0"/>
          <w:iCs/>
          <w:color w:val="000000" w:themeColor="text1"/>
        </w:rPr>
        <w:t xml:space="preserve">Niektoré (nie všetky) kritériá sú označené ako KO kritériá. KO kritériá označujú biznis požiadavky na riešenie, ktoré sú z hľadiska rozsahu identifikovaného problému a motivácie nevyhnutné pre riešenie problému a všetky akceptovateľné alternatívy ich tak musia naplniť. Alternatívy, ktoré nesplnia všetky KO kritériá, môžu byť vylúčené z ďalšieho posudzovania. </w:t>
      </w:r>
    </w:p>
    <w:p w14:paraId="12DBFD69" w14:textId="77777777" w:rsidR="00673C71" w:rsidRPr="00494E0F" w:rsidRDefault="00673C71" w:rsidP="00F22514">
      <w:pPr>
        <w:rPr>
          <w:rFonts w:ascii="Tahoma" w:hAnsi="Tahoma" w:cs="Tahoma"/>
        </w:rPr>
      </w:pPr>
    </w:p>
    <w:p w14:paraId="10C1EB15" w14:textId="77777777" w:rsidR="009A08FA" w:rsidRDefault="009A08FA" w:rsidP="00E42D52">
      <w:pPr>
        <w:rPr>
          <w:rFonts w:ascii="Tahoma" w:hAnsi="Tahoma" w:cs="Tahoma"/>
          <w:color w:val="000000" w:themeColor="text1"/>
          <w:szCs w:val="16"/>
        </w:rPr>
      </w:pPr>
    </w:p>
    <w:p w14:paraId="4120AAFB" w14:textId="1D16DA50" w:rsidR="00E42D52" w:rsidRPr="00494E0F" w:rsidRDefault="00E42D52" w:rsidP="00E42D52">
      <w:pPr>
        <w:rPr>
          <w:rFonts w:ascii="Tahoma" w:hAnsi="Tahoma" w:cs="Tahoma"/>
          <w:color w:val="000000" w:themeColor="text1"/>
          <w:szCs w:val="16"/>
        </w:rPr>
      </w:pPr>
      <w:r w:rsidRPr="00494E0F">
        <w:rPr>
          <w:rFonts w:ascii="Tahoma" w:hAnsi="Tahoma" w:cs="Tahoma"/>
          <w:color w:val="000000" w:themeColor="text1"/>
          <w:szCs w:val="16"/>
        </w:rPr>
        <w:lastRenderedPageBreak/>
        <w:t>Spracovanie MCA</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86"/>
        <w:gridCol w:w="2144"/>
        <w:gridCol w:w="3302"/>
        <w:gridCol w:w="1134"/>
        <w:gridCol w:w="1152"/>
        <w:gridCol w:w="1110"/>
      </w:tblGrid>
      <w:tr w:rsidR="003363F3" w:rsidRPr="00494E0F" w14:paraId="7D1E9332" w14:textId="77777777" w:rsidTr="003363F3">
        <w:tc>
          <w:tcPr>
            <w:tcW w:w="786" w:type="dxa"/>
            <w:shd w:val="clear" w:color="auto" w:fill="E7E6E6"/>
            <w:vAlign w:val="center"/>
          </w:tcPr>
          <w:p w14:paraId="2AA63B38" w14:textId="77777777" w:rsidR="00673C71" w:rsidRPr="00494E0F" w:rsidRDefault="00673C71" w:rsidP="00AF2D68">
            <w:pPr>
              <w:jc w:val="center"/>
              <w:rPr>
                <w:rFonts w:ascii="Tahoma" w:hAnsi="Tahoma" w:cs="Tahoma"/>
                <w:b/>
                <w:i/>
                <w:color w:val="808080"/>
                <w:szCs w:val="16"/>
              </w:rPr>
            </w:pPr>
          </w:p>
        </w:tc>
        <w:tc>
          <w:tcPr>
            <w:tcW w:w="2144" w:type="dxa"/>
            <w:shd w:val="clear" w:color="auto" w:fill="E7E6E6"/>
            <w:vAlign w:val="center"/>
          </w:tcPr>
          <w:p w14:paraId="463AA5B1" w14:textId="77777777" w:rsidR="00673C71" w:rsidRPr="00494E0F" w:rsidRDefault="00673C71" w:rsidP="00F958F6">
            <w:pPr>
              <w:pStyle w:val="HlavikaTabuky"/>
              <w:jc w:val="center"/>
              <w:rPr>
                <w:rFonts w:cs="Tahoma"/>
              </w:rPr>
            </w:pPr>
            <w:r w:rsidRPr="00494E0F">
              <w:rPr>
                <w:rFonts w:cs="Tahoma"/>
              </w:rPr>
              <w:t>KRITÉRIUM</w:t>
            </w:r>
          </w:p>
        </w:tc>
        <w:tc>
          <w:tcPr>
            <w:tcW w:w="3302" w:type="dxa"/>
            <w:shd w:val="clear" w:color="auto" w:fill="E7E6E6"/>
            <w:vAlign w:val="center"/>
          </w:tcPr>
          <w:p w14:paraId="52F342AE" w14:textId="77777777" w:rsidR="00673C71" w:rsidRPr="00494E0F" w:rsidRDefault="00673C71" w:rsidP="00F958F6">
            <w:pPr>
              <w:pStyle w:val="HlavikaTabuky"/>
              <w:jc w:val="center"/>
              <w:rPr>
                <w:rFonts w:cs="Tahoma"/>
              </w:rPr>
            </w:pPr>
            <w:r w:rsidRPr="00494E0F">
              <w:rPr>
                <w:rFonts w:cs="Tahoma"/>
              </w:rPr>
              <w:t>ZDÔVODNENIE KRIÉRIA</w:t>
            </w:r>
          </w:p>
        </w:tc>
        <w:tc>
          <w:tcPr>
            <w:tcW w:w="1134" w:type="dxa"/>
            <w:shd w:val="clear" w:color="auto" w:fill="E7E6E6"/>
            <w:vAlign w:val="center"/>
          </w:tcPr>
          <w:p w14:paraId="5951DCB5" w14:textId="77777777" w:rsidR="00673C71" w:rsidRPr="00494E0F" w:rsidRDefault="00673C71" w:rsidP="00F958F6">
            <w:pPr>
              <w:pStyle w:val="HlavikaTabuky"/>
              <w:jc w:val="center"/>
              <w:rPr>
                <w:rFonts w:cs="Tahoma"/>
                <w:sz w:val="12"/>
                <w:szCs w:val="12"/>
              </w:rPr>
            </w:pPr>
            <w:r w:rsidRPr="00494E0F">
              <w:rPr>
                <w:rFonts w:cs="Tahoma"/>
                <w:sz w:val="12"/>
                <w:szCs w:val="12"/>
              </w:rPr>
              <w:t>STAKEHOLDER</w:t>
            </w:r>
          </w:p>
          <w:p w14:paraId="348D013E" w14:textId="77777777" w:rsidR="00673C71" w:rsidRPr="00494E0F" w:rsidRDefault="00673C71" w:rsidP="00F958F6">
            <w:pPr>
              <w:pStyle w:val="HlavikaTabuky"/>
              <w:jc w:val="center"/>
              <w:rPr>
                <w:rFonts w:cs="Tahoma"/>
                <w:sz w:val="12"/>
                <w:szCs w:val="12"/>
              </w:rPr>
            </w:pPr>
            <w:r w:rsidRPr="00494E0F">
              <w:rPr>
                <w:rFonts w:cs="Tahoma"/>
                <w:sz w:val="12"/>
                <w:szCs w:val="12"/>
              </w:rPr>
              <w:t>1</w:t>
            </w:r>
          </w:p>
        </w:tc>
        <w:tc>
          <w:tcPr>
            <w:tcW w:w="1152" w:type="dxa"/>
            <w:shd w:val="clear" w:color="auto" w:fill="E7E6E6"/>
            <w:vAlign w:val="center"/>
          </w:tcPr>
          <w:p w14:paraId="20757A2C" w14:textId="77777777" w:rsidR="00673C71" w:rsidRPr="00494E0F" w:rsidRDefault="00673C71" w:rsidP="00F958F6">
            <w:pPr>
              <w:pStyle w:val="HlavikaTabuky"/>
              <w:jc w:val="center"/>
              <w:rPr>
                <w:rFonts w:cs="Tahoma"/>
                <w:sz w:val="12"/>
                <w:szCs w:val="12"/>
              </w:rPr>
            </w:pPr>
            <w:r w:rsidRPr="00494E0F">
              <w:rPr>
                <w:rFonts w:cs="Tahoma"/>
                <w:sz w:val="12"/>
                <w:szCs w:val="12"/>
              </w:rPr>
              <w:t>STAKEHOLDER</w:t>
            </w:r>
          </w:p>
          <w:p w14:paraId="55DCAADF" w14:textId="77777777" w:rsidR="00673C71" w:rsidRPr="00494E0F" w:rsidRDefault="00673C71" w:rsidP="00F958F6">
            <w:pPr>
              <w:pStyle w:val="HlavikaTabuky"/>
              <w:jc w:val="center"/>
              <w:rPr>
                <w:rFonts w:cs="Tahoma"/>
                <w:sz w:val="12"/>
                <w:szCs w:val="12"/>
              </w:rPr>
            </w:pPr>
            <w:r w:rsidRPr="00494E0F">
              <w:rPr>
                <w:rFonts w:cs="Tahoma"/>
                <w:sz w:val="12"/>
                <w:szCs w:val="12"/>
              </w:rPr>
              <w:t>2</w:t>
            </w:r>
          </w:p>
        </w:tc>
        <w:tc>
          <w:tcPr>
            <w:tcW w:w="1110" w:type="dxa"/>
            <w:shd w:val="clear" w:color="auto" w:fill="E7E6E6"/>
            <w:vAlign w:val="center"/>
          </w:tcPr>
          <w:p w14:paraId="0D941265" w14:textId="77777777" w:rsidR="00673C71" w:rsidRPr="00494E0F" w:rsidRDefault="00673C71" w:rsidP="00F958F6">
            <w:pPr>
              <w:pStyle w:val="HlavikaTabuky"/>
              <w:jc w:val="center"/>
              <w:rPr>
                <w:rFonts w:cs="Tahoma"/>
                <w:sz w:val="12"/>
                <w:szCs w:val="12"/>
              </w:rPr>
            </w:pPr>
            <w:r w:rsidRPr="00494E0F">
              <w:rPr>
                <w:rFonts w:cs="Tahoma"/>
                <w:sz w:val="12"/>
                <w:szCs w:val="12"/>
              </w:rPr>
              <w:t>STAKEHOLDER</w:t>
            </w:r>
          </w:p>
          <w:p w14:paraId="049256F4" w14:textId="77777777" w:rsidR="00673C71" w:rsidRPr="00494E0F" w:rsidRDefault="00673C71" w:rsidP="00F958F6">
            <w:pPr>
              <w:pStyle w:val="HlavikaTabuky"/>
              <w:jc w:val="center"/>
              <w:rPr>
                <w:rFonts w:cs="Tahoma"/>
                <w:sz w:val="12"/>
                <w:szCs w:val="12"/>
              </w:rPr>
            </w:pPr>
            <w:r w:rsidRPr="00494E0F">
              <w:rPr>
                <w:rFonts w:cs="Tahoma"/>
                <w:sz w:val="12"/>
                <w:szCs w:val="12"/>
              </w:rPr>
              <w:t>3</w:t>
            </w:r>
          </w:p>
        </w:tc>
      </w:tr>
      <w:tr w:rsidR="00673C71" w:rsidRPr="00494E0F" w14:paraId="4D269606" w14:textId="77777777" w:rsidTr="003363F3">
        <w:tc>
          <w:tcPr>
            <w:tcW w:w="786" w:type="dxa"/>
            <w:vMerge w:val="restart"/>
            <w:shd w:val="clear" w:color="auto" w:fill="E7E6E6"/>
            <w:vAlign w:val="center"/>
          </w:tcPr>
          <w:p w14:paraId="1901ED16" w14:textId="77777777" w:rsidR="00673C71" w:rsidRPr="00494E0F" w:rsidRDefault="00673C71" w:rsidP="00F958F6">
            <w:pPr>
              <w:jc w:val="both"/>
              <w:rPr>
                <w:rFonts w:ascii="Tahoma" w:hAnsi="Tahoma" w:cs="Tahoma"/>
              </w:rPr>
            </w:pPr>
            <w:r w:rsidRPr="00494E0F">
              <w:rPr>
                <w:rFonts w:ascii="Tahoma" w:hAnsi="Tahoma" w:cs="Tahoma"/>
              </w:rPr>
              <w:t>BIZNIS VRSTVA</w:t>
            </w:r>
          </w:p>
          <w:p w14:paraId="79F12BA5" w14:textId="77777777" w:rsidR="00673C71" w:rsidRPr="00494E0F" w:rsidRDefault="00673C71" w:rsidP="00F958F6">
            <w:pPr>
              <w:jc w:val="both"/>
              <w:rPr>
                <w:rFonts w:ascii="Tahoma" w:hAnsi="Tahoma" w:cs="Tahoma"/>
                <w:i/>
              </w:rPr>
            </w:pPr>
          </w:p>
        </w:tc>
        <w:tc>
          <w:tcPr>
            <w:tcW w:w="2144" w:type="dxa"/>
            <w:shd w:val="clear" w:color="auto" w:fill="E7E6E6"/>
            <w:vAlign w:val="center"/>
          </w:tcPr>
          <w:p w14:paraId="34246429" w14:textId="0C8BF4C3" w:rsidR="00673C71" w:rsidRPr="00494E0F" w:rsidRDefault="00673C71" w:rsidP="00A405AF">
            <w:pPr>
              <w:rPr>
                <w:rFonts w:ascii="Tahoma" w:hAnsi="Tahoma" w:cs="Tahoma"/>
                <w:szCs w:val="16"/>
              </w:rPr>
            </w:pPr>
            <w:r w:rsidRPr="00494E0F">
              <w:rPr>
                <w:rFonts w:ascii="Tahoma" w:hAnsi="Tahoma" w:cs="Tahoma"/>
                <w:szCs w:val="16"/>
              </w:rPr>
              <w:t>Kritérium A (KO)</w:t>
            </w:r>
            <w:r w:rsidR="004B7C38" w:rsidRPr="00494E0F">
              <w:rPr>
                <w:rFonts w:ascii="Tahoma" w:hAnsi="Tahoma" w:cs="Tahoma"/>
                <w:szCs w:val="16"/>
              </w:rPr>
              <w:t xml:space="preserve"> Rozšírenie existujúcich elektronických služieb</w:t>
            </w:r>
          </w:p>
        </w:tc>
        <w:tc>
          <w:tcPr>
            <w:tcW w:w="3302" w:type="dxa"/>
            <w:shd w:val="clear" w:color="auto" w:fill="auto"/>
            <w:vAlign w:val="center"/>
          </w:tcPr>
          <w:p w14:paraId="73233F40" w14:textId="6D6BB8A1" w:rsidR="00673C71" w:rsidRPr="00494E0F" w:rsidRDefault="003363F3" w:rsidP="003363F3">
            <w:pPr>
              <w:rPr>
                <w:rFonts w:ascii="Tahoma" w:hAnsi="Tahoma" w:cs="Tahoma"/>
              </w:rPr>
            </w:pPr>
            <w:r w:rsidRPr="00494E0F">
              <w:rPr>
                <w:rFonts w:ascii="Tahoma" w:hAnsi="Tahoma" w:cs="Tahoma"/>
              </w:rPr>
              <w:t xml:space="preserve">V zmysle výsledkov prieskumu spokojnosti </w:t>
            </w:r>
            <w:proofErr w:type="spellStart"/>
            <w:r w:rsidRPr="00494E0F">
              <w:rPr>
                <w:rFonts w:ascii="Tahoma" w:hAnsi="Tahoma" w:cs="Tahoma"/>
              </w:rPr>
              <w:t>eGov</w:t>
            </w:r>
            <w:proofErr w:type="spellEnd"/>
            <w:r w:rsidRPr="00494E0F">
              <w:rPr>
                <w:rFonts w:ascii="Tahoma" w:hAnsi="Tahoma" w:cs="Tahoma"/>
              </w:rPr>
              <w:t xml:space="preserve"> služieb je jednou z požiadaviek zavedenie, resp. rozšírenie ďalších elektronických služieb a formulárov</w:t>
            </w:r>
          </w:p>
        </w:tc>
        <w:tc>
          <w:tcPr>
            <w:tcW w:w="1134" w:type="dxa"/>
            <w:shd w:val="clear" w:color="auto" w:fill="auto"/>
            <w:vAlign w:val="center"/>
          </w:tcPr>
          <w:p w14:paraId="2A3E6998" w14:textId="77777777" w:rsidR="00673C71" w:rsidRPr="00494E0F" w:rsidRDefault="00673C71" w:rsidP="00566A3E">
            <w:pPr>
              <w:jc w:val="center"/>
              <w:rPr>
                <w:rFonts w:ascii="Tahoma" w:hAnsi="Tahoma" w:cs="Tahoma"/>
                <w:color w:val="000000" w:themeColor="text1"/>
              </w:rPr>
            </w:pPr>
            <w:r w:rsidRPr="00494E0F">
              <w:rPr>
                <w:rFonts w:ascii="Tahoma" w:hAnsi="Tahoma" w:cs="Tahoma"/>
                <w:color w:val="000000" w:themeColor="text1"/>
              </w:rPr>
              <w:t>X</w:t>
            </w:r>
          </w:p>
        </w:tc>
        <w:tc>
          <w:tcPr>
            <w:tcW w:w="1152" w:type="dxa"/>
            <w:shd w:val="clear" w:color="auto" w:fill="auto"/>
            <w:vAlign w:val="center"/>
          </w:tcPr>
          <w:p w14:paraId="3765C310" w14:textId="77777777" w:rsidR="00673C71" w:rsidRPr="00494E0F" w:rsidRDefault="00673C71" w:rsidP="00566A3E">
            <w:pPr>
              <w:jc w:val="center"/>
              <w:rPr>
                <w:rFonts w:ascii="Tahoma" w:hAnsi="Tahoma" w:cs="Tahoma"/>
                <w:color w:val="000000" w:themeColor="text1"/>
              </w:rPr>
            </w:pPr>
            <w:r w:rsidRPr="00494E0F">
              <w:rPr>
                <w:rFonts w:ascii="Tahoma" w:hAnsi="Tahoma" w:cs="Tahoma"/>
                <w:color w:val="000000" w:themeColor="text1"/>
              </w:rPr>
              <w:t>X</w:t>
            </w:r>
          </w:p>
        </w:tc>
        <w:tc>
          <w:tcPr>
            <w:tcW w:w="1110" w:type="dxa"/>
            <w:shd w:val="clear" w:color="auto" w:fill="auto"/>
            <w:vAlign w:val="center"/>
          </w:tcPr>
          <w:p w14:paraId="55F9044B" w14:textId="77777777" w:rsidR="00673C71" w:rsidRPr="00494E0F" w:rsidRDefault="00673C71" w:rsidP="00566A3E">
            <w:pPr>
              <w:jc w:val="center"/>
              <w:rPr>
                <w:rFonts w:ascii="Tahoma" w:hAnsi="Tahoma" w:cs="Tahoma"/>
                <w:color w:val="000000" w:themeColor="text1"/>
              </w:rPr>
            </w:pPr>
            <w:r w:rsidRPr="00494E0F">
              <w:rPr>
                <w:rFonts w:ascii="Tahoma" w:hAnsi="Tahoma" w:cs="Tahoma"/>
                <w:color w:val="000000" w:themeColor="text1"/>
              </w:rPr>
              <w:t>X</w:t>
            </w:r>
          </w:p>
        </w:tc>
      </w:tr>
      <w:tr w:rsidR="00193F6A" w:rsidRPr="00494E0F" w14:paraId="7B466B9A" w14:textId="77777777" w:rsidTr="00193F6A">
        <w:tc>
          <w:tcPr>
            <w:tcW w:w="786" w:type="dxa"/>
            <w:vMerge/>
            <w:tcBorders>
              <w:bottom w:val="single" w:sz="4" w:space="0" w:color="auto"/>
            </w:tcBorders>
            <w:shd w:val="clear" w:color="auto" w:fill="E7E6E6"/>
            <w:vAlign w:val="center"/>
          </w:tcPr>
          <w:p w14:paraId="5C5649C8" w14:textId="77777777" w:rsidR="00673C71" w:rsidRPr="00494E0F" w:rsidRDefault="00673C71" w:rsidP="00F958F6">
            <w:pPr>
              <w:jc w:val="both"/>
              <w:rPr>
                <w:rFonts w:ascii="Tahoma" w:hAnsi="Tahoma" w:cs="Tahoma"/>
                <w:i/>
              </w:rPr>
            </w:pPr>
          </w:p>
        </w:tc>
        <w:tc>
          <w:tcPr>
            <w:tcW w:w="2144" w:type="dxa"/>
            <w:shd w:val="clear" w:color="auto" w:fill="E7E6E6"/>
            <w:vAlign w:val="center"/>
          </w:tcPr>
          <w:p w14:paraId="7559632E" w14:textId="2D495657" w:rsidR="00673C71" w:rsidRPr="00494E0F" w:rsidRDefault="00673C71" w:rsidP="00A405AF">
            <w:pPr>
              <w:rPr>
                <w:rFonts w:ascii="Tahoma" w:hAnsi="Tahoma" w:cs="Tahoma"/>
                <w:szCs w:val="16"/>
              </w:rPr>
            </w:pPr>
            <w:r w:rsidRPr="00494E0F">
              <w:rPr>
                <w:rFonts w:ascii="Tahoma" w:hAnsi="Tahoma" w:cs="Tahoma"/>
                <w:szCs w:val="16"/>
              </w:rPr>
              <w:t>Kritérium B (KO)</w:t>
            </w:r>
            <w:r w:rsidR="004B7C38" w:rsidRPr="00494E0F">
              <w:rPr>
                <w:rFonts w:ascii="Tahoma" w:hAnsi="Tahoma" w:cs="Tahoma"/>
                <w:szCs w:val="16"/>
              </w:rPr>
              <w:t xml:space="preserve"> Z</w:t>
            </w:r>
            <w:r w:rsidR="004B7C38" w:rsidRPr="00494E0F">
              <w:rPr>
                <w:rFonts w:ascii="Tahoma" w:hAnsi="Tahoma" w:cs="Tahoma"/>
                <w:color w:val="000000" w:themeColor="text1"/>
                <w:szCs w:val="16"/>
              </w:rPr>
              <w:t xml:space="preserve">avedenie jednoznačnej </w:t>
            </w:r>
            <w:proofErr w:type="spellStart"/>
            <w:r w:rsidR="004B7C38" w:rsidRPr="00494E0F">
              <w:rPr>
                <w:rFonts w:ascii="Tahoma" w:hAnsi="Tahoma" w:cs="Tahoma"/>
                <w:color w:val="000000" w:themeColor="text1"/>
                <w:szCs w:val="16"/>
              </w:rPr>
              <w:t>referenčnosti</w:t>
            </w:r>
            <w:proofErr w:type="spellEnd"/>
            <w:r w:rsidR="004B7C38" w:rsidRPr="00494E0F">
              <w:rPr>
                <w:rFonts w:ascii="Tahoma" w:hAnsi="Tahoma" w:cs="Tahoma"/>
                <w:color w:val="000000" w:themeColor="text1"/>
                <w:szCs w:val="16"/>
              </w:rPr>
              <w:t xml:space="preserve"> údajov</w:t>
            </w:r>
          </w:p>
        </w:tc>
        <w:tc>
          <w:tcPr>
            <w:tcW w:w="3302" w:type="dxa"/>
            <w:shd w:val="clear" w:color="auto" w:fill="auto"/>
            <w:vAlign w:val="center"/>
          </w:tcPr>
          <w:p w14:paraId="013EE0A3" w14:textId="77D45A53" w:rsidR="00673C71" w:rsidRPr="00494E0F" w:rsidRDefault="00D15FE3" w:rsidP="003363F3">
            <w:pPr>
              <w:rPr>
                <w:rFonts w:ascii="Tahoma" w:hAnsi="Tahoma" w:cs="Tahoma"/>
              </w:rPr>
            </w:pPr>
            <w:r w:rsidRPr="00494E0F">
              <w:rPr>
                <w:rFonts w:ascii="Tahoma" w:hAnsi="Tahoma" w:cs="Tahoma"/>
              </w:rPr>
              <w:t>Kritérium predstavuje potrebu Mesta Trnava mať v rámci elektronických služieb k dispozícii jednoznačné referenčné dáta, ktoré vzniknú agregáciou a transformáciou zo všetkých dostupných zdrojov dát.</w:t>
            </w:r>
          </w:p>
        </w:tc>
        <w:tc>
          <w:tcPr>
            <w:tcW w:w="1134" w:type="dxa"/>
            <w:shd w:val="clear" w:color="auto" w:fill="auto"/>
            <w:vAlign w:val="center"/>
          </w:tcPr>
          <w:p w14:paraId="643C89AE" w14:textId="5763E358" w:rsidR="00673C71" w:rsidRPr="00494E0F" w:rsidRDefault="00673C71" w:rsidP="00566A3E">
            <w:pPr>
              <w:jc w:val="center"/>
              <w:rPr>
                <w:rFonts w:ascii="Tahoma" w:hAnsi="Tahoma" w:cs="Tahoma"/>
                <w:color w:val="000000" w:themeColor="text1"/>
              </w:rPr>
            </w:pPr>
          </w:p>
        </w:tc>
        <w:tc>
          <w:tcPr>
            <w:tcW w:w="1152" w:type="dxa"/>
            <w:shd w:val="clear" w:color="auto" w:fill="auto"/>
            <w:vAlign w:val="center"/>
          </w:tcPr>
          <w:p w14:paraId="017AC875" w14:textId="77777777" w:rsidR="00673C71" w:rsidRPr="00494E0F" w:rsidRDefault="00673C71" w:rsidP="00566A3E">
            <w:pPr>
              <w:jc w:val="center"/>
              <w:rPr>
                <w:rFonts w:ascii="Tahoma" w:hAnsi="Tahoma" w:cs="Tahoma"/>
                <w:color w:val="000000" w:themeColor="text1"/>
              </w:rPr>
            </w:pPr>
            <w:r w:rsidRPr="00494E0F">
              <w:rPr>
                <w:rFonts w:ascii="Tahoma" w:hAnsi="Tahoma" w:cs="Tahoma"/>
                <w:color w:val="000000" w:themeColor="text1"/>
              </w:rPr>
              <w:t>X</w:t>
            </w:r>
          </w:p>
        </w:tc>
        <w:tc>
          <w:tcPr>
            <w:tcW w:w="1110" w:type="dxa"/>
            <w:shd w:val="clear" w:color="auto" w:fill="auto"/>
            <w:vAlign w:val="center"/>
          </w:tcPr>
          <w:p w14:paraId="5E68F330" w14:textId="77777777" w:rsidR="00673C71" w:rsidRPr="00494E0F" w:rsidRDefault="00673C71" w:rsidP="00566A3E">
            <w:pPr>
              <w:jc w:val="center"/>
              <w:rPr>
                <w:rFonts w:ascii="Tahoma" w:hAnsi="Tahoma" w:cs="Tahoma"/>
                <w:color w:val="000000" w:themeColor="text1"/>
              </w:rPr>
            </w:pPr>
          </w:p>
        </w:tc>
      </w:tr>
      <w:tr w:rsidR="00A405AF" w:rsidRPr="00494E0F" w14:paraId="4B3C5225" w14:textId="77777777" w:rsidTr="00193F6A">
        <w:tc>
          <w:tcPr>
            <w:tcW w:w="786" w:type="dxa"/>
            <w:tcBorders>
              <w:bottom w:val="single" w:sz="4" w:space="0" w:color="auto"/>
            </w:tcBorders>
            <w:shd w:val="clear" w:color="auto" w:fill="E7E6E6"/>
            <w:vAlign w:val="center"/>
          </w:tcPr>
          <w:p w14:paraId="7A827FCC" w14:textId="77777777" w:rsidR="00A405AF" w:rsidRPr="00494E0F" w:rsidRDefault="00A405AF" w:rsidP="00A405AF">
            <w:pPr>
              <w:jc w:val="both"/>
              <w:rPr>
                <w:rFonts w:ascii="Tahoma" w:hAnsi="Tahoma" w:cs="Tahoma"/>
                <w:i/>
              </w:rPr>
            </w:pPr>
          </w:p>
        </w:tc>
        <w:tc>
          <w:tcPr>
            <w:tcW w:w="2144" w:type="dxa"/>
            <w:shd w:val="clear" w:color="auto" w:fill="E7E6E6"/>
            <w:vAlign w:val="center"/>
          </w:tcPr>
          <w:p w14:paraId="7B6DA965" w14:textId="7D041A8A" w:rsidR="00A405AF" w:rsidRPr="00494E0F" w:rsidRDefault="00A405AF" w:rsidP="00A405AF">
            <w:pPr>
              <w:rPr>
                <w:rFonts w:ascii="Tahoma" w:hAnsi="Tahoma" w:cs="Tahoma"/>
                <w:szCs w:val="16"/>
              </w:rPr>
            </w:pPr>
            <w:r w:rsidRPr="00494E0F">
              <w:rPr>
                <w:rFonts w:ascii="Tahoma" w:hAnsi="Tahoma" w:cs="Tahoma"/>
                <w:szCs w:val="16"/>
              </w:rPr>
              <w:t>Kritérium C (KO) Požiadavky na bezpečnosť</w:t>
            </w:r>
          </w:p>
        </w:tc>
        <w:tc>
          <w:tcPr>
            <w:tcW w:w="3302" w:type="dxa"/>
            <w:shd w:val="clear" w:color="auto" w:fill="auto"/>
            <w:vAlign w:val="center"/>
          </w:tcPr>
          <w:p w14:paraId="3908844C" w14:textId="25E11F5F" w:rsidR="00A405AF" w:rsidRPr="00494E0F" w:rsidRDefault="00A405AF" w:rsidP="00A405AF">
            <w:pPr>
              <w:rPr>
                <w:rFonts w:ascii="Tahoma" w:hAnsi="Tahoma" w:cs="Tahoma"/>
              </w:rPr>
            </w:pPr>
            <w:r w:rsidRPr="00494E0F">
              <w:rPr>
                <w:rFonts w:ascii="Tahoma" w:hAnsi="Tahoma" w:cs="Tahoma"/>
                <w:iCs/>
                <w:color w:val="000000"/>
                <w:szCs w:val="16"/>
              </w:rPr>
              <w:t xml:space="preserve">Implementácia príslušných bezpečnostných opatrení a postupov je nevyhnutná na zabezpečenie integrity a dôvernosti údajov a na splnenie  štandardov ochrany osobných údajov. </w:t>
            </w:r>
          </w:p>
        </w:tc>
        <w:tc>
          <w:tcPr>
            <w:tcW w:w="1134" w:type="dxa"/>
            <w:shd w:val="clear" w:color="auto" w:fill="auto"/>
            <w:vAlign w:val="center"/>
          </w:tcPr>
          <w:p w14:paraId="16C83426" w14:textId="6EC273B0" w:rsidR="00A405AF" w:rsidRPr="00494E0F" w:rsidRDefault="00A405AF" w:rsidP="00A405AF">
            <w:pPr>
              <w:jc w:val="center"/>
              <w:rPr>
                <w:rFonts w:ascii="Tahoma" w:hAnsi="Tahoma" w:cs="Tahoma"/>
                <w:color w:val="000000" w:themeColor="text1"/>
              </w:rPr>
            </w:pPr>
            <w:r w:rsidRPr="00494E0F">
              <w:rPr>
                <w:rFonts w:ascii="Tahoma" w:hAnsi="Tahoma" w:cs="Tahoma"/>
                <w:color w:val="000000" w:themeColor="text1"/>
              </w:rPr>
              <w:t>X</w:t>
            </w:r>
          </w:p>
        </w:tc>
        <w:tc>
          <w:tcPr>
            <w:tcW w:w="1152" w:type="dxa"/>
            <w:shd w:val="clear" w:color="auto" w:fill="auto"/>
            <w:vAlign w:val="center"/>
          </w:tcPr>
          <w:p w14:paraId="198555CC" w14:textId="20E33C78" w:rsidR="00A405AF" w:rsidRPr="00494E0F" w:rsidRDefault="00A405AF" w:rsidP="00A405AF">
            <w:pPr>
              <w:jc w:val="center"/>
              <w:rPr>
                <w:rFonts w:ascii="Tahoma" w:hAnsi="Tahoma" w:cs="Tahoma"/>
                <w:color w:val="000000" w:themeColor="text1"/>
              </w:rPr>
            </w:pPr>
            <w:r w:rsidRPr="00494E0F">
              <w:rPr>
                <w:rFonts w:ascii="Tahoma" w:hAnsi="Tahoma" w:cs="Tahoma"/>
                <w:color w:val="000000" w:themeColor="text1"/>
              </w:rPr>
              <w:t>X</w:t>
            </w:r>
          </w:p>
        </w:tc>
        <w:tc>
          <w:tcPr>
            <w:tcW w:w="1110" w:type="dxa"/>
            <w:shd w:val="clear" w:color="auto" w:fill="auto"/>
            <w:vAlign w:val="center"/>
          </w:tcPr>
          <w:p w14:paraId="2B392B3B" w14:textId="77777777" w:rsidR="00A405AF" w:rsidRPr="00494E0F" w:rsidRDefault="00A405AF" w:rsidP="00A405AF">
            <w:pPr>
              <w:jc w:val="center"/>
              <w:rPr>
                <w:rFonts w:ascii="Tahoma" w:hAnsi="Tahoma" w:cs="Tahoma"/>
                <w:color w:val="000000" w:themeColor="text1"/>
              </w:rPr>
            </w:pPr>
          </w:p>
        </w:tc>
      </w:tr>
      <w:tr w:rsidR="00A405AF" w:rsidRPr="00494E0F" w14:paraId="7FB59400" w14:textId="77777777" w:rsidTr="00193F6A">
        <w:tc>
          <w:tcPr>
            <w:tcW w:w="786" w:type="dxa"/>
            <w:tcBorders>
              <w:top w:val="single" w:sz="4" w:space="0" w:color="auto"/>
            </w:tcBorders>
            <w:shd w:val="clear" w:color="auto" w:fill="E7E6E6"/>
            <w:vAlign w:val="center"/>
          </w:tcPr>
          <w:p w14:paraId="63C9133C" w14:textId="77777777" w:rsidR="00A405AF" w:rsidRPr="00494E0F" w:rsidRDefault="00A405AF" w:rsidP="00A405AF">
            <w:pPr>
              <w:jc w:val="both"/>
              <w:rPr>
                <w:rFonts w:ascii="Tahoma" w:hAnsi="Tahoma" w:cs="Tahoma"/>
                <w:i/>
              </w:rPr>
            </w:pPr>
          </w:p>
        </w:tc>
        <w:tc>
          <w:tcPr>
            <w:tcW w:w="2144" w:type="dxa"/>
            <w:shd w:val="clear" w:color="auto" w:fill="E7E6E6"/>
            <w:vAlign w:val="center"/>
          </w:tcPr>
          <w:p w14:paraId="33F3CB60" w14:textId="0904F27B" w:rsidR="00A405AF" w:rsidRPr="00494E0F" w:rsidRDefault="00A405AF" w:rsidP="00A405AF">
            <w:pPr>
              <w:rPr>
                <w:rFonts w:ascii="Tahoma" w:hAnsi="Tahoma" w:cs="Tahoma"/>
                <w:szCs w:val="16"/>
              </w:rPr>
            </w:pPr>
            <w:r w:rsidRPr="00494E0F">
              <w:rPr>
                <w:rFonts w:ascii="Tahoma" w:hAnsi="Tahoma" w:cs="Tahoma"/>
                <w:szCs w:val="16"/>
              </w:rPr>
              <w:t xml:space="preserve">Kritérium D </w:t>
            </w:r>
            <w:r w:rsidRPr="00494E0F">
              <w:rPr>
                <w:rFonts w:ascii="Tahoma" w:hAnsi="Tahoma" w:cs="Tahoma"/>
                <w:color w:val="000000" w:themeColor="text1"/>
                <w:szCs w:val="16"/>
              </w:rPr>
              <w:t>Zavedenie možnosti vytvárania elektronických formulárov vo vlastnej réžii</w:t>
            </w:r>
          </w:p>
        </w:tc>
        <w:tc>
          <w:tcPr>
            <w:tcW w:w="3302" w:type="dxa"/>
            <w:shd w:val="clear" w:color="auto" w:fill="auto"/>
            <w:vAlign w:val="center"/>
          </w:tcPr>
          <w:p w14:paraId="2ACDEEE7" w14:textId="54364412" w:rsidR="00A405AF" w:rsidRPr="00494E0F" w:rsidRDefault="00A405AF" w:rsidP="00A405AF">
            <w:pPr>
              <w:rPr>
                <w:rFonts w:ascii="Tahoma" w:hAnsi="Tahoma" w:cs="Tahoma"/>
              </w:rPr>
            </w:pPr>
            <w:r w:rsidRPr="00494E0F">
              <w:rPr>
                <w:rFonts w:ascii="Tahoma" w:hAnsi="Tahoma" w:cs="Tahoma"/>
              </w:rPr>
              <w:t>Kritérium predstavuje potrebu Mesta Trnava disponovať nástrojom, ktorým dokáže elektronické formuláre vytvárať resp. modifikovať, čo by následne prispelo aj k rýchlejšiemu zavádzaniu ďalších elektronických služieb</w:t>
            </w:r>
          </w:p>
        </w:tc>
        <w:tc>
          <w:tcPr>
            <w:tcW w:w="1134" w:type="dxa"/>
            <w:shd w:val="clear" w:color="auto" w:fill="auto"/>
            <w:vAlign w:val="center"/>
          </w:tcPr>
          <w:p w14:paraId="3952E345" w14:textId="106CEBC9" w:rsidR="00A405AF" w:rsidRPr="00494E0F" w:rsidRDefault="00A405AF" w:rsidP="00A405AF">
            <w:pPr>
              <w:jc w:val="center"/>
              <w:rPr>
                <w:rFonts w:ascii="Tahoma" w:hAnsi="Tahoma" w:cs="Tahoma"/>
                <w:color w:val="000000" w:themeColor="text1"/>
              </w:rPr>
            </w:pPr>
          </w:p>
        </w:tc>
        <w:tc>
          <w:tcPr>
            <w:tcW w:w="1152" w:type="dxa"/>
            <w:shd w:val="clear" w:color="auto" w:fill="auto"/>
            <w:vAlign w:val="center"/>
          </w:tcPr>
          <w:p w14:paraId="3BE58F41" w14:textId="3CC9451B" w:rsidR="00A405AF" w:rsidRPr="00494E0F" w:rsidRDefault="00A405AF" w:rsidP="00A405AF">
            <w:pPr>
              <w:jc w:val="center"/>
              <w:rPr>
                <w:rFonts w:ascii="Tahoma" w:hAnsi="Tahoma" w:cs="Tahoma"/>
                <w:color w:val="000000" w:themeColor="text1"/>
              </w:rPr>
            </w:pPr>
            <w:r w:rsidRPr="00494E0F">
              <w:rPr>
                <w:rFonts w:ascii="Tahoma" w:hAnsi="Tahoma" w:cs="Tahoma"/>
                <w:color w:val="000000" w:themeColor="text1"/>
              </w:rPr>
              <w:t>X</w:t>
            </w:r>
          </w:p>
        </w:tc>
        <w:tc>
          <w:tcPr>
            <w:tcW w:w="1110" w:type="dxa"/>
            <w:shd w:val="clear" w:color="auto" w:fill="auto"/>
            <w:vAlign w:val="center"/>
          </w:tcPr>
          <w:p w14:paraId="70B58B80" w14:textId="3D9E42BB" w:rsidR="00A405AF" w:rsidRPr="00494E0F" w:rsidRDefault="00A405AF" w:rsidP="00A405AF">
            <w:pPr>
              <w:jc w:val="center"/>
              <w:rPr>
                <w:rFonts w:ascii="Tahoma" w:hAnsi="Tahoma" w:cs="Tahoma"/>
                <w:color w:val="000000" w:themeColor="text1"/>
              </w:rPr>
            </w:pPr>
          </w:p>
        </w:tc>
      </w:tr>
    </w:tbl>
    <w:p w14:paraId="73FBB06B" w14:textId="77777777" w:rsidR="00673C71" w:rsidRPr="00494E0F" w:rsidRDefault="00673C71" w:rsidP="00F22514">
      <w:pPr>
        <w:rPr>
          <w:rFonts w:ascii="Tahoma" w:hAnsi="Tahoma" w:cs="Tahoma"/>
        </w:rPr>
      </w:pPr>
    </w:p>
    <w:p w14:paraId="19ABF2C8" w14:textId="63D64AF1" w:rsidR="00673C71" w:rsidRPr="00494E0F" w:rsidRDefault="00A022F3" w:rsidP="00673C71">
      <w:pPr>
        <w:rPr>
          <w:rFonts w:ascii="Tahoma" w:hAnsi="Tahoma" w:cs="Tahoma"/>
          <w:color w:val="000000" w:themeColor="text1"/>
          <w:szCs w:val="16"/>
        </w:rPr>
      </w:pPr>
      <w:r w:rsidRPr="00494E0F">
        <w:rPr>
          <w:rFonts w:ascii="Tahoma" w:hAnsi="Tahoma" w:cs="Tahoma"/>
          <w:color w:val="000000" w:themeColor="text1"/>
          <w:szCs w:val="16"/>
        </w:rPr>
        <w:t>V</w:t>
      </w:r>
      <w:r w:rsidR="00673C71" w:rsidRPr="00494E0F">
        <w:rPr>
          <w:rFonts w:ascii="Tahoma" w:hAnsi="Tahoma" w:cs="Tahoma"/>
          <w:color w:val="000000" w:themeColor="text1"/>
          <w:szCs w:val="16"/>
        </w:rPr>
        <w:t>yhodnotenie MCA</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30"/>
        <w:gridCol w:w="644"/>
        <w:gridCol w:w="2007"/>
        <w:gridCol w:w="567"/>
        <w:gridCol w:w="2575"/>
        <w:gridCol w:w="543"/>
        <w:gridCol w:w="2262"/>
      </w:tblGrid>
      <w:tr w:rsidR="00E42D52" w:rsidRPr="00494E0F" w14:paraId="2BCBFF03" w14:textId="77777777" w:rsidTr="00E42D52">
        <w:tc>
          <w:tcPr>
            <w:tcW w:w="1030" w:type="dxa"/>
            <w:shd w:val="clear" w:color="auto" w:fill="D9D9D9" w:themeFill="background1" w:themeFillShade="D9"/>
            <w:vAlign w:val="center"/>
          </w:tcPr>
          <w:p w14:paraId="436E2366" w14:textId="77777777" w:rsidR="00A022F3" w:rsidRPr="00494E0F" w:rsidRDefault="00A022F3" w:rsidP="00DF18D0">
            <w:pPr>
              <w:pStyle w:val="HlavikaTabuky"/>
              <w:jc w:val="both"/>
              <w:rPr>
                <w:rFonts w:cs="Tahoma"/>
              </w:rPr>
            </w:pPr>
            <w:r w:rsidRPr="00494E0F">
              <w:rPr>
                <w:rFonts w:cs="Tahoma"/>
              </w:rPr>
              <w:t>Zoznam kritérií</w:t>
            </w:r>
          </w:p>
        </w:tc>
        <w:tc>
          <w:tcPr>
            <w:tcW w:w="644" w:type="dxa"/>
            <w:shd w:val="clear" w:color="auto" w:fill="D9D9D9" w:themeFill="background1" w:themeFillShade="D9"/>
            <w:vAlign w:val="center"/>
          </w:tcPr>
          <w:p w14:paraId="7350CB94" w14:textId="77777777" w:rsidR="00A022F3" w:rsidRPr="00494E0F" w:rsidRDefault="00A022F3" w:rsidP="00DF18D0">
            <w:pPr>
              <w:pStyle w:val="HlavikaTabuky"/>
              <w:jc w:val="both"/>
              <w:rPr>
                <w:rFonts w:cs="Tahoma"/>
              </w:rPr>
            </w:pPr>
            <w:r w:rsidRPr="00494E0F">
              <w:rPr>
                <w:rFonts w:cs="Tahoma"/>
              </w:rPr>
              <w:t>Alt1</w:t>
            </w:r>
          </w:p>
        </w:tc>
        <w:tc>
          <w:tcPr>
            <w:tcW w:w="2007" w:type="dxa"/>
            <w:shd w:val="clear" w:color="auto" w:fill="D9D9D9" w:themeFill="background1" w:themeFillShade="D9"/>
            <w:vAlign w:val="center"/>
          </w:tcPr>
          <w:p w14:paraId="7D9EF090" w14:textId="77777777" w:rsidR="00A022F3" w:rsidRPr="00494E0F" w:rsidRDefault="00A022F3" w:rsidP="00DF18D0">
            <w:pPr>
              <w:pStyle w:val="HlavikaTabuky"/>
              <w:jc w:val="both"/>
              <w:rPr>
                <w:rFonts w:cs="Tahoma"/>
              </w:rPr>
            </w:pPr>
            <w:r w:rsidRPr="00494E0F">
              <w:rPr>
                <w:rFonts w:cs="Tahoma"/>
              </w:rPr>
              <w:t>Spôsob</w:t>
            </w:r>
          </w:p>
          <w:p w14:paraId="557FB1A2" w14:textId="77777777" w:rsidR="00A022F3" w:rsidRPr="00494E0F" w:rsidRDefault="00A022F3" w:rsidP="00DF18D0">
            <w:pPr>
              <w:pStyle w:val="HlavikaTabuky"/>
              <w:jc w:val="both"/>
              <w:rPr>
                <w:rFonts w:cs="Tahoma"/>
              </w:rPr>
            </w:pPr>
            <w:r w:rsidRPr="00494E0F">
              <w:rPr>
                <w:rFonts w:cs="Tahoma"/>
              </w:rPr>
              <w:t>dosiahnutia</w:t>
            </w:r>
          </w:p>
        </w:tc>
        <w:tc>
          <w:tcPr>
            <w:tcW w:w="567" w:type="dxa"/>
            <w:shd w:val="clear" w:color="auto" w:fill="D9D9D9" w:themeFill="background1" w:themeFillShade="D9"/>
            <w:vAlign w:val="center"/>
          </w:tcPr>
          <w:p w14:paraId="1ECE6E4B" w14:textId="77777777" w:rsidR="00A022F3" w:rsidRPr="00494E0F" w:rsidRDefault="00A022F3" w:rsidP="00DF18D0">
            <w:pPr>
              <w:pStyle w:val="HlavikaTabuky"/>
              <w:jc w:val="both"/>
              <w:rPr>
                <w:rFonts w:cs="Tahoma"/>
              </w:rPr>
            </w:pPr>
            <w:r w:rsidRPr="00494E0F">
              <w:rPr>
                <w:rFonts w:cs="Tahoma"/>
              </w:rPr>
              <w:t>Alt2</w:t>
            </w:r>
          </w:p>
        </w:tc>
        <w:tc>
          <w:tcPr>
            <w:tcW w:w="2575" w:type="dxa"/>
            <w:shd w:val="clear" w:color="auto" w:fill="D9D9D9" w:themeFill="background1" w:themeFillShade="D9"/>
            <w:vAlign w:val="center"/>
          </w:tcPr>
          <w:p w14:paraId="7069EFEF" w14:textId="77777777" w:rsidR="00A022F3" w:rsidRPr="00494E0F" w:rsidRDefault="00A022F3" w:rsidP="00DF18D0">
            <w:pPr>
              <w:pStyle w:val="HlavikaTabuky"/>
              <w:jc w:val="both"/>
              <w:rPr>
                <w:rFonts w:cs="Tahoma"/>
              </w:rPr>
            </w:pPr>
            <w:r w:rsidRPr="00494E0F">
              <w:rPr>
                <w:rFonts w:cs="Tahoma"/>
              </w:rPr>
              <w:t>Spôsob</w:t>
            </w:r>
          </w:p>
          <w:p w14:paraId="2B26A8F9" w14:textId="77777777" w:rsidR="00A022F3" w:rsidRPr="00494E0F" w:rsidRDefault="00A022F3" w:rsidP="00DF18D0">
            <w:pPr>
              <w:pStyle w:val="HlavikaTabuky"/>
              <w:jc w:val="both"/>
              <w:rPr>
                <w:rFonts w:cs="Tahoma"/>
              </w:rPr>
            </w:pPr>
            <w:r w:rsidRPr="00494E0F">
              <w:rPr>
                <w:rFonts w:cs="Tahoma"/>
              </w:rPr>
              <w:t>dosiahnutia</w:t>
            </w:r>
          </w:p>
        </w:tc>
        <w:tc>
          <w:tcPr>
            <w:tcW w:w="543" w:type="dxa"/>
            <w:shd w:val="clear" w:color="auto" w:fill="D9D9D9" w:themeFill="background1" w:themeFillShade="D9"/>
            <w:vAlign w:val="center"/>
          </w:tcPr>
          <w:p w14:paraId="052D29C2" w14:textId="77777777" w:rsidR="00A022F3" w:rsidRPr="00494E0F" w:rsidRDefault="00A022F3" w:rsidP="00DF18D0">
            <w:pPr>
              <w:pStyle w:val="HlavikaTabuky"/>
              <w:jc w:val="both"/>
              <w:rPr>
                <w:rFonts w:cs="Tahoma"/>
              </w:rPr>
            </w:pPr>
            <w:r w:rsidRPr="00494E0F">
              <w:rPr>
                <w:rFonts w:cs="Tahoma"/>
              </w:rPr>
              <w:t>Alt3</w:t>
            </w:r>
          </w:p>
        </w:tc>
        <w:tc>
          <w:tcPr>
            <w:tcW w:w="2262" w:type="dxa"/>
            <w:shd w:val="clear" w:color="auto" w:fill="D9D9D9" w:themeFill="background1" w:themeFillShade="D9"/>
            <w:vAlign w:val="center"/>
          </w:tcPr>
          <w:p w14:paraId="30A7AE07" w14:textId="77777777" w:rsidR="00A022F3" w:rsidRPr="00494E0F" w:rsidRDefault="00A022F3" w:rsidP="00DF18D0">
            <w:pPr>
              <w:pStyle w:val="HlavikaTabuky"/>
              <w:jc w:val="both"/>
              <w:rPr>
                <w:rFonts w:cs="Tahoma"/>
              </w:rPr>
            </w:pPr>
            <w:r w:rsidRPr="00494E0F">
              <w:rPr>
                <w:rFonts w:cs="Tahoma"/>
              </w:rPr>
              <w:t>Spôsob dosiahnutia</w:t>
            </w:r>
          </w:p>
        </w:tc>
      </w:tr>
      <w:tr w:rsidR="00E42D52" w:rsidRPr="00494E0F" w14:paraId="1F2D6D50" w14:textId="77777777" w:rsidTr="00E42D52">
        <w:tc>
          <w:tcPr>
            <w:tcW w:w="1030" w:type="dxa"/>
            <w:shd w:val="clear" w:color="auto" w:fill="E7E6E6" w:themeFill="background2"/>
            <w:vAlign w:val="center"/>
          </w:tcPr>
          <w:p w14:paraId="4C02DFF8" w14:textId="77777777" w:rsidR="00E42D52" w:rsidRPr="00494E0F" w:rsidRDefault="00E42D52" w:rsidP="00E42D52">
            <w:pPr>
              <w:jc w:val="both"/>
              <w:rPr>
                <w:rFonts w:ascii="Tahoma" w:hAnsi="Tahoma" w:cs="Tahoma"/>
              </w:rPr>
            </w:pPr>
            <w:r w:rsidRPr="00494E0F">
              <w:rPr>
                <w:rFonts w:ascii="Tahoma" w:hAnsi="Tahoma" w:cs="Tahoma"/>
              </w:rPr>
              <w:t>Kritérium A</w:t>
            </w:r>
          </w:p>
        </w:tc>
        <w:tc>
          <w:tcPr>
            <w:tcW w:w="644" w:type="dxa"/>
            <w:shd w:val="clear" w:color="auto" w:fill="auto"/>
            <w:vAlign w:val="center"/>
          </w:tcPr>
          <w:p w14:paraId="25570AAE" w14:textId="77777777" w:rsidR="00E42D52" w:rsidRPr="00494E0F" w:rsidRDefault="00E42D52" w:rsidP="00E42D52">
            <w:pPr>
              <w:jc w:val="both"/>
              <w:rPr>
                <w:rFonts w:ascii="Tahoma" w:hAnsi="Tahoma" w:cs="Tahoma"/>
              </w:rPr>
            </w:pPr>
            <w:r w:rsidRPr="00494E0F">
              <w:rPr>
                <w:rFonts w:ascii="Tahoma" w:hAnsi="Tahoma" w:cs="Tahoma"/>
                <w:szCs w:val="16"/>
              </w:rPr>
              <w:t>nie</w:t>
            </w:r>
          </w:p>
        </w:tc>
        <w:tc>
          <w:tcPr>
            <w:tcW w:w="2007" w:type="dxa"/>
            <w:shd w:val="clear" w:color="auto" w:fill="auto"/>
            <w:vAlign w:val="center"/>
          </w:tcPr>
          <w:p w14:paraId="17418A08" w14:textId="2B5BEC4D" w:rsidR="00E42D52" w:rsidRPr="00494E0F" w:rsidRDefault="00E42D52" w:rsidP="00E42D52">
            <w:pPr>
              <w:rPr>
                <w:rFonts w:ascii="Tahoma" w:hAnsi="Tahoma" w:cs="Tahoma"/>
              </w:rPr>
            </w:pPr>
            <w:r w:rsidRPr="00494E0F">
              <w:rPr>
                <w:rFonts w:ascii="Tahoma" w:hAnsi="Tahoma" w:cs="Tahoma"/>
                <w:szCs w:val="16"/>
              </w:rPr>
              <w:t xml:space="preserve">Alternatíva 1 je zachovanie statusu </w:t>
            </w:r>
            <w:proofErr w:type="spellStart"/>
            <w:r w:rsidRPr="00494E0F">
              <w:rPr>
                <w:rFonts w:ascii="Tahoma" w:hAnsi="Tahoma" w:cs="Tahoma"/>
                <w:szCs w:val="16"/>
              </w:rPr>
              <w:t>quo</w:t>
            </w:r>
            <w:proofErr w:type="spellEnd"/>
            <w:r w:rsidRPr="00494E0F">
              <w:rPr>
                <w:rFonts w:ascii="Tahoma" w:hAnsi="Tahoma" w:cs="Tahoma"/>
                <w:szCs w:val="16"/>
              </w:rPr>
              <w:t xml:space="preserve"> bez realizácie projektu</w:t>
            </w:r>
          </w:p>
        </w:tc>
        <w:tc>
          <w:tcPr>
            <w:tcW w:w="567" w:type="dxa"/>
            <w:shd w:val="clear" w:color="auto" w:fill="auto"/>
            <w:vAlign w:val="center"/>
          </w:tcPr>
          <w:p w14:paraId="4859200F" w14:textId="01840EB3" w:rsidR="00E42D52" w:rsidRPr="00494E0F" w:rsidRDefault="00593E03" w:rsidP="00E42D52">
            <w:pPr>
              <w:jc w:val="both"/>
              <w:rPr>
                <w:rFonts w:ascii="Tahoma" w:hAnsi="Tahoma" w:cs="Tahoma"/>
              </w:rPr>
            </w:pPr>
            <w:r w:rsidRPr="00494E0F">
              <w:rPr>
                <w:rFonts w:ascii="Tahoma" w:hAnsi="Tahoma" w:cs="Tahoma"/>
                <w:szCs w:val="16"/>
              </w:rPr>
              <w:t>áno</w:t>
            </w:r>
          </w:p>
        </w:tc>
        <w:tc>
          <w:tcPr>
            <w:tcW w:w="2575" w:type="dxa"/>
            <w:shd w:val="clear" w:color="auto" w:fill="auto"/>
            <w:vAlign w:val="center"/>
          </w:tcPr>
          <w:p w14:paraId="1E2FC069" w14:textId="744B763A" w:rsidR="00E42D52" w:rsidRPr="00494E0F" w:rsidRDefault="00E42D52" w:rsidP="00E42D52">
            <w:pPr>
              <w:rPr>
                <w:rFonts w:ascii="Tahoma" w:hAnsi="Tahoma" w:cs="Tahoma"/>
                <w:color w:val="000000" w:themeColor="text1"/>
              </w:rPr>
            </w:pPr>
            <w:r w:rsidRPr="00494E0F">
              <w:rPr>
                <w:rFonts w:ascii="Tahoma" w:hAnsi="Tahoma" w:cs="Tahoma"/>
                <w:color w:val="000000" w:themeColor="text1"/>
                <w:szCs w:val="16"/>
              </w:rPr>
              <w:t xml:space="preserve">Implementáciou alternatívy 2 sa zabezpečí </w:t>
            </w:r>
            <w:r w:rsidRPr="00494E0F">
              <w:rPr>
                <w:rFonts w:ascii="Tahoma" w:hAnsi="Tahoma" w:cs="Tahoma"/>
              </w:rPr>
              <w:t>zavedenie, resp. rozšírenie ďalších elektronických služieb a formulárov</w:t>
            </w:r>
          </w:p>
        </w:tc>
        <w:tc>
          <w:tcPr>
            <w:tcW w:w="543" w:type="dxa"/>
            <w:vAlign w:val="center"/>
          </w:tcPr>
          <w:p w14:paraId="28F53145" w14:textId="77777777" w:rsidR="00E42D52" w:rsidRPr="00494E0F" w:rsidRDefault="00E42D52" w:rsidP="00E42D52">
            <w:pPr>
              <w:jc w:val="both"/>
              <w:rPr>
                <w:rFonts w:ascii="Tahoma" w:hAnsi="Tahoma" w:cs="Tahoma"/>
              </w:rPr>
            </w:pPr>
            <w:r w:rsidRPr="00494E0F">
              <w:rPr>
                <w:rFonts w:ascii="Tahoma" w:hAnsi="Tahoma" w:cs="Tahoma"/>
                <w:szCs w:val="16"/>
              </w:rPr>
              <w:t>áno</w:t>
            </w:r>
          </w:p>
        </w:tc>
        <w:tc>
          <w:tcPr>
            <w:tcW w:w="2262" w:type="dxa"/>
            <w:vAlign w:val="center"/>
          </w:tcPr>
          <w:p w14:paraId="616FF596" w14:textId="2A27C12A" w:rsidR="00E42D52" w:rsidRPr="00494E0F" w:rsidRDefault="00E42D52" w:rsidP="00E42D52">
            <w:pPr>
              <w:rPr>
                <w:rFonts w:ascii="Tahoma" w:hAnsi="Tahoma" w:cs="Tahoma"/>
                <w:color w:val="000000" w:themeColor="text1"/>
              </w:rPr>
            </w:pPr>
            <w:r w:rsidRPr="00494E0F">
              <w:rPr>
                <w:rFonts w:ascii="Tahoma" w:hAnsi="Tahoma" w:cs="Tahoma"/>
                <w:color w:val="000000" w:themeColor="text1"/>
                <w:szCs w:val="16"/>
              </w:rPr>
              <w:t xml:space="preserve">Implementáciou alternatívy 3 sa zabezpečí </w:t>
            </w:r>
            <w:r w:rsidRPr="00494E0F">
              <w:rPr>
                <w:rFonts w:ascii="Tahoma" w:hAnsi="Tahoma" w:cs="Tahoma"/>
              </w:rPr>
              <w:t>zavedenie, resp. rozšírenie ďalších elektronických služieb a formulárov</w:t>
            </w:r>
          </w:p>
        </w:tc>
      </w:tr>
      <w:tr w:rsidR="00E42D52" w:rsidRPr="00494E0F" w14:paraId="33396630" w14:textId="77777777" w:rsidTr="00E42D52">
        <w:tc>
          <w:tcPr>
            <w:tcW w:w="1030" w:type="dxa"/>
            <w:shd w:val="clear" w:color="auto" w:fill="E7E6E6" w:themeFill="background2"/>
            <w:vAlign w:val="center"/>
          </w:tcPr>
          <w:p w14:paraId="2CC7462B" w14:textId="77777777" w:rsidR="00E42D52" w:rsidRPr="00494E0F" w:rsidRDefault="00E42D52" w:rsidP="00E42D52">
            <w:pPr>
              <w:jc w:val="both"/>
              <w:rPr>
                <w:rFonts w:ascii="Tahoma" w:hAnsi="Tahoma" w:cs="Tahoma"/>
              </w:rPr>
            </w:pPr>
            <w:r w:rsidRPr="00494E0F">
              <w:rPr>
                <w:rFonts w:ascii="Tahoma" w:hAnsi="Tahoma" w:cs="Tahoma"/>
              </w:rPr>
              <w:t>Kritérium B</w:t>
            </w:r>
          </w:p>
        </w:tc>
        <w:tc>
          <w:tcPr>
            <w:tcW w:w="644" w:type="dxa"/>
            <w:shd w:val="clear" w:color="auto" w:fill="auto"/>
            <w:vAlign w:val="center"/>
          </w:tcPr>
          <w:p w14:paraId="73DBAA9F" w14:textId="77777777" w:rsidR="00E42D52" w:rsidRPr="00494E0F" w:rsidRDefault="00E42D52" w:rsidP="00E42D52">
            <w:pPr>
              <w:jc w:val="both"/>
              <w:rPr>
                <w:rFonts w:ascii="Tahoma" w:hAnsi="Tahoma" w:cs="Tahoma"/>
              </w:rPr>
            </w:pPr>
            <w:r w:rsidRPr="00494E0F">
              <w:rPr>
                <w:rFonts w:ascii="Tahoma" w:hAnsi="Tahoma" w:cs="Tahoma"/>
                <w:szCs w:val="16"/>
              </w:rPr>
              <w:t>nie</w:t>
            </w:r>
          </w:p>
        </w:tc>
        <w:tc>
          <w:tcPr>
            <w:tcW w:w="2007" w:type="dxa"/>
            <w:shd w:val="clear" w:color="auto" w:fill="auto"/>
            <w:vAlign w:val="center"/>
          </w:tcPr>
          <w:p w14:paraId="4D2D8F25" w14:textId="0A39ED3E" w:rsidR="00E42D52" w:rsidRPr="00494E0F" w:rsidRDefault="00E42D52" w:rsidP="00E42D52">
            <w:pPr>
              <w:rPr>
                <w:rFonts w:ascii="Tahoma" w:hAnsi="Tahoma" w:cs="Tahoma"/>
              </w:rPr>
            </w:pPr>
            <w:r w:rsidRPr="00494E0F">
              <w:rPr>
                <w:rFonts w:ascii="Tahoma" w:hAnsi="Tahoma" w:cs="Tahoma"/>
                <w:szCs w:val="16"/>
              </w:rPr>
              <w:t xml:space="preserve">Alternatíva 1 je zachovanie statusu </w:t>
            </w:r>
            <w:proofErr w:type="spellStart"/>
            <w:r w:rsidRPr="00494E0F">
              <w:rPr>
                <w:rFonts w:ascii="Tahoma" w:hAnsi="Tahoma" w:cs="Tahoma"/>
                <w:szCs w:val="16"/>
              </w:rPr>
              <w:t>quo</w:t>
            </w:r>
            <w:proofErr w:type="spellEnd"/>
            <w:r w:rsidRPr="00494E0F">
              <w:rPr>
                <w:rFonts w:ascii="Tahoma" w:hAnsi="Tahoma" w:cs="Tahoma"/>
                <w:szCs w:val="16"/>
              </w:rPr>
              <w:t xml:space="preserve"> bez realizácie projektu</w:t>
            </w:r>
          </w:p>
        </w:tc>
        <w:tc>
          <w:tcPr>
            <w:tcW w:w="567" w:type="dxa"/>
            <w:shd w:val="clear" w:color="auto" w:fill="auto"/>
            <w:vAlign w:val="center"/>
          </w:tcPr>
          <w:p w14:paraId="67D9622B" w14:textId="77777777" w:rsidR="00E42D52" w:rsidRPr="00494E0F" w:rsidRDefault="00E42D52" w:rsidP="00E42D52">
            <w:pPr>
              <w:jc w:val="both"/>
              <w:rPr>
                <w:rFonts w:ascii="Tahoma" w:hAnsi="Tahoma" w:cs="Tahoma"/>
              </w:rPr>
            </w:pPr>
            <w:r w:rsidRPr="00494E0F">
              <w:rPr>
                <w:rFonts w:ascii="Tahoma" w:hAnsi="Tahoma" w:cs="Tahoma"/>
                <w:szCs w:val="16"/>
              </w:rPr>
              <w:t>nie</w:t>
            </w:r>
          </w:p>
        </w:tc>
        <w:tc>
          <w:tcPr>
            <w:tcW w:w="2575" w:type="dxa"/>
            <w:shd w:val="clear" w:color="auto" w:fill="auto"/>
            <w:vAlign w:val="center"/>
          </w:tcPr>
          <w:p w14:paraId="199802C2" w14:textId="2289BD39" w:rsidR="00E42D52" w:rsidRPr="00494E0F" w:rsidRDefault="00E42D52" w:rsidP="00E42D52">
            <w:pPr>
              <w:rPr>
                <w:rFonts w:ascii="Tahoma" w:hAnsi="Tahoma" w:cs="Tahoma"/>
              </w:rPr>
            </w:pPr>
            <w:r w:rsidRPr="00494E0F">
              <w:rPr>
                <w:rFonts w:ascii="Tahoma" w:hAnsi="Tahoma" w:cs="Tahoma"/>
                <w:szCs w:val="16"/>
              </w:rPr>
              <w:t>Realizáciou alternatívy 2 sa ne</w:t>
            </w:r>
            <w:r w:rsidRPr="00494E0F">
              <w:rPr>
                <w:rFonts w:ascii="Tahoma" w:hAnsi="Tahoma" w:cs="Tahoma"/>
                <w:bCs/>
                <w:szCs w:val="16"/>
              </w:rPr>
              <w:t xml:space="preserve">zabezpečí </w:t>
            </w:r>
            <w:r w:rsidRPr="00494E0F">
              <w:rPr>
                <w:rFonts w:ascii="Tahoma" w:hAnsi="Tahoma" w:cs="Tahoma"/>
              </w:rPr>
              <w:t xml:space="preserve">jednoznačná </w:t>
            </w:r>
            <w:proofErr w:type="spellStart"/>
            <w:r w:rsidRPr="00494E0F">
              <w:rPr>
                <w:rFonts w:ascii="Tahoma" w:hAnsi="Tahoma" w:cs="Tahoma"/>
              </w:rPr>
              <w:t>referenčnosť</w:t>
            </w:r>
            <w:proofErr w:type="spellEnd"/>
            <w:r w:rsidRPr="00494E0F">
              <w:rPr>
                <w:rFonts w:ascii="Tahoma" w:hAnsi="Tahoma" w:cs="Tahoma"/>
              </w:rPr>
              <w:t xml:space="preserve"> dát</w:t>
            </w:r>
          </w:p>
        </w:tc>
        <w:tc>
          <w:tcPr>
            <w:tcW w:w="543" w:type="dxa"/>
            <w:vAlign w:val="center"/>
          </w:tcPr>
          <w:p w14:paraId="77AE9EF8" w14:textId="77777777" w:rsidR="00E42D52" w:rsidRPr="00494E0F" w:rsidRDefault="00E42D52" w:rsidP="00E42D52">
            <w:pPr>
              <w:jc w:val="both"/>
              <w:rPr>
                <w:rFonts w:ascii="Tahoma" w:hAnsi="Tahoma" w:cs="Tahoma"/>
              </w:rPr>
            </w:pPr>
            <w:r w:rsidRPr="00494E0F">
              <w:rPr>
                <w:rFonts w:ascii="Tahoma" w:hAnsi="Tahoma" w:cs="Tahoma"/>
                <w:szCs w:val="16"/>
              </w:rPr>
              <w:t>áno</w:t>
            </w:r>
          </w:p>
        </w:tc>
        <w:tc>
          <w:tcPr>
            <w:tcW w:w="2262" w:type="dxa"/>
            <w:vAlign w:val="center"/>
          </w:tcPr>
          <w:p w14:paraId="01158FC7" w14:textId="449DDE32" w:rsidR="00E42D52" w:rsidRPr="00494E0F" w:rsidRDefault="00E42D52" w:rsidP="00E42D52">
            <w:pPr>
              <w:rPr>
                <w:rFonts w:ascii="Tahoma" w:hAnsi="Tahoma" w:cs="Tahoma"/>
              </w:rPr>
            </w:pPr>
            <w:r w:rsidRPr="00494E0F">
              <w:rPr>
                <w:rFonts w:ascii="Tahoma" w:hAnsi="Tahoma" w:cs="Tahoma"/>
                <w:szCs w:val="16"/>
              </w:rPr>
              <w:t xml:space="preserve">Realizáciou alternatívy 3 sa </w:t>
            </w:r>
            <w:r w:rsidRPr="00494E0F">
              <w:rPr>
                <w:rFonts w:ascii="Tahoma" w:hAnsi="Tahoma" w:cs="Tahoma"/>
                <w:bCs/>
                <w:szCs w:val="16"/>
              </w:rPr>
              <w:t xml:space="preserve">zabezpečí </w:t>
            </w:r>
            <w:r w:rsidRPr="00494E0F">
              <w:rPr>
                <w:rFonts w:ascii="Tahoma" w:hAnsi="Tahoma" w:cs="Tahoma"/>
              </w:rPr>
              <w:t xml:space="preserve">jednoznačná </w:t>
            </w:r>
            <w:proofErr w:type="spellStart"/>
            <w:r w:rsidRPr="00494E0F">
              <w:rPr>
                <w:rFonts w:ascii="Tahoma" w:hAnsi="Tahoma" w:cs="Tahoma"/>
              </w:rPr>
              <w:t>referenčnosť</w:t>
            </w:r>
            <w:proofErr w:type="spellEnd"/>
            <w:r w:rsidRPr="00494E0F">
              <w:rPr>
                <w:rFonts w:ascii="Tahoma" w:hAnsi="Tahoma" w:cs="Tahoma"/>
              </w:rPr>
              <w:t xml:space="preserve"> dát</w:t>
            </w:r>
          </w:p>
        </w:tc>
      </w:tr>
      <w:tr w:rsidR="00A405AF" w:rsidRPr="00494E0F" w14:paraId="2DC62EAF" w14:textId="77777777" w:rsidTr="00E42D52">
        <w:tc>
          <w:tcPr>
            <w:tcW w:w="1030" w:type="dxa"/>
            <w:shd w:val="clear" w:color="auto" w:fill="E7E6E6" w:themeFill="background2"/>
            <w:vAlign w:val="center"/>
          </w:tcPr>
          <w:p w14:paraId="64B56A69" w14:textId="418D6AEA" w:rsidR="00A405AF" w:rsidRPr="00494E0F" w:rsidRDefault="00A405AF" w:rsidP="00A405AF">
            <w:pPr>
              <w:jc w:val="both"/>
              <w:rPr>
                <w:rFonts w:ascii="Tahoma" w:hAnsi="Tahoma" w:cs="Tahoma"/>
              </w:rPr>
            </w:pPr>
            <w:r w:rsidRPr="00494E0F">
              <w:rPr>
                <w:rFonts w:ascii="Tahoma" w:hAnsi="Tahoma" w:cs="Tahoma"/>
              </w:rPr>
              <w:t>Kritérium C</w:t>
            </w:r>
          </w:p>
        </w:tc>
        <w:tc>
          <w:tcPr>
            <w:tcW w:w="644" w:type="dxa"/>
            <w:shd w:val="clear" w:color="auto" w:fill="auto"/>
            <w:vAlign w:val="center"/>
          </w:tcPr>
          <w:p w14:paraId="1EC01F2E" w14:textId="10B3816E" w:rsidR="00A405AF" w:rsidRPr="00494E0F" w:rsidRDefault="00A405AF" w:rsidP="00A405AF">
            <w:pPr>
              <w:jc w:val="both"/>
              <w:rPr>
                <w:rFonts w:ascii="Tahoma" w:hAnsi="Tahoma" w:cs="Tahoma"/>
                <w:szCs w:val="16"/>
              </w:rPr>
            </w:pPr>
            <w:r w:rsidRPr="00494E0F">
              <w:rPr>
                <w:rFonts w:ascii="Tahoma" w:hAnsi="Tahoma" w:cs="Tahoma"/>
                <w:szCs w:val="16"/>
              </w:rPr>
              <w:t>áno</w:t>
            </w:r>
          </w:p>
        </w:tc>
        <w:tc>
          <w:tcPr>
            <w:tcW w:w="2007" w:type="dxa"/>
            <w:shd w:val="clear" w:color="auto" w:fill="auto"/>
            <w:vAlign w:val="center"/>
          </w:tcPr>
          <w:p w14:paraId="4B78E3CE" w14:textId="6ACE97C2" w:rsidR="00A405AF" w:rsidRPr="00494E0F" w:rsidRDefault="00A405AF" w:rsidP="00A405AF">
            <w:pPr>
              <w:rPr>
                <w:rFonts w:ascii="Tahoma" w:hAnsi="Tahoma" w:cs="Tahoma"/>
                <w:szCs w:val="16"/>
              </w:rPr>
            </w:pPr>
            <w:r w:rsidRPr="00494E0F">
              <w:rPr>
                <w:rFonts w:ascii="Tahoma" w:hAnsi="Tahoma" w:cs="Tahoma"/>
                <w:szCs w:val="16"/>
              </w:rPr>
              <w:t>Alternatíva 1 zabezpečí n</w:t>
            </w:r>
            <w:r w:rsidRPr="00494E0F">
              <w:rPr>
                <w:rFonts w:ascii="Tahoma" w:hAnsi="Tahoma" w:cs="Tahoma"/>
                <w:iCs/>
                <w:color w:val="000000"/>
                <w:szCs w:val="16"/>
              </w:rPr>
              <w:t>aplnenie bezpečnostných požiadaviek.</w:t>
            </w:r>
          </w:p>
        </w:tc>
        <w:tc>
          <w:tcPr>
            <w:tcW w:w="567" w:type="dxa"/>
            <w:shd w:val="clear" w:color="auto" w:fill="auto"/>
            <w:vAlign w:val="center"/>
          </w:tcPr>
          <w:p w14:paraId="77C8233C" w14:textId="041235BB" w:rsidR="00A405AF" w:rsidRPr="00494E0F" w:rsidRDefault="00A405AF" w:rsidP="00A405AF">
            <w:pPr>
              <w:jc w:val="both"/>
              <w:rPr>
                <w:rFonts w:ascii="Tahoma" w:hAnsi="Tahoma" w:cs="Tahoma"/>
                <w:szCs w:val="16"/>
              </w:rPr>
            </w:pPr>
            <w:r w:rsidRPr="00494E0F">
              <w:rPr>
                <w:rFonts w:ascii="Tahoma" w:hAnsi="Tahoma" w:cs="Tahoma"/>
                <w:szCs w:val="16"/>
              </w:rPr>
              <w:t>áno</w:t>
            </w:r>
          </w:p>
        </w:tc>
        <w:tc>
          <w:tcPr>
            <w:tcW w:w="2575" w:type="dxa"/>
            <w:shd w:val="clear" w:color="auto" w:fill="auto"/>
            <w:vAlign w:val="center"/>
          </w:tcPr>
          <w:p w14:paraId="53FCA6FD" w14:textId="4232DFD2" w:rsidR="00A405AF" w:rsidRPr="00494E0F" w:rsidRDefault="00A405AF" w:rsidP="00A405AF">
            <w:pPr>
              <w:rPr>
                <w:rFonts w:ascii="Tahoma" w:hAnsi="Tahoma" w:cs="Tahoma"/>
                <w:szCs w:val="16"/>
              </w:rPr>
            </w:pPr>
            <w:r w:rsidRPr="00494E0F">
              <w:rPr>
                <w:rFonts w:ascii="Tahoma" w:hAnsi="Tahoma" w:cs="Tahoma"/>
                <w:szCs w:val="16"/>
              </w:rPr>
              <w:t>Realizáciou alternatívy 2 sa zabezpečí n</w:t>
            </w:r>
            <w:r w:rsidRPr="00494E0F">
              <w:rPr>
                <w:rFonts w:ascii="Tahoma" w:hAnsi="Tahoma" w:cs="Tahoma"/>
                <w:iCs/>
                <w:color w:val="000000"/>
                <w:szCs w:val="16"/>
              </w:rPr>
              <w:t>aplnenie bezpečnostných požiadaviek.</w:t>
            </w:r>
          </w:p>
        </w:tc>
        <w:tc>
          <w:tcPr>
            <w:tcW w:w="543" w:type="dxa"/>
            <w:vAlign w:val="center"/>
          </w:tcPr>
          <w:p w14:paraId="1E9F0ADC" w14:textId="152BDB34" w:rsidR="00A405AF" w:rsidRPr="00494E0F" w:rsidRDefault="00A405AF" w:rsidP="00A405AF">
            <w:pPr>
              <w:jc w:val="both"/>
              <w:rPr>
                <w:rFonts w:ascii="Tahoma" w:hAnsi="Tahoma" w:cs="Tahoma"/>
                <w:szCs w:val="16"/>
              </w:rPr>
            </w:pPr>
            <w:r w:rsidRPr="00494E0F">
              <w:rPr>
                <w:rFonts w:ascii="Tahoma" w:hAnsi="Tahoma" w:cs="Tahoma"/>
                <w:szCs w:val="16"/>
              </w:rPr>
              <w:t>áno</w:t>
            </w:r>
          </w:p>
        </w:tc>
        <w:tc>
          <w:tcPr>
            <w:tcW w:w="2262" w:type="dxa"/>
            <w:vAlign w:val="center"/>
          </w:tcPr>
          <w:p w14:paraId="56705052" w14:textId="7FA1AABF" w:rsidR="00A405AF" w:rsidRPr="00494E0F" w:rsidRDefault="00A405AF" w:rsidP="00A405AF">
            <w:pPr>
              <w:rPr>
                <w:rFonts w:ascii="Tahoma" w:hAnsi="Tahoma" w:cs="Tahoma"/>
                <w:szCs w:val="16"/>
              </w:rPr>
            </w:pPr>
            <w:r w:rsidRPr="00494E0F">
              <w:rPr>
                <w:rFonts w:ascii="Tahoma" w:hAnsi="Tahoma" w:cs="Tahoma"/>
                <w:szCs w:val="16"/>
              </w:rPr>
              <w:t>Realizáciou alternatívy 3 sa zabezpečí n</w:t>
            </w:r>
            <w:r w:rsidRPr="00494E0F">
              <w:rPr>
                <w:rFonts w:ascii="Tahoma" w:hAnsi="Tahoma" w:cs="Tahoma"/>
                <w:iCs/>
                <w:color w:val="000000"/>
                <w:szCs w:val="16"/>
              </w:rPr>
              <w:t>aplnenie bezpečnostných požiadaviek.</w:t>
            </w:r>
          </w:p>
        </w:tc>
      </w:tr>
      <w:tr w:rsidR="00A405AF" w:rsidRPr="00494E0F" w14:paraId="51B8AB9E" w14:textId="77777777" w:rsidTr="00E42D52">
        <w:tc>
          <w:tcPr>
            <w:tcW w:w="1030" w:type="dxa"/>
            <w:shd w:val="clear" w:color="auto" w:fill="E7E6E6" w:themeFill="background2"/>
            <w:vAlign w:val="center"/>
          </w:tcPr>
          <w:p w14:paraId="3C120F50" w14:textId="0A8DB5AF" w:rsidR="00A405AF" w:rsidRPr="00494E0F" w:rsidRDefault="00A405AF" w:rsidP="00A405AF">
            <w:pPr>
              <w:jc w:val="both"/>
              <w:rPr>
                <w:rFonts w:ascii="Tahoma" w:hAnsi="Tahoma" w:cs="Tahoma"/>
              </w:rPr>
            </w:pPr>
            <w:r w:rsidRPr="00494E0F">
              <w:rPr>
                <w:rFonts w:ascii="Tahoma" w:hAnsi="Tahoma" w:cs="Tahoma"/>
              </w:rPr>
              <w:t>Kritérium D</w:t>
            </w:r>
          </w:p>
        </w:tc>
        <w:tc>
          <w:tcPr>
            <w:tcW w:w="644" w:type="dxa"/>
            <w:shd w:val="clear" w:color="auto" w:fill="auto"/>
            <w:vAlign w:val="center"/>
          </w:tcPr>
          <w:p w14:paraId="1BE2472B" w14:textId="77777777" w:rsidR="00A405AF" w:rsidRPr="00494E0F" w:rsidRDefault="00A405AF" w:rsidP="00A405AF">
            <w:pPr>
              <w:jc w:val="both"/>
              <w:rPr>
                <w:rFonts w:ascii="Tahoma" w:hAnsi="Tahoma" w:cs="Tahoma"/>
              </w:rPr>
            </w:pPr>
            <w:r w:rsidRPr="00494E0F">
              <w:rPr>
                <w:rFonts w:ascii="Tahoma" w:hAnsi="Tahoma" w:cs="Tahoma"/>
                <w:szCs w:val="16"/>
              </w:rPr>
              <w:t>nie</w:t>
            </w:r>
          </w:p>
        </w:tc>
        <w:tc>
          <w:tcPr>
            <w:tcW w:w="2007" w:type="dxa"/>
            <w:shd w:val="clear" w:color="auto" w:fill="auto"/>
            <w:vAlign w:val="center"/>
          </w:tcPr>
          <w:p w14:paraId="52D10959" w14:textId="56545F9A" w:rsidR="00A405AF" w:rsidRPr="00494E0F" w:rsidRDefault="00A405AF" w:rsidP="00A405AF">
            <w:pPr>
              <w:rPr>
                <w:rFonts w:ascii="Tahoma" w:hAnsi="Tahoma" w:cs="Tahoma"/>
              </w:rPr>
            </w:pPr>
            <w:r w:rsidRPr="00494E0F">
              <w:rPr>
                <w:rFonts w:ascii="Tahoma" w:hAnsi="Tahoma" w:cs="Tahoma"/>
                <w:szCs w:val="16"/>
              </w:rPr>
              <w:t xml:space="preserve">Alternatíva 1 je zachovanie statusu </w:t>
            </w:r>
            <w:proofErr w:type="spellStart"/>
            <w:r w:rsidRPr="00494E0F">
              <w:rPr>
                <w:rFonts w:ascii="Tahoma" w:hAnsi="Tahoma" w:cs="Tahoma"/>
                <w:szCs w:val="16"/>
              </w:rPr>
              <w:t>quo</w:t>
            </w:r>
            <w:proofErr w:type="spellEnd"/>
            <w:r w:rsidRPr="00494E0F">
              <w:rPr>
                <w:rFonts w:ascii="Tahoma" w:hAnsi="Tahoma" w:cs="Tahoma"/>
                <w:szCs w:val="16"/>
              </w:rPr>
              <w:t xml:space="preserve"> bez realizácie projektu</w:t>
            </w:r>
          </w:p>
        </w:tc>
        <w:tc>
          <w:tcPr>
            <w:tcW w:w="567" w:type="dxa"/>
            <w:shd w:val="clear" w:color="auto" w:fill="auto"/>
            <w:vAlign w:val="center"/>
          </w:tcPr>
          <w:p w14:paraId="3860752C" w14:textId="205B47EB" w:rsidR="00A405AF" w:rsidRPr="00494E0F" w:rsidRDefault="00A405AF" w:rsidP="00A405AF">
            <w:pPr>
              <w:jc w:val="both"/>
              <w:rPr>
                <w:rFonts w:ascii="Tahoma" w:hAnsi="Tahoma" w:cs="Tahoma"/>
              </w:rPr>
            </w:pPr>
            <w:r w:rsidRPr="00494E0F">
              <w:rPr>
                <w:rFonts w:ascii="Tahoma" w:hAnsi="Tahoma" w:cs="Tahoma"/>
                <w:szCs w:val="16"/>
              </w:rPr>
              <w:t>nie</w:t>
            </w:r>
          </w:p>
        </w:tc>
        <w:tc>
          <w:tcPr>
            <w:tcW w:w="2575" w:type="dxa"/>
            <w:shd w:val="clear" w:color="auto" w:fill="auto"/>
            <w:vAlign w:val="center"/>
          </w:tcPr>
          <w:p w14:paraId="677BEAA7" w14:textId="4210171D" w:rsidR="00A405AF" w:rsidRPr="00494E0F" w:rsidRDefault="00A405AF" w:rsidP="00A405AF">
            <w:pPr>
              <w:rPr>
                <w:rFonts w:ascii="Tahoma" w:hAnsi="Tahoma" w:cs="Tahoma"/>
              </w:rPr>
            </w:pPr>
            <w:r w:rsidRPr="00494E0F">
              <w:rPr>
                <w:rFonts w:ascii="Tahoma" w:hAnsi="Tahoma" w:cs="Tahoma"/>
                <w:szCs w:val="16"/>
              </w:rPr>
              <w:t xml:space="preserve">Realizáciou alternatívy 2 sa nezabezpečí </w:t>
            </w:r>
            <w:r w:rsidRPr="00494E0F">
              <w:rPr>
                <w:rFonts w:ascii="Tahoma" w:hAnsi="Tahoma" w:cs="Tahoma"/>
                <w:color w:val="000000" w:themeColor="text1"/>
                <w:szCs w:val="16"/>
              </w:rPr>
              <w:t>možnosť vytvárania elektronických formulárov vo vlastnej réžii</w:t>
            </w:r>
            <w:r w:rsidRPr="00494E0F">
              <w:rPr>
                <w:rFonts w:ascii="Tahoma" w:hAnsi="Tahoma" w:cs="Tahoma"/>
                <w:iCs/>
                <w:color w:val="000000"/>
                <w:szCs w:val="16"/>
              </w:rPr>
              <w:t>.</w:t>
            </w:r>
          </w:p>
        </w:tc>
        <w:tc>
          <w:tcPr>
            <w:tcW w:w="543" w:type="dxa"/>
            <w:vAlign w:val="center"/>
          </w:tcPr>
          <w:p w14:paraId="17E6086C" w14:textId="77777777" w:rsidR="00A405AF" w:rsidRPr="00494E0F" w:rsidRDefault="00A405AF" w:rsidP="00A405AF">
            <w:pPr>
              <w:jc w:val="both"/>
              <w:rPr>
                <w:rFonts w:ascii="Tahoma" w:hAnsi="Tahoma" w:cs="Tahoma"/>
              </w:rPr>
            </w:pPr>
            <w:r w:rsidRPr="00494E0F">
              <w:rPr>
                <w:rFonts w:ascii="Tahoma" w:hAnsi="Tahoma" w:cs="Tahoma"/>
                <w:szCs w:val="16"/>
              </w:rPr>
              <w:t>áno</w:t>
            </w:r>
          </w:p>
        </w:tc>
        <w:tc>
          <w:tcPr>
            <w:tcW w:w="2262" w:type="dxa"/>
            <w:vAlign w:val="center"/>
          </w:tcPr>
          <w:p w14:paraId="6EDDE575" w14:textId="52527723" w:rsidR="00A405AF" w:rsidRPr="00494E0F" w:rsidRDefault="00A405AF" w:rsidP="00A405AF">
            <w:pPr>
              <w:rPr>
                <w:rFonts w:ascii="Tahoma" w:hAnsi="Tahoma" w:cs="Tahoma"/>
              </w:rPr>
            </w:pPr>
            <w:r w:rsidRPr="00494E0F">
              <w:rPr>
                <w:rFonts w:ascii="Tahoma" w:hAnsi="Tahoma" w:cs="Tahoma"/>
                <w:szCs w:val="16"/>
              </w:rPr>
              <w:t xml:space="preserve">Realizáciou alternatívy 3 sa zabezpečí </w:t>
            </w:r>
            <w:r w:rsidRPr="00494E0F">
              <w:rPr>
                <w:rFonts w:ascii="Tahoma" w:hAnsi="Tahoma" w:cs="Tahoma"/>
                <w:color w:val="000000" w:themeColor="text1"/>
                <w:szCs w:val="16"/>
              </w:rPr>
              <w:t>možnosť vytvárania elektronických formulárov vo vlastnej réžii</w:t>
            </w:r>
            <w:r w:rsidRPr="00494E0F">
              <w:rPr>
                <w:rFonts w:ascii="Tahoma" w:hAnsi="Tahoma" w:cs="Tahoma"/>
                <w:iCs/>
                <w:color w:val="000000"/>
                <w:szCs w:val="16"/>
              </w:rPr>
              <w:t>.</w:t>
            </w:r>
          </w:p>
        </w:tc>
      </w:tr>
    </w:tbl>
    <w:p w14:paraId="2CA85B82" w14:textId="77777777" w:rsidR="00A022F3" w:rsidRPr="00494E0F" w:rsidRDefault="00A022F3" w:rsidP="00673C71">
      <w:pPr>
        <w:rPr>
          <w:rFonts w:ascii="Tahoma" w:hAnsi="Tahoma" w:cs="Tahoma"/>
          <w:color w:val="808080"/>
          <w:szCs w:val="16"/>
        </w:rPr>
      </w:pPr>
    </w:p>
    <w:p w14:paraId="00CB08DF" w14:textId="77777777" w:rsidR="00A022F3" w:rsidRPr="00494E0F" w:rsidRDefault="00A022F3" w:rsidP="00673C71">
      <w:pPr>
        <w:rPr>
          <w:rFonts w:ascii="Tahoma" w:hAnsi="Tahoma" w:cs="Tahoma"/>
          <w:color w:val="808080"/>
          <w:szCs w:val="16"/>
        </w:rPr>
      </w:pPr>
    </w:p>
    <w:p w14:paraId="036B571B" w14:textId="4CE0A55B" w:rsidR="008545E7" w:rsidRPr="00494E0F" w:rsidRDefault="70BE05D4" w:rsidP="004A29DE">
      <w:pPr>
        <w:pStyle w:val="Nadpis2"/>
      </w:pPr>
      <w:bookmarkStart w:id="172" w:name="_Toc521508981"/>
      <w:bookmarkStart w:id="173" w:name="_Toc47815700"/>
      <w:bookmarkStart w:id="174" w:name="_Toc1081082045"/>
      <w:bookmarkStart w:id="175" w:name="_Toc1051940062"/>
      <w:bookmarkStart w:id="176" w:name="_Toc660959900"/>
      <w:bookmarkStart w:id="177" w:name="_Toc463175707"/>
      <w:bookmarkStart w:id="178" w:name="_Toc2002161453"/>
      <w:bookmarkStart w:id="179" w:name="_Toc662890955"/>
      <w:bookmarkStart w:id="180" w:name="_Toc1320898353"/>
      <w:bookmarkStart w:id="181" w:name="_Toc799792984"/>
      <w:bookmarkStart w:id="182" w:name="_Toc757025235"/>
      <w:bookmarkStart w:id="183" w:name="_Toc305797393"/>
      <w:bookmarkStart w:id="184" w:name="_Toc2141037501"/>
      <w:bookmarkStart w:id="185" w:name="_Toc152607317"/>
      <w:r w:rsidRPr="00494E0F">
        <w:t xml:space="preserve">Stanovenie alternatív </w:t>
      </w:r>
      <w:r w:rsidR="00EF321E" w:rsidRPr="00494E0F">
        <w:t xml:space="preserve">v </w:t>
      </w:r>
      <w:r w:rsidRPr="00494E0F">
        <w:t>aplikačnej vrstv</w:t>
      </w:r>
      <w:r w:rsidR="00EF321E" w:rsidRPr="00494E0F">
        <w:t>e</w:t>
      </w:r>
      <w:r w:rsidRPr="00494E0F">
        <w:t xml:space="preserve"> architektúry</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613460C9" w14:textId="77777777" w:rsidR="00F22514" w:rsidRPr="00494E0F" w:rsidRDefault="00F22514" w:rsidP="00F22514">
      <w:pPr>
        <w:rPr>
          <w:rFonts w:ascii="Tahoma" w:hAnsi="Tahoma" w:cs="Tahoma"/>
        </w:rPr>
      </w:pPr>
    </w:p>
    <w:p w14:paraId="7120DAC0" w14:textId="77777777" w:rsidR="00593E03" w:rsidRPr="00494E0F" w:rsidRDefault="00593E03" w:rsidP="00593E03">
      <w:pPr>
        <w:jc w:val="both"/>
        <w:rPr>
          <w:rFonts w:ascii="Tahoma" w:hAnsi="Tahoma" w:cs="Tahoma"/>
          <w:color w:val="000000"/>
          <w:szCs w:val="16"/>
        </w:rPr>
      </w:pPr>
      <w:r w:rsidRPr="00494E0F">
        <w:rPr>
          <w:rFonts w:ascii="Tahoma" w:hAnsi="Tahoma" w:cs="Tahoma"/>
        </w:rPr>
        <w:t xml:space="preserve">Na aplikačnej vrstve budú projektom riešené len aplikačné moduly/funkcionality, ktoré sú nevyhnutné pre dosiahnutie cieľov vybranej alternatívy č. 3. </w:t>
      </w:r>
      <w:r w:rsidRPr="00494E0F">
        <w:rPr>
          <w:rFonts w:ascii="Tahoma" w:hAnsi="Tahoma" w:cs="Tahoma"/>
          <w:color w:val="000000" w:themeColor="text1"/>
          <w:szCs w:val="16"/>
        </w:rPr>
        <w:t xml:space="preserve">Alternatívy na úrovni aplikačnej architektúry reflektujú alternatívy vypracované na základe „nadradenej" architektonickej biznis vrstvy, pričom vďaka uplatneniu nasledujúcich princípov aplikačná vrstva architektúry dopĺňa informácie k alternatívam stanoveným pomocou biznis architektúry. </w:t>
      </w:r>
    </w:p>
    <w:p w14:paraId="3515D893" w14:textId="410BED88" w:rsidR="008545E7" w:rsidRPr="00494E0F" w:rsidRDefault="008545E7" w:rsidP="000807BD">
      <w:pPr>
        <w:jc w:val="center"/>
        <w:rPr>
          <w:rFonts w:ascii="Tahoma" w:hAnsi="Tahoma" w:cs="Tahoma"/>
          <w:i/>
          <w:color w:val="808080"/>
          <w:szCs w:val="16"/>
        </w:rPr>
      </w:pPr>
    </w:p>
    <w:p w14:paraId="22225C77" w14:textId="1B7416CE" w:rsidR="008545E7" w:rsidRPr="00494E0F" w:rsidRDefault="70BE05D4" w:rsidP="004A29DE">
      <w:pPr>
        <w:pStyle w:val="Nadpis2"/>
      </w:pPr>
      <w:bookmarkStart w:id="186" w:name="_Toc521508982"/>
      <w:bookmarkStart w:id="187" w:name="_Toc47815701"/>
      <w:bookmarkStart w:id="188" w:name="_Toc2040067840"/>
      <w:bookmarkStart w:id="189" w:name="_Toc1058442113"/>
      <w:bookmarkStart w:id="190" w:name="_Toc245422461"/>
      <w:bookmarkStart w:id="191" w:name="_Toc1603455053"/>
      <w:bookmarkStart w:id="192" w:name="_Toc1495260625"/>
      <w:bookmarkStart w:id="193" w:name="_Toc1969952445"/>
      <w:bookmarkStart w:id="194" w:name="_Toc1814703501"/>
      <w:bookmarkStart w:id="195" w:name="_Toc416893103"/>
      <w:bookmarkStart w:id="196" w:name="_Toc1118245238"/>
      <w:bookmarkStart w:id="197" w:name="_Toc1709724880"/>
      <w:bookmarkStart w:id="198" w:name="_Toc1308618109"/>
      <w:bookmarkStart w:id="199" w:name="_Toc152607318"/>
      <w:r w:rsidRPr="00494E0F">
        <w:t xml:space="preserve">Stanovenie alternatív </w:t>
      </w:r>
      <w:r w:rsidR="00EF321E" w:rsidRPr="00494E0F">
        <w:t xml:space="preserve">v </w:t>
      </w:r>
      <w:r w:rsidRPr="00494E0F">
        <w:t>technologickej vrstv</w:t>
      </w:r>
      <w:r w:rsidR="00EF321E" w:rsidRPr="00494E0F">
        <w:t>e</w:t>
      </w:r>
      <w:r w:rsidRPr="00494E0F">
        <w:t xml:space="preserve"> architektúry</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1646DD53" w14:textId="77777777" w:rsidR="00593E03" w:rsidRPr="00494E0F" w:rsidRDefault="00593E03" w:rsidP="00593E03">
      <w:pPr>
        <w:pStyle w:val="Normlnywebov"/>
        <w:rPr>
          <w:rFonts w:ascii="Tahoma" w:eastAsiaTheme="minorEastAsia" w:hAnsi="Tahoma" w:cs="Tahoma"/>
        </w:rPr>
      </w:pPr>
      <w:r w:rsidRPr="00494E0F">
        <w:rPr>
          <w:rFonts w:ascii="Tahoma" w:hAnsi="Tahoma" w:cs="Tahoma"/>
        </w:rPr>
        <w:t>Alternatívy na úrovni technologickej architektúry reflektujú alternatívy vypracované na základe „nadradenej“ architektonickej aplikačnej vrstvy.</w:t>
      </w:r>
      <w:r w:rsidRPr="00494E0F">
        <w:rPr>
          <w:rFonts w:ascii="Tahoma" w:eastAsiaTheme="minorEastAsia" w:hAnsi="Tahoma" w:cs="Tahoma"/>
        </w:rPr>
        <w:t xml:space="preserve"> </w:t>
      </w:r>
      <w:r w:rsidRPr="00494E0F">
        <w:rPr>
          <w:rFonts w:ascii="Tahoma" w:hAnsi="Tahoma" w:cs="Tahoma"/>
        </w:rPr>
        <w:t>Projekt počíta s rozšírením existujúcej technologickej vrstvy, kde bude toto riešenie implementované. Z tohto dôvodu je ekonomicky nevýhodné uvažovať s ďalšími alternatívami na technologickej vrstve architektúry.</w:t>
      </w:r>
    </w:p>
    <w:p w14:paraId="55F61064" w14:textId="3371B069" w:rsidR="008545E7" w:rsidRPr="00494E0F" w:rsidRDefault="008545E7" w:rsidP="0044354A">
      <w:pPr>
        <w:jc w:val="center"/>
        <w:rPr>
          <w:rFonts w:ascii="Tahoma" w:hAnsi="Tahoma" w:cs="Tahoma"/>
          <w:i/>
          <w:color w:val="808080"/>
          <w:szCs w:val="16"/>
        </w:rPr>
      </w:pPr>
    </w:p>
    <w:p w14:paraId="5BDFB288" w14:textId="77777777" w:rsidR="008545E7" w:rsidRPr="00494E0F" w:rsidRDefault="008545E7" w:rsidP="008545E7">
      <w:pPr>
        <w:rPr>
          <w:rFonts w:ascii="Tahoma" w:hAnsi="Tahoma" w:cs="Tahoma"/>
          <w:i/>
          <w:color w:val="808080"/>
          <w:szCs w:val="16"/>
        </w:rPr>
      </w:pPr>
    </w:p>
    <w:p w14:paraId="2FD0E76B" w14:textId="77777777" w:rsidR="008545E7" w:rsidRPr="00494E0F" w:rsidRDefault="008545E7" w:rsidP="008545E7">
      <w:pPr>
        <w:rPr>
          <w:rFonts w:ascii="Tahoma" w:hAnsi="Tahoma" w:cs="Tahoma"/>
          <w:i/>
          <w:color w:val="808080"/>
          <w:szCs w:val="16"/>
        </w:rPr>
      </w:pPr>
    </w:p>
    <w:p w14:paraId="58DF8405" w14:textId="77777777" w:rsidR="00593E03" w:rsidRPr="00494E0F" w:rsidRDefault="00593E03">
      <w:pPr>
        <w:spacing w:after="0"/>
        <w:rPr>
          <w:rFonts w:ascii="Tahoma" w:eastAsia="Tahoma" w:hAnsi="Tahoma" w:cs="Tahoma"/>
          <w:b/>
          <w:caps/>
          <w:sz w:val="20"/>
          <w:szCs w:val="32"/>
        </w:rPr>
      </w:pPr>
      <w:bookmarkStart w:id="200" w:name="_Toc47815703"/>
      <w:bookmarkStart w:id="201" w:name="_Toc476051484"/>
      <w:bookmarkStart w:id="202" w:name="_Toc240714683"/>
      <w:bookmarkStart w:id="203" w:name="_Toc1214716058"/>
      <w:bookmarkStart w:id="204" w:name="_Toc1475201524"/>
      <w:bookmarkStart w:id="205" w:name="_Toc540855301"/>
      <w:bookmarkStart w:id="206" w:name="_Toc1379517775"/>
      <w:bookmarkStart w:id="207" w:name="_Toc472227250"/>
      <w:bookmarkStart w:id="208" w:name="_Toc54886926"/>
      <w:bookmarkStart w:id="209" w:name="_Toc1889369710"/>
      <w:bookmarkStart w:id="210" w:name="_Toc2038485909"/>
      <w:bookmarkStart w:id="211" w:name="_Toc235638817"/>
      <w:bookmarkStart w:id="212" w:name="_Toc152607319"/>
      <w:r w:rsidRPr="00494E0F">
        <w:rPr>
          <w:rFonts w:ascii="Tahoma" w:hAnsi="Tahoma" w:cs="Tahoma"/>
        </w:rPr>
        <w:br w:type="page"/>
      </w:r>
    </w:p>
    <w:p w14:paraId="6911A6FE" w14:textId="1CCF543E" w:rsidR="008545E7" w:rsidRPr="00494E0F" w:rsidRDefault="70BE05D4" w:rsidP="004A29DE">
      <w:pPr>
        <w:pStyle w:val="Nadpis1"/>
        <w:rPr>
          <w:rFonts w:cs="Tahoma"/>
        </w:rPr>
      </w:pPr>
      <w:r w:rsidRPr="00494E0F">
        <w:rPr>
          <w:rFonts w:cs="Tahoma"/>
        </w:rPr>
        <w:lastRenderedPageBreak/>
        <w:t xml:space="preserve">POŽADOVANÉ VÝSTUPY </w:t>
      </w:r>
      <w:bookmarkEnd w:id="200"/>
      <w:r w:rsidR="39E7DD94" w:rsidRPr="00494E0F">
        <w:rPr>
          <w:rFonts w:cs="Tahoma"/>
        </w:rPr>
        <w:t xml:space="preserve"> (PRODUKT PROJEKTU)</w:t>
      </w:r>
      <w:bookmarkEnd w:id="201"/>
      <w:bookmarkEnd w:id="202"/>
      <w:bookmarkEnd w:id="203"/>
      <w:bookmarkEnd w:id="204"/>
      <w:bookmarkEnd w:id="205"/>
      <w:bookmarkEnd w:id="206"/>
      <w:bookmarkEnd w:id="207"/>
      <w:bookmarkEnd w:id="208"/>
      <w:bookmarkEnd w:id="209"/>
      <w:bookmarkEnd w:id="210"/>
      <w:bookmarkEnd w:id="211"/>
      <w:bookmarkEnd w:id="212"/>
    </w:p>
    <w:p w14:paraId="2A25E788" w14:textId="77777777" w:rsidR="008B6BB1" w:rsidRPr="00494E0F" w:rsidRDefault="008B6BB1" w:rsidP="008B6BB1">
      <w:pPr>
        <w:rPr>
          <w:rFonts w:ascii="Tahoma" w:hAnsi="Tahoma" w:cs="Tahoma"/>
        </w:rPr>
      </w:pPr>
    </w:p>
    <w:p w14:paraId="0B301C82" w14:textId="77777777" w:rsidR="008B6BB1" w:rsidRPr="00494E0F" w:rsidRDefault="008B6BB1" w:rsidP="008B6BB1">
      <w:pPr>
        <w:tabs>
          <w:tab w:val="left" w:pos="851"/>
          <w:tab w:val="center" w:pos="3119"/>
        </w:tabs>
        <w:jc w:val="both"/>
        <w:rPr>
          <w:rFonts w:ascii="Tahoma" w:hAnsi="Tahoma" w:cs="Tahoma"/>
          <w:szCs w:val="16"/>
        </w:rPr>
      </w:pPr>
      <w:r w:rsidRPr="00494E0F">
        <w:rPr>
          <w:rFonts w:ascii="Tahoma" w:hAnsi="Tahoma" w:cs="Tahoma"/>
          <w:szCs w:val="16"/>
        </w:rPr>
        <w:t>Výstupom projektu je funkčný, stabilný, efektívny, bezpečný systém. Výstupom bude aj dodanie používateľskej príručky, inštalačnej príručky a pokynov na inštaláciu (úvodnú/opakovanú), prevádzkový opis a pokyny pre servis, údržbu a diagnostiku, pokyny na obnovu pri výpadku alebo havárii (Havarijný plán) a bezpečnostný projekt. Na dodržanie štandardov sa použije M-04 Audit kvality zameraný na výstupy z iniciačnej, realizačnej a dokončovacej fázy projektu.</w:t>
      </w:r>
    </w:p>
    <w:p w14:paraId="4FC2615F" w14:textId="77777777" w:rsidR="008B6BB1" w:rsidRPr="00494E0F" w:rsidRDefault="008B6BB1" w:rsidP="008B6BB1">
      <w:pPr>
        <w:tabs>
          <w:tab w:val="left" w:pos="851"/>
          <w:tab w:val="center" w:pos="3119"/>
        </w:tabs>
        <w:jc w:val="both"/>
        <w:rPr>
          <w:rFonts w:ascii="Tahoma" w:hAnsi="Tahoma" w:cs="Tahoma"/>
          <w:szCs w:val="16"/>
        </w:rPr>
      </w:pPr>
    </w:p>
    <w:p w14:paraId="6F1E518D" w14:textId="77777777" w:rsidR="008B6BB1" w:rsidRPr="00494E0F" w:rsidRDefault="008B6BB1" w:rsidP="008B6BB1">
      <w:pPr>
        <w:tabs>
          <w:tab w:val="left" w:pos="851"/>
          <w:tab w:val="center" w:pos="3119"/>
        </w:tabs>
        <w:jc w:val="both"/>
        <w:rPr>
          <w:rFonts w:ascii="Tahoma" w:eastAsia="Arial Narrow" w:hAnsi="Tahoma" w:cs="Tahoma"/>
          <w:color w:val="000000"/>
          <w:szCs w:val="16"/>
        </w:rPr>
      </w:pPr>
      <w:r w:rsidRPr="00494E0F">
        <w:rPr>
          <w:rFonts w:ascii="Tahoma" w:eastAsia="Arial Narrow" w:hAnsi="Tahoma" w:cs="Tahoma"/>
          <w:color w:val="000000" w:themeColor="text1"/>
          <w:szCs w:val="16"/>
        </w:rPr>
        <w:t>Realizácia projektu bude v zmysle vyhlášky MIRRI SR č. 401/2023 Z. z. pozostávať z uvedených etáp:</w:t>
      </w:r>
    </w:p>
    <w:p w14:paraId="792B7878" w14:textId="77777777" w:rsidR="008B6BB1" w:rsidRPr="00494E0F" w:rsidRDefault="008B6BB1" w:rsidP="008B6BB1">
      <w:pPr>
        <w:tabs>
          <w:tab w:val="left" w:pos="851"/>
          <w:tab w:val="center" w:pos="3119"/>
        </w:tabs>
        <w:jc w:val="both"/>
        <w:rPr>
          <w:rFonts w:ascii="Tahoma" w:eastAsia="Arial Narrow" w:hAnsi="Tahoma" w:cs="Tahoma"/>
          <w:color w:val="000000"/>
          <w:szCs w:val="16"/>
        </w:rPr>
      </w:pPr>
    </w:p>
    <w:p w14:paraId="13B9832A" w14:textId="77777777" w:rsidR="008B6BB1" w:rsidRPr="00494E0F" w:rsidRDefault="008B6BB1" w:rsidP="008B6BB1">
      <w:pPr>
        <w:numPr>
          <w:ilvl w:val="0"/>
          <w:numId w:val="21"/>
        </w:numPr>
        <w:tabs>
          <w:tab w:val="left" w:pos="851"/>
          <w:tab w:val="center" w:pos="3119"/>
        </w:tabs>
        <w:spacing w:after="0"/>
        <w:jc w:val="both"/>
        <w:rPr>
          <w:rFonts w:ascii="Tahoma" w:eastAsia="Arial Narrow" w:hAnsi="Tahoma" w:cs="Tahoma"/>
          <w:color w:val="000000"/>
        </w:rPr>
      </w:pPr>
      <w:r w:rsidRPr="00494E0F">
        <w:rPr>
          <w:rFonts w:ascii="Tahoma" w:eastAsia="Arial Narrow" w:hAnsi="Tahoma" w:cs="Tahoma"/>
          <w:color w:val="000000" w:themeColor="text1"/>
        </w:rPr>
        <w:t>Analýza a dizajn,</w:t>
      </w:r>
    </w:p>
    <w:p w14:paraId="4EE9A791" w14:textId="77777777" w:rsidR="008B6BB1" w:rsidRPr="00494E0F" w:rsidRDefault="008B6BB1" w:rsidP="008B6BB1">
      <w:pPr>
        <w:numPr>
          <w:ilvl w:val="0"/>
          <w:numId w:val="21"/>
        </w:numPr>
        <w:tabs>
          <w:tab w:val="left" w:pos="851"/>
          <w:tab w:val="center" w:pos="3119"/>
        </w:tabs>
        <w:spacing w:after="0"/>
        <w:jc w:val="both"/>
        <w:rPr>
          <w:rFonts w:ascii="Tahoma" w:eastAsia="Arial Narrow" w:hAnsi="Tahoma" w:cs="Tahoma"/>
          <w:color w:val="000000"/>
        </w:rPr>
      </w:pPr>
      <w:r w:rsidRPr="00494E0F">
        <w:rPr>
          <w:rFonts w:ascii="Tahoma" w:hAnsi="Tahoma" w:cs="Tahoma"/>
        </w:rPr>
        <w:t>Nákup technických prostriedkov, programových prostriedkov a služieb</w:t>
      </w:r>
    </w:p>
    <w:p w14:paraId="74CE4030" w14:textId="77777777" w:rsidR="008B6BB1" w:rsidRPr="00494E0F" w:rsidRDefault="008B6BB1" w:rsidP="008B6BB1">
      <w:pPr>
        <w:numPr>
          <w:ilvl w:val="0"/>
          <w:numId w:val="21"/>
        </w:numPr>
        <w:tabs>
          <w:tab w:val="left" w:pos="851"/>
          <w:tab w:val="center" w:pos="3119"/>
        </w:tabs>
        <w:spacing w:after="0"/>
        <w:jc w:val="both"/>
        <w:rPr>
          <w:rFonts w:ascii="Tahoma" w:eastAsia="Arial Narrow" w:hAnsi="Tahoma" w:cs="Tahoma"/>
          <w:color w:val="000000"/>
        </w:rPr>
      </w:pPr>
      <w:r w:rsidRPr="00494E0F">
        <w:rPr>
          <w:rFonts w:ascii="Tahoma" w:eastAsia="Arial Narrow" w:hAnsi="Tahoma" w:cs="Tahoma"/>
          <w:color w:val="000000" w:themeColor="text1"/>
        </w:rPr>
        <w:t>Implementácia a testovanie,</w:t>
      </w:r>
    </w:p>
    <w:p w14:paraId="27815B76" w14:textId="77777777" w:rsidR="008B6BB1" w:rsidRPr="00494E0F" w:rsidRDefault="008B6BB1" w:rsidP="008B6BB1">
      <w:pPr>
        <w:numPr>
          <w:ilvl w:val="0"/>
          <w:numId w:val="21"/>
        </w:numPr>
        <w:tabs>
          <w:tab w:val="left" w:pos="851"/>
          <w:tab w:val="center" w:pos="3119"/>
        </w:tabs>
        <w:spacing w:after="0"/>
        <w:jc w:val="both"/>
        <w:rPr>
          <w:rFonts w:ascii="Tahoma" w:eastAsia="Arial Narrow" w:hAnsi="Tahoma" w:cs="Tahoma"/>
          <w:color w:val="000000"/>
        </w:rPr>
      </w:pPr>
      <w:r w:rsidRPr="00494E0F">
        <w:rPr>
          <w:rFonts w:ascii="Tahoma" w:eastAsia="Arial Narrow" w:hAnsi="Tahoma" w:cs="Tahoma"/>
          <w:color w:val="000000" w:themeColor="text1"/>
        </w:rPr>
        <w:t>Nasadenie.</w:t>
      </w:r>
    </w:p>
    <w:p w14:paraId="289E989B" w14:textId="77777777" w:rsidR="008B6BB1" w:rsidRPr="00494E0F" w:rsidRDefault="008B6BB1" w:rsidP="008B6BB1">
      <w:pPr>
        <w:tabs>
          <w:tab w:val="left" w:pos="851"/>
          <w:tab w:val="center" w:pos="3119"/>
        </w:tabs>
        <w:jc w:val="both"/>
        <w:rPr>
          <w:rFonts w:ascii="Tahoma" w:eastAsia="Arial Narrow" w:hAnsi="Tahoma" w:cs="Tahoma"/>
          <w:color w:val="000000"/>
          <w:szCs w:val="16"/>
        </w:rPr>
      </w:pPr>
    </w:p>
    <w:p w14:paraId="66F6616C" w14:textId="77777777" w:rsidR="008B6BB1" w:rsidRPr="00494E0F" w:rsidRDefault="008B6BB1" w:rsidP="008B6BB1">
      <w:pPr>
        <w:rPr>
          <w:rFonts w:ascii="Tahoma" w:eastAsia="Arial Narrow" w:hAnsi="Tahoma" w:cs="Tahoma"/>
          <w:color w:val="000000" w:themeColor="text1"/>
          <w:szCs w:val="16"/>
        </w:rPr>
      </w:pPr>
      <w:r w:rsidRPr="00494E0F">
        <w:rPr>
          <w:rFonts w:ascii="Tahoma" w:eastAsia="Arial Narrow" w:hAnsi="Tahoma" w:cs="Tahoma"/>
          <w:color w:val="000000" w:themeColor="text1"/>
          <w:szCs w:val="16"/>
        </w:rPr>
        <w:t xml:space="preserve">Mesto Trnava bude pri implementácii postupovať v zmysle vyhlášky MIRRI SR č. 401/2023 Z. z. </w:t>
      </w:r>
      <w:r w:rsidRPr="00494E0F">
        <w:rPr>
          <w:rFonts w:ascii="Tahoma" w:hAnsi="Tahoma" w:cs="Tahoma"/>
        </w:rPr>
        <w:t xml:space="preserve">Pre implementované zmeny budú dodané nasledovné špecializované a manažérske produkty, ktoré budú kompletne pokrývať celý rozsah dodávky popísaný v biznis, aplikačnej a technologickej architektúre </w:t>
      </w:r>
      <w:r w:rsidRPr="00494E0F">
        <w:rPr>
          <w:rFonts w:ascii="Tahoma" w:eastAsia="Arial Narrow" w:hAnsi="Tahoma" w:cs="Tahoma"/>
          <w:color w:val="000000" w:themeColor="text1"/>
          <w:szCs w:val="16"/>
        </w:rPr>
        <w:t>a požadované výstupy budú dodávane primerane vzhľadom na charakter projektu.</w:t>
      </w:r>
    </w:p>
    <w:p w14:paraId="3513FF55" w14:textId="15045F2D" w:rsidR="008B6BB1" w:rsidRPr="00494E0F" w:rsidRDefault="008B6BB1" w:rsidP="00F22514">
      <w:pPr>
        <w:rPr>
          <w:rFonts w:ascii="Tahoma" w:hAnsi="Tahoma" w:cs="Tahoma"/>
        </w:rPr>
      </w:pPr>
    </w:p>
    <w:tbl>
      <w:tblPr>
        <w:tblStyle w:val="Mriekatabuky"/>
        <w:tblW w:w="9351" w:type="dxa"/>
        <w:tblLook w:val="04A0" w:firstRow="1" w:lastRow="0" w:firstColumn="1" w:lastColumn="0" w:noHBand="0" w:noVBand="1"/>
      </w:tblPr>
      <w:tblGrid>
        <w:gridCol w:w="2660"/>
        <w:gridCol w:w="6691"/>
      </w:tblGrid>
      <w:tr w:rsidR="008B6BB1" w:rsidRPr="00494E0F" w14:paraId="44273DD2" w14:textId="77777777" w:rsidTr="00DE6BE1">
        <w:trPr>
          <w:trHeight w:val="384"/>
        </w:trPr>
        <w:tc>
          <w:tcPr>
            <w:tcW w:w="2660" w:type="dxa"/>
            <w:shd w:val="clear" w:color="auto" w:fill="D9D9D9" w:themeFill="background1" w:themeFillShade="D9"/>
            <w:vAlign w:val="center"/>
          </w:tcPr>
          <w:p w14:paraId="0ECED4B0" w14:textId="77777777" w:rsidR="008B6BB1" w:rsidRPr="00494E0F" w:rsidRDefault="008B6BB1" w:rsidP="00DE6BE1">
            <w:pPr>
              <w:spacing w:before="100" w:beforeAutospacing="1" w:after="100" w:afterAutospacing="1"/>
              <w:jc w:val="both"/>
              <w:rPr>
                <w:rFonts w:ascii="Tahoma" w:hAnsi="Tahoma" w:cs="Tahoma"/>
                <w:b/>
                <w:bCs/>
                <w:szCs w:val="16"/>
                <w:lang w:eastAsia="en-GB"/>
              </w:rPr>
            </w:pPr>
            <w:r w:rsidRPr="00494E0F">
              <w:rPr>
                <w:rFonts w:ascii="Tahoma" w:hAnsi="Tahoma" w:cs="Tahoma"/>
                <w:b/>
                <w:bCs/>
                <w:szCs w:val="16"/>
              </w:rPr>
              <w:t>Etapa</w:t>
            </w:r>
          </w:p>
        </w:tc>
        <w:tc>
          <w:tcPr>
            <w:tcW w:w="6691" w:type="dxa"/>
            <w:shd w:val="clear" w:color="auto" w:fill="D9D9D9" w:themeFill="background1" w:themeFillShade="D9"/>
            <w:vAlign w:val="center"/>
          </w:tcPr>
          <w:p w14:paraId="2FC21834" w14:textId="77777777" w:rsidR="008B6BB1" w:rsidRPr="00494E0F" w:rsidRDefault="008B6BB1" w:rsidP="00DE6BE1">
            <w:pPr>
              <w:spacing w:before="100" w:beforeAutospacing="1" w:after="100" w:afterAutospacing="1"/>
              <w:jc w:val="both"/>
              <w:rPr>
                <w:rFonts w:ascii="Tahoma" w:hAnsi="Tahoma" w:cs="Tahoma"/>
                <w:b/>
                <w:bCs/>
                <w:szCs w:val="16"/>
                <w:lang w:eastAsia="en-GB"/>
              </w:rPr>
            </w:pPr>
            <w:r w:rsidRPr="00494E0F">
              <w:rPr>
                <w:rFonts w:ascii="Tahoma" w:hAnsi="Tahoma" w:cs="Tahoma"/>
                <w:b/>
                <w:bCs/>
                <w:szCs w:val="16"/>
              </w:rPr>
              <w:t>Požadované výstupy</w:t>
            </w:r>
          </w:p>
        </w:tc>
      </w:tr>
      <w:tr w:rsidR="008B6BB1" w:rsidRPr="00494E0F" w14:paraId="1E83E592" w14:textId="77777777" w:rsidTr="00DE6BE1">
        <w:tc>
          <w:tcPr>
            <w:tcW w:w="2660" w:type="dxa"/>
            <w:vAlign w:val="center"/>
          </w:tcPr>
          <w:p w14:paraId="307B88F4" w14:textId="77777777" w:rsidR="008B6BB1" w:rsidRPr="00494E0F" w:rsidRDefault="008B6BB1" w:rsidP="00DE6BE1">
            <w:pPr>
              <w:spacing w:before="100" w:beforeAutospacing="1" w:after="100" w:afterAutospacing="1"/>
              <w:rPr>
                <w:rFonts w:ascii="Tahoma" w:hAnsi="Tahoma" w:cs="Tahoma"/>
                <w:b/>
                <w:bCs/>
                <w:szCs w:val="16"/>
                <w:lang w:eastAsia="en-GB"/>
              </w:rPr>
            </w:pPr>
            <w:r w:rsidRPr="00494E0F">
              <w:rPr>
                <w:rFonts w:ascii="Tahoma" w:hAnsi="Tahoma" w:cs="Tahoma"/>
                <w:b/>
                <w:bCs/>
                <w:szCs w:val="16"/>
              </w:rPr>
              <w:t>Analýza a dizajn</w:t>
            </w:r>
          </w:p>
        </w:tc>
        <w:tc>
          <w:tcPr>
            <w:tcW w:w="6691" w:type="dxa"/>
            <w:vAlign w:val="center"/>
          </w:tcPr>
          <w:p w14:paraId="0E41CAD7" w14:textId="77777777" w:rsidR="008B6BB1" w:rsidRPr="00494E0F" w:rsidRDefault="008B6BB1" w:rsidP="00DE6BE1">
            <w:pPr>
              <w:jc w:val="both"/>
              <w:rPr>
                <w:rFonts w:ascii="Tahoma" w:hAnsi="Tahoma" w:cs="Tahoma"/>
                <w:b/>
                <w:bCs/>
                <w:szCs w:val="16"/>
                <w:lang w:eastAsia="en-GB"/>
              </w:rPr>
            </w:pPr>
            <w:r w:rsidRPr="00494E0F">
              <w:rPr>
                <w:rFonts w:ascii="Tahoma" w:hAnsi="Tahoma" w:cs="Tahoma"/>
                <w:b/>
                <w:bCs/>
                <w:szCs w:val="16"/>
              </w:rPr>
              <w:t>Úvodná správa (Projektový iniciálny dokument, ďalej ako „PID“) pre všetky funkčné oblasti</w:t>
            </w:r>
          </w:p>
          <w:p w14:paraId="0D0F578D" w14:textId="77777777" w:rsidR="008B6BB1" w:rsidRPr="00494E0F" w:rsidRDefault="008B6BB1" w:rsidP="00DE6BE1">
            <w:pPr>
              <w:jc w:val="both"/>
              <w:rPr>
                <w:rFonts w:ascii="Tahoma" w:hAnsi="Tahoma" w:cs="Tahoma"/>
                <w:szCs w:val="16"/>
                <w:lang w:eastAsia="en-GB"/>
              </w:rPr>
            </w:pPr>
            <w:r w:rsidRPr="00494E0F">
              <w:rPr>
                <w:rFonts w:ascii="Tahoma" w:hAnsi="Tahoma" w:cs="Tahoma"/>
                <w:szCs w:val="16"/>
              </w:rPr>
              <w:t>- Zoznam požiadaviek</w:t>
            </w:r>
          </w:p>
          <w:p w14:paraId="209E6D9A" w14:textId="77777777" w:rsidR="008B6BB1" w:rsidRPr="00494E0F" w:rsidRDefault="008B6BB1" w:rsidP="00DE6BE1">
            <w:pPr>
              <w:jc w:val="both"/>
              <w:rPr>
                <w:rFonts w:ascii="Tahoma" w:hAnsi="Tahoma" w:cs="Tahoma"/>
                <w:szCs w:val="16"/>
                <w:lang w:eastAsia="en-GB"/>
              </w:rPr>
            </w:pPr>
            <w:r w:rsidRPr="00494E0F">
              <w:rPr>
                <w:rFonts w:ascii="Tahoma" w:hAnsi="Tahoma" w:cs="Tahoma"/>
                <w:szCs w:val="16"/>
              </w:rPr>
              <w:t>- Akceptačné kritériá</w:t>
            </w:r>
          </w:p>
          <w:p w14:paraId="78DF7B51" w14:textId="77777777" w:rsidR="008B6BB1" w:rsidRPr="00494E0F" w:rsidRDefault="008B6BB1" w:rsidP="00DE6BE1">
            <w:pPr>
              <w:rPr>
                <w:rFonts w:ascii="Tahoma" w:hAnsi="Tahoma" w:cs="Tahoma"/>
                <w:szCs w:val="16"/>
              </w:rPr>
            </w:pPr>
            <w:r w:rsidRPr="00494E0F">
              <w:rPr>
                <w:rFonts w:ascii="Tahoma" w:hAnsi="Tahoma" w:cs="Tahoma"/>
                <w:szCs w:val="16"/>
              </w:rPr>
              <w:t xml:space="preserve">- Rámcová špecifikácia riešenia (Popis produktu, Dekompozícia produktu, Vývojový diagram    </w:t>
            </w:r>
          </w:p>
          <w:p w14:paraId="308AD27B" w14:textId="77777777" w:rsidR="008B6BB1" w:rsidRPr="00494E0F" w:rsidRDefault="008B6BB1" w:rsidP="00DE6BE1">
            <w:pPr>
              <w:rPr>
                <w:rFonts w:ascii="Tahoma" w:hAnsi="Tahoma" w:cs="Tahoma"/>
                <w:szCs w:val="16"/>
                <w:lang w:eastAsia="en-GB"/>
              </w:rPr>
            </w:pPr>
            <w:r w:rsidRPr="00494E0F">
              <w:rPr>
                <w:rFonts w:ascii="Tahoma" w:hAnsi="Tahoma" w:cs="Tahoma"/>
                <w:szCs w:val="16"/>
              </w:rPr>
              <w:t xml:space="preserve">  produktu)</w:t>
            </w:r>
          </w:p>
          <w:p w14:paraId="58B97C7E" w14:textId="77777777" w:rsidR="008B6BB1" w:rsidRPr="00494E0F" w:rsidRDefault="008B6BB1" w:rsidP="00DE6BE1">
            <w:pPr>
              <w:jc w:val="both"/>
              <w:rPr>
                <w:rFonts w:ascii="Tahoma" w:hAnsi="Tahoma" w:cs="Tahoma"/>
                <w:szCs w:val="16"/>
                <w:lang w:eastAsia="en-GB"/>
              </w:rPr>
            </w:pPr>
            <w:r w:rsidRPr="00494E0F">
              <w:rPr>
                <w:rFonts w:ascii="Tahoma" w:hAnsi="Tahoma" w:cs="Tahoma"/>
                <w:szCs w:val="16"/>
              </w:rPr>
              <w:t>- Biznis architektúra</w:t>
            </w:r>
          </w:p>
          <w:p w14:paraId="5EE9D65F" w14:textId="77777777" w:rsidR="008B6BB1" w:rsidRPr="00494E0F" w:rsidRDefault="008B6BB1" w:rsidP="00DE6BE1">
            <w:pPr>
              <w:jc w:val="both"/>
              <w:rPr>
                <w:rFonts w:ascii="Tahoma" w:hAnsi="Tahoma" w:cs="Tahoma"/>
                <w:szCs w:val="16"/>
                <w:lang w:eastAsia="en-GB"/>
              </w:rPr>
            </w:pPr>
            <w:r w:rsidRPr="00494E0F">
              <w:rPr>
                <w:rFonts w:ascii="Tahoma" w:hAnsi="Tahoma" w:cs="Tahoma"/>
                <w:szCs w:val="16"/>
              </w:rPr>
              <w:t>- Aplikačná architektúra</w:t>
            </w:r>
          </w:p>
          <w:p w14:paraId="4BD1EA3B" w14:textId="77777777" w:rsidR="008B6BB1" w:rsidRPr="00494E0F" w:rsidRDefault="008B6BB1" w:rsidP="00DE6BE1">
            <w:pPr>
              <w:jc w:val="both"/>
              <w:rPr>
                <w:rFonts w:ascii="Tahoma" w:hAnsi="Tahoma" w:cs="Tahoma"/>
                <w:szCs w:val="16"/>
                <w:lang w:eastAsia="en-GB"/>
              </w:rPr>
            </w:pPr>
            <w:r w:rsidRPr="00494E0F">
              <w:rPr>
                <w:rFonts w:ascii="Tahoma" w:hAnsi="Tahoma" w:cs="Tahoma"/>
                <w:szCs w:val="16"/>
              </w:rPr>
              <w:t>- Technologická architektúra – časť systémová architektúra</w:t>
            </w:r>
          </w:p>
          <w:p w14:paraId="4F13AC9A" w14:textId="77777777" w:rsidR="008B6BB1" w:rsidRPr="00494E0F" w:rsidRDefault="008B6BB1" w:rsidP="00DE6BE1">
            <w:pPr>
              <w:jc w:val="both"/>
              <w:rPr>
                <w:rFonts w:ascii="Tahoma" w:hAnsi="Tahoma" w:cs="Tahoma"/>
                <w:szCs w:val="16"/>
                <w:lang w:eastAsia="en-GB"/>
              </w:rPr>
            </w:pPr>
            <w:r w:rsidRPr="00494E0F">
              <w:rPr>
                <w:rFonts w:ascii="Tahoma" w:hAnsi="Tahoma" w:cs="Tahoma"/>
                <w:szCs w:val="16"/>
              </w:rPr>
              <w:t>- Bezpečnostná architektúra</w:t>
            </w:r>
          </w:p>
          <w:p w14:paraId="40D1819D" w14:textId="77777777" w:rsidR="008B6BB1" w:rsidRPr="00494E0F" w:rsidRDefault="008B6BB1" w:rsidP="00DE6BE1">
            <w:pPr>
              <w:jc w:val="both"/>
              <w:rPr>
                <w:rFonts w:ascii="Tahoma" w:hAnsi="Tahoma" w:cs="Tahoma"/>
                <w:szCs w:val="16"/>
                <w:lang w:eastAsia="en-GB"/>
              </w:rPr>
            </w:pPr>
            <w:r w:rsidRPr="00494E0F">
              <w:rPr>
                <w:rFonts w:ascii="Tahoma" w:hAnsi="Tahoma" w:cs="Tahoma"/>
                <w:szCs w:val="16"/>
              </w:rPr>
              <w:t>- Stratégia testovania</w:t>
            </w:r>
          </w:p>
          <w:p w14:paraId="40662C91" w14:textId="77777777" w:rsidR="008B6BB1" w:rsidRPr="00494E0F" w:rsidRDefault="008B6BB1" w:rsidP="00DE6BE1">
            <w:pPr>
              <w:jc w:val="both"/>
              <w:rPr>
                <w:rFonts w:ascii="Tahoma" w:hAnsi="Tahoma" w:cs="Tahoma"/>
                <w:szCs w:val="16"/>
                <w:lang w:eastAsia="en-GB"/>
              </w:rPr>
            </w:pPr>
            <w:r w:rsidRPr="00494E0F">
              <w:rPr>
                <w:rFonts w:ascii="Tahoma" w:hAnsi="Tahoma" w:cs="Tahoma"/>
                <w:szCs w:val="16"/>
              </w:rPr>
              <w:t>- Plán testovania</w:t>
            </w:r>
          </w:p>
          <w:p w14:paraId="2AC889EC" w14:textId="77777777" w:rsidR="008B6BB1" w:rsidRPr="00494E0F" w:rsidRDefault="008B6BB1" w:rsidP="00DE6BE1">
            <w:pPr>
              <w:jc w:val="both"/>
              <w:rPr>
                <w:rFonts w:ascii="Tahoma" w:hAnsi="Tahoma" w:cs="Tahoma"/>
                <w:szCs w:val="16"/>
                <w:lang w:eastAsia="en-GB"/>
              </w:rPr>
            </w:pPr>
            <w:r w:rsidRPr="00494E0F">
              <w:rPr>
                <w:rFonts w:ascii="Tahoma" w:hAnsi="Tahoma" w:cs="Tahoma"/>
                <w:szCs w:val="16"/>
              </w:rPr>
              <w:t>- Testovacie scenáre a prípady</w:t>
            </w:r>
          </w:p>
          <w:p w14:paraId="6A5FF501" w14:textId="77777777" w:rsidR="008B6BB1" w:rsidRPr="00494E0F" w:rsidRDefault="008B6BB1" w:rsidP="00DE6BE1">
            <w:pPr>
              <w:jc w:val="both"/>
              <w:rPr>
                <w:rFonts w:ascii="Tahoma" w:hAnsi="Tahoma" w:cs="Tahoma"/>
                <w:b/>
                <w:bCs/>
                <w:szCs w:val="16"/>
                <w:lang w:eastAsia="en-GB"/>
              </w:rPr>
            </w:pPr>
            <w:r w:rsidRPr="00494E0F">
              <w:rPr>
                <w:rFonts w:ascii="Tahoma" w:hAnsi="Tahoma" w:cs="Tahoma"/>
                <w:b/>
                <w:bCs/>
                <w:szCs w:val="16"/>
              </w:rPr>
              <w:t>Detailná funkčná špecifikácia riešenia</w:t>
            </w:r>
          </w:p>
          <w:p w14:paraId="7E471222" w14:textId="77777777" w:rsidR="008B6BB1" w:rsidRPr="00494E0F" w:rsidRDefault="008B6BB1" w:rsidP="00DE6BE1">
            <w:pPr>
              <w:jc w:val="both"/>
              <w:rPr>
                <w:rFonts w:ascii="Tahoma" w:hAnsi="Tahoma" w:cs="Tahoma"/>
                <w:szCs w:val="16"/>
                <w:lang w:eastAsia="en-GB"/>
              </w:rPr>
            </w:pPr>
            <w:r w:rsidRPr="00494E0F">
              <w:rPr>
                <w:rFonts w:ascii="Tahoma" w:hAnsi="Tahoma" w:cs="Tahoma"/>
                <w:szCs w:val="16"/>
              </w:rPr>
              <w:t>- vypracovanie registratúrneho poriadku</w:t>
            </w:r>
          </w:p>
          <w:p w14:paraId="078F9C57" w14:textId="77777777" w:rsidR="008B6BB1" w:rsidRPr="00494E0F" w:rsidRDefault="008B6BB1" w:rsidP="00DE6BE1">
            <w:pPr>
              <w:jc w:val="both"/>
              <w:rPr>
                <w:rFonts w:ascii="Tahoma" w:hAnsi="Tahoma" w:cs="Tahoma"/>
                <w:szCs w:val="16"/>
                <w:lang w:eastAsia="en-GB"/>
              </w:rPr>
            </w:pPr>
            <w:r w:rsidRPr="00494E0F">
              <w:rPr>
                <w:rFonts w:ascii="Tahoma" w:hAnsi="Tahoma" w:cs="Tahoma"/>
                <w:szCs w:val="16"/>
              </w:rPr>
              <w:t>- detailný popis funkcionality a biznis požiadaviek,</w:t>
            </w:r>
          </w:p>
          <w:p w14:paraId="2B6D5DFE" w14:textId="77777777" w:rsidR="008B6BB1" w:rsidRPr="00494E0F" w:rsidRDefault="008B6BB1" w:rsidP="00DE6BE1">
            <w:pPr>
              <w:jc w:val="both"/>
              <w:rPr>
                <w:rFonts w:ascii="Tahoma" w:hAnsi="Tahoma" w:cs="Tahoma"/>
                <w:szCs w:val="16"/>
                <w:lang w:eastAsia="en-GB"/>
              </w:rPr>
            </w:pPr>
            <w:r w:rsidRPr="00494E0F">
              <w:rPr>
                <w:rFonts w:ascii="Tahoma" w:hAnsi="Tahoma" w:cs="Tahoma"/>
                <w:szCs w:val="16"/>
              </w:rPr>
              <w:t>- Blokové a dátové modely finálneho produktu</w:t>
            </w:r>
          </w:p>
          <w:p w14:paraId="1DBBAF72" w14:textId="77777777" w:rsidR="008B6BB1" w:rsidRPr="00494E0F" w:rsidRDefault="008B6BB1" w:rsidP="00DE6BE1">
            <w:pPr>
              <w:jc w:val="both"/>
              <w:rPr>
                <w:rFonts w:ascii="Tahoma" w:hAnsi="Tahoma" w:cs="Tahoma"/>
                <w:b/>
                <w:bCs/>
                <w:szCs w:val="16"/>
                <w:lang w:eastAsia="en-GB"/>
              </w:rPr>
            </w:pPr>
            <w:r w:rsidRPr="00494E0F">
              <w:rPr>
                <w:rFonts w:ascii="Tahoma" w:hAnsi="Tahoma" w:cs="Tahoma"/>
                <w:b/>
                <w:bCs/>
                <w:szCs w:val="16"/>
              </w:rPr>
              <w:t>Detailná technická špecifikácia, pre všetky systémy samostatne</w:t>
            </w:r>
          </w:p>
          <w:p w14:paraId="4446578B" w14:textId="77777777" w:rsidR="008B6BB1" w:rsidRPr="00494E0F" w:rsidRDefault="008B6BB1" w:rsidP="00DE6BE1">
            <w:pPr>
              <w:jc w:val="both"/>
              <w:rPr>
                <w:rFonts w:ascii="Tahoma" w:hAnsi="Tahoma" w:cs="Tahoma"/>
                <w:szCs w:val="16"/>
                <w:lang w:eastAsia="en-GB"/>
              </w:rPr>
            </w:pPr>
            <w:r w:rsidRPr="00494E0F">
              <w:rPr>
                <w:rFonts w:ascii="Tahoma" w:hAnsi="Tahoma" w:cs="Tahoma"/>
                <w:szCs w:val="16"/>
              </w:rPr>
              <w:t>- technická architektúra – časť fyzická architektúra</w:t>
            </w:r>
          </w:p>
          <w:p w14:paraId="59995300" w14:textId="77777777" w:rsidR="008B6BB1" w:rsidRPr="00494E0F" w:rsidRDefault="008B6BB1" w:rsidP="00DE6BE1">
            <w:pPr>
              <w:jc w:val="both"/>
              <w:rPr>
                <w:rFonts w:ascii="Tahoma" w:hAnsi="Tahoma" w:cs="Tahoma"/>
                <w:szCs w:val="16"/>
                <w:lang w:eastAsia="en-GB"/>
              </w:rPr>
            </w:pPr>
            <w:r w:rsidRPr="00494E0F">
              <w:rPr>
                <w:rFonts w:ascii="Tahoma" w:hAnsi="Tahoma" w:cs="Tahoma"/>
                <w:szCs w:val="16"/>
              </w:rPr>
              <w:t>- špecifikácia správy používateľov a používateľských profilov (vrátane rolí a práv)</w:t>
            </w:r>
          </w:p>
          <w:p w14:paraId="6A12093B" w14:textId="77777777" w:rsidR="008B6BB1" w:rsidRPr="00494E0F" w:rsidRDefault="008B6BB1" w:rsidP="00DE6BE1">
            <w:pPr>
              <w:jc w:val="both"/>
              <w:rPr>
                <w:rFonts w:ascii="Tahoma" w:hAnsi="Tahoma" w:cs="Tahoma"/>
                <w:szCs w:val="16"/>
                <w:lang w:eastAsia="en-GB"/>
              </w:rPr>
            </w:pPr>
            <w:r w:rsidRPr="00494E0F">
              <w:rPr>
                <w:rFonts w:ascii="Tahoma" w:hAnsi="Tahoma" w:cs="Tahoma"/>
                <w:szCs w:val="16"/>
              </w:rPr>
              <w:t>- špecifikácia podpory identifikácie používateľov a autentifikácie vykonávaných činností</w:t>
            </w:r>
          </w:p>
          <w:p w14:paraId="50F8FB4B" w14:textId="77777777" w:rsidR="008B6BB1" w:rsidRPr="00494E0F" w:rsidRDefault="008B6BB1" w:rsidP="00DE6BE1">
            <w:pPr>
              <w:jc w:val="both"/>
              <w:rPr>
                <w:rFonts w:ascii="Tahoma" w:hAnsi="Tahoma" w:cs="Tahoma"/>
                <w:szCs w:val="16"/>
                <w:lang w:eastAsia="en-GB"/>
              </w:rPr>
            </w:pPr>
            <w:r w:rsidRPr="00494E0F">
              <w:rPr>
                <w:rFonts w:ascii="Tahoma" w:hAnsi="Tahoma" w:cs="Tahoma"/>
                <w:szCs w:val="16"/>
              </w:rPr>
              <w:t>- špecifikácia technologických riešení a predpokladov na dosiahnutie výkonnostných požiadaviek</w:t>
            </w:r>
          </w:p>
          <w:p w14:paraId="7ACD446F" w14:textId="77777777" w:rsidR="008B6BB1" w:rsidRPr="00494E0F" w:rsidRDefault="008B6BB1" w:rsidP="00DE6BE1">
            <w:pPr>
              <w:jc w:val="both"/>
              <w:rPr>
                <w:rFonts w:ascii="Tahoma" w:hAnsi="Tahoma" w:cs="Tahoma"/>
                <w:szCs w:val="16"/>
                <w:lang w:eastAsia="en-GB"/>
              </w:rPr>
            </w:pPr>
            <w:r w:rsidRPr="00494E0F">
              <w:rPr>
                <w:rFonts w:ascii="Tahoma" w:hAnsi="Tahoma" w:cs="Tahoma"/>
                <w:szCs w:val="16"/>
              </w:rPr>
              <w:t>- Plán testovania</w:t>
            </w:r>
          </w:p>
          <w:p w14:paraId="2FC74E83" w14:textId="77777777" w:rsidR="008B6BB1" w:rsidRPr="00494E0F" w:rsidRDefault="008B6BB1" w:rsidP="00DE6BE1">
            <w:pPr>
              <w:jc w:val="both"/>
              <w:rPr>
                <w:rFonts w:ascii="Tahoma" w:hAnsi="Tahoma" w:cs="Tahoma"/>
                <w:szCs w:val="16"/>
                <w:lang w:eastAsia="en-GB"/>
              </w:rPr>
            </w:pPr>
            <w:r w:rsidRPr="00494E0F">
              <w:rPr>
                <w:rFonts w:ascii="Tahoma" w:hAnsi="Tahoma" w:cs="Tahoma"/>
                <w:szCs w:val="16"/>
              </w:rPr>
              <w:t>- Testovacie scenáre a prípady</w:t>
            </w:r>
          </w:p>
          <w:p w14:paraId="0C1BB88E" w14:textId="77777777" w:rsidR="008B6BB1" w:rsidRPr="00494E0F" w:rsidRDefault="008B6BB1" w:rsidP="00DE6BE1">
            <w:pPr>
              <w:jc w:val="both"/>
              <w:rPr>
                <w:rFonts w:ascii="Tahoma" w:hAnsi="Tahoma" w:cs="Tahoma"/>
                <w:szCs w:val="16"/>
                <w:lang w:eastAsia="en-GB"/>
              </w:rPr>
            </w:pPr>
            <w:r w:rsidRPr="00494E0F">
              <w:rPr>
                <w:rFonts w:ascii="Tahoma" w:hAnsi="Tahoma" w:cs="Tahoma"/>
                <w:szCs w:val="16"/>
              </w:rPr>
              <w:t>- Plán Implementácie</w:t>
            </w:r>
          </w:p>
        </w:tc>
      </w:tr>
      <w:tr w:rsidR="008B6BB1" w:rsidRPr="00494E0F" w14:paraId="50763CFF" w14:textId="77777777" w:rsidTr="00DE6BE1">
        <w:trPr>
          <w:trHeight w:val="805"/>
        </w:trPr>
        <w:tc>
          <w:tcPr>
            <w:tcW w:w="2660" w:type="dxa"/>
            <w:vAlign w:val="center"/>
          </w:tcPr>
          <w:p w14:paraId="450ADE8A" w14:textId="77777777" w:rsidR="008B6BB1" w:rsidRPr="00494E0F" w:rsidRDefault="008B6BB1" w:rsidP="00DE6BE1">
            <w:pPr>
              <w:spacing w:before="100" w:beforeAutospacing="1" w:after="100" w:afterAutospacing="1"/>
              <w:rPr>
                <w:rFonts w:ascii="Tahoma" w:hAnsi="Tahoma" w:cs="Tahoma"/>
                <w:b/>
                <w:bCs/>
                <w:szCs w:val="16"/>
              </w:rPr>
            </w:pPr>
            <w:r w:rsidRPr="00494E0F">
              <w:rPr>
                <w:rFonts w:ascii="Tahoma" w:hAnsi="Tahoma" w:cs="Tahoma"/>
                <w:b/>
                <w:bCs/>
                <w:szCs w:val="16"/>
              </w:rPr>
              <w:t>Nákup technických prostriedkov, programových prostriedkov a služieb</w:t>
            </w:r>
          </w:p>
        </w:tc>
        <w:tc>
          <w:tcPr>
            <w:tcW w:w="6691" w:type="dxa"/>
            <w:vAlign w:val="center"/>
          </w:tcPr>
          <w:p w14:paraId="4D083F6E" w14:textId="77777777" w:rsidR="008B6BB1" w:rsidRPr="00494E0F" w:rsidRDefault="008B6BB1" w:rsidP="00DE6BE1">
            <w:pPr>
              <w:jc w:val="both"/>
              <w:rPr>
                <w:rFonts w:ascii="Tahoma" w:hAnsi="Tahoma" w:cs="Tahoma"/>
                <w:b/>
                <w:bCs/>
                <w:szCs w:val="16"/>
              </w:rPr>
            </w:pPr>
            <w:r w:rsidRPr="00494E0F">
              <w:rPr>
                <w:rFonts w:ascii="Tahoma" w:hAnsi="Tahoma" w:cs="Tahoma"/>
                <w:b/>
                <w:bCs/>
                <w:szCs w:val="16"/>
              </w:rPr>
              <w:t>Obstaranie programových prostriedkov a služieb (R2-2)</w:t>
            </w:r>
          </w:p>
        </w:tc>
      </w:tr>
      <w:tr w:rsidR="008B6BB1" w:rsidRPr="00494E0F" w14:paraId="2CE44545" w14:textId="77777777" w:rsidTr="00DE6BE1">
        <w:tc>
          <w:tcPr>
            <w:tcW w:w="2660" w:type="dxa"/>
            <w:vAlign w:val="center"/>
          </w:tcPr>
          <w:p w14:paraId="630EDAE7" w14:textId="77777777" w:rsidR="008B6BB1" w:rsidRPr="00494E0F" w:rsidRDefault="008B6BB1" w:rsidP="00DE6BE1">
            <w:pPr>
              <w:spacing w:before="100" w:beforeAutospacing="1" w:after="100" w:afterAutospacing="1"/>
              <w:jc w:val="both"/>
              <w:rPr>
                <w:rFonts w:ascii="Tahoma" w:hAnsi="Tahoma" w:cs="Tahoma"/>
                <w:b/>
                <w:bCs/>
                <w:szCs w:val="16"/>
                <w:lang w:eastAsia="en-GB"/>
              </w:rPr>
            </w:pPr>
            <w:r w:rsidRPr="00494E0F">
              <w:rPr>
                <w:rFonts w:ascii="Tahoma" w:hAnsi="Tahoma" w:cs="Tahoma"/>
                <w:b/>
                <w:bCs/>
                <w:szCs w:val="16"/>
              </w:rPr>
              <w:t>Implementácia a testovanie</w:t>
            </w:r>
          </w:p>
        </w:tc>
        <w:tc>
          <w:tcPr>
            <w:tcW w:w="6691" w:type="dxa"/>
            <w:vAlign w:val="center"/>
          </w:tcPr>
          <w:p w14:paraId="4BF0A8B5" w14:textId="77777777" w:rsidR="008B6BB1" w:rsidRPr="00494E0F" w:rsidRDefault="008B6BB1" w:rsidP="00DE6BE1">
            <w:pPr>
              <w:jc w:val="both"/>
              <w:rPr>
                <w:rFonts w:ascii="Tahoma" w:hAnsi="Tahoma" w:cs="Tahoma"/>
                <w:b/>
                <w:bCs/>
                <w:szCs w:val="16"/>
                <w:lang w:eastAsia="en-GB"/>
              </w:rPr>
            </w:pPr>
            <w:r w:rsidRPr="00494E0F">
              <w:rPr>
                <w:rFonts w:ascii="Tahoma" w:hAnsi="Tahoma" w:cs="Tahoma"/>
                <w:b/>
                <w:bCs/>
                <w:szCs w:val="16"/>
              </w:rPr>
              <w:t>Implementácia:</w:t>
            </w:r>
          </w:p>
          <w:p w14:paraId="6A850AF5" w14:textId="77777777" w:rsidR="008B6BB1" w:rsidRPr="00494E0F" w:rsidRDefault="008B6BB1" w:rsidP="00DE6BE1">
            <w:pPr>
              <w:jc w:val="both"/>
              <w:rPr>
                <w:rFonts w:ascii="Tahoma" w:hAnsi="Tahoma" w:cs="Tahoma"/>
                <w:b/>
                <w:bCs/>
                <w:szCs w:val="16"/>
                <w:lang w:eastAsia="en-GB"/>
              </w:rPr>
            </w:pPr>
            <w:r w:rsidRPr="00494E0F">
              <w:rPr>
                <w:rFonts w:ascii="Tahoma" w:hAnsi="Tahoma" w:cs="Tahoma"/>
                <w:b/>
                <w:bCs/>
                <w:szCs w:val="16"/>
              </w:rPr>
              <w:t>Implementačný plán pre všetky funkčné oblasti samostatne:</w:t>
            </w:r>
          </w:p>
          <w:p w14:paraId="0D0245BA" w14:textId="77777777" w:rsidR="008B6BB1" w:rsidRPr="00494E0F" w:rsidRDefault="008B6BB1" w:rsidP="00DE6BE1">
            <w:pPr>
              <w:jc w:val="both"/>
              <w:rPr>
                <w:rFonts w:ascii="Tahoma" w:hAnsi="Tahoma" w:cs="Tahoma"/>
                <w:szCs w:val="16"/>
                <w:lang w:eastAsia="en-GB"/>
              </w:rPr>
            </w:pPr>
            <w:r w:rsidRPr="00494E0F">
              <w:rPr>
                <w:rFonts w:ascii="Tahoma" w:hAnsi="Tahoma" w:cs="Tahoma"/>
                <w:szCs w:val="16"/>
              </w:rPr>
              <w:t>- Implementácia systémov pre všetky funkčné oblasti samostatne</w:t>
            </w:r>
          </w:p>
          <w:p w14:paraId="2B39B98D" w14:textId="77777777" w:rsidR="008B6BB1" w:rsidRPr="00494E0F" w:rsidRDefault="008B6BB1" w:rsidP="00DE6BE1">
            <w:pPr>
              <w:jc w:val="both"/>
              <w:rPr>
                <w:rFonts w:ascii="Tahoma" w:hAnsi="Tahoma" w:cs="Tahoma"/>
                <w:szCs w:val="16"/>
                <w:lang w:eastAsia="en-GB"/>
              </w:rPr>
            </w:pPr>
            <w:r w:rsidRPr="00494E0F">
              <w:rPr>
                <w:rFonts w:ascii="Tahoma" w:hAnsi="Tahoma" w:cs="Tahoma"/>
                <w:szCs w:val="16"/>
              </w:rPr>
              <w:t>- Implementácia integrácií systémov pre všetky funkčné oblasti samostatne</w:t>
            </w:r>
          </w:p>
          <w:p w14:paraId="60902CEA" w14:textId="77777777" w:rsidR="008B6BB1" w:rsidRPr="00494E0F" w:rsidRDefault="008B6BB1" w:rsidP="00DE6BE1">
            <w:pPr>
              <w:jc w:val="both"/>
              <w:rPr>
                <w:rFonts w:ascii="Tahoma" w:hAnsi="Tahoma" w:cs="Tahoma"/>
                <w:szCs w:val="16"/>
                <w:lang w:eastAsia="en-GB"/>
              </w:rPr>
            </w:pPr>
            <w:r w:rsidRPr="00494E0F">
              <w:rPr>
                <w:rFonts w:ascii="Tahoma" w:hAnsi="Tahoma" w:cs="Tahoma"/>
                <w:szCs w:val="16"/>
              </w:rPr>
              <w:t>- Úvodná konfigurácia systému podľa reálnych biznis procesov pre testovacie účely</w:t>
            </w:r>
          </w:p>
          <w:p w14:paraId="1617ECEB" w14:textId="77777777" w:rsidR="008B6BB1" w:rsidRPr="00494E0F" w:rsidRDefault="008B6BB1" w:rsidP="00DE6BE1">
            <w:pPr>
              <w:jc w:val="both"/>
              <w:rPr>
                <w:rFonts w:ascii="Tahoma" w:hAnsi="Tahoma" w:cs="Tahoma"/>
                <w:szCs w:val="16"/>
                <w:lang w:eastAsia="en-GB"/>
              </w:rPr>
            </w:pPr>
            <w:r w:rsidRPr="00494E0F">
              <w:rPr>
                <w:rFonts w:ascii="Tahoma" w:hAnsi="Tahoma" w:cs="Tahoma"/>
                <w:szCs w:val="16"/>
              </w:rPr>
              <w:t>- Vybudovanie testovacieho prostredia, jeho nasadenie a oživenie diela pre všetky systémy a pre všetky funkčné oblasti samostatne</w:t>
            </w:r>
          </w:p>
          <w:p w14:paraId="2EE8BA08" w14:textId="77777777" w:rsidR="008B6BB1" w:rsidRPr="00494E0F" w:rsidRDefault="008B6BB1" w:rsidP="00DE6BE1">
            <w:pPr>
              <w:jc w:val="both"/>
              <w:rPr>
                <w:rFonts w:ascii="Tahoma" w:hAnsi="Tahoma" w:cs="Tahoma"/>
                <w:szCs w:val="16"/>
                <w:lang w:eastAsia="en-GB"/>
              </w:rPr>
            </w:pPr>
            <w:r w:rsidRPr="00494E0F">
              <w:rPr>
                <w:rFonts w:ascii="Tahoma" w:hAnsi="Tahoma" w:cs="Tahoma"/>
                <w:szCs w:val="16"/>
              </w:rPr>
              <w:t xml:space="preserve">- Implementácia procesov </w:t>
            </w:r>
          </w:p>
          <w:p w14:paraId="31358366" w14:textId="77777777" w:rsidR="008B6BB1" w:rsidRPr="00494E0F" w:rsidRDefault="008B6BB1" w:rsidP="00DE6BE1">
            <w:pPr>
              <w:jc w:val="both"/>
              <w:rPr>
                <w:rFonts w:ascii="Tahoma" w:hAnsi="Tahoma" w:cs="Tahoma"/>
                <w:b/>
                <w:bCs/>
                <w:szCs w:val="16"/>
                <w:lang w:eastAsia="en-GB"/>
              </w:rPr>
            </w:pPr>
            <w:r w:rsidRPr="00494E0F">
              <w:rPr>
                <w:rFonts w:ascii="Tahoma" w:hAnsi="Tahoma" w:cs="Tahoma"/>
                <w:b/>
                <w:bCs/>
                <w:szCs w:val="16"/>
              </w:rPr>
              <w:t>Testovanie:</w:t>
            </w:r>
          </w:p>
          <w:p w14:paraId="6CFEA643" w14:textId="77777777" w:rsidR="008B6BB1" w:rsidRPr="00494E0F" w:rsidRDefault="008B6BB1" w:rsidP="00DE6BE1">
            <w:pPr>
              <w:jc w:val="both"/>
              <w:rPr>
                <w:rFonts w:ascii="Tahoma" w:hAnsi="Tahoma" w:cs="Tahoma"/>
                <w:b/>
                <w:bCs/>
                <w:szCs w:val="16"/>
                <w:lang w:eastAsia="en-GB"/>
              </w:rPr>
            </w:pPr>
            <w:r w:rsidRPr="00494E0F">
              <w:rPr>
                <w:rFonts w:ascii="Tahoma" w:hAnsi="Tahoma" w:cs="Tahoma"/>
                <w:b/>
                <w:bCs/>
                <w:szCs w:val="16"/>
              </w:rPr>
              <w:t>Zrealizovanie testovania minimálne v nasledovnom rozsahu:</w:t>
            </w:r>
          </w:p>
          <w:p w14:paraId="003D39C0" w14:textId="77777777" w:rsidR="008B6BB1" w:rsidRPr="00494E0F" w:rsidRDefault="008B6BB1" w:rsidP="00DE6BE1">
            <w:pPr>
              <w:jc w:val="both"/>
              <w:rPr>
                <w:rFonts w:ascii="Tahoma" w:hAnsi="Tahoma" w:cs="Tahoma"/>
                <w:szCs w:val="16"/>
                <w:lang w:eastAsia="en-GB"/>
              </w:rPr>
            </w:pPr>
            <w:r w:rsidRPr="00494E0F">
              <w:rPr>
                <w:rFonts w:ascii="Tahoma" w:hAnsi="Tahoma" w:cs="Tahoma"/>
                <w:szCs w:val="16"/>
              </w:rPr>
              <w:lastRenderedPageBreak/>
              <w:t>- Funkčné testy</w:t>
            </w:r>
          </w:p>
          <w:p w14:paraId="47DD3352" w14:textId="77777777" w:rsidR="008B6BB1" w:rsidRPr="00494E0F" w:rsidRDefault="008B6BB1" w:rsidP="00DE6BE1">
            <w:pPr>
              <w:jc w:val="both"/>
              <w:rPr>
                <w:rFonts w:ascii="Tahoma" w:hAnsi="Tahoma" w:cs="Tahoma"/>
                <w:szCs w:val="16"/>
                <w:lang w:eastAsia="en-GB"/>
              </w:rPr>
            </w:pPr>
            <w:r w:rsidRPr="00494E0F">
              <w:rPr>
                <w:rFonts w:ascii="Tahoma" w:hAnsi="Tahoma" w:cs="Tahoma"/>
                <w:szCs w:val="16"/>
              </w:rPr>
              <w:t>- Bezpečnostné testy - v rozsahu dokumentu „Metodika pre systematické zabezpečenie organizácií verejnej správy v oblasti informačnej bezpečnosti“ (dostupná na https://www.csirt.gov.sk/doc/MetodikaZabezpeceniaIKT_v2.0.pdf)</w:t>
            </w:r>
          </w:p>
          <w:p w14:paraId="0C06AFF4" w14:textId="77777777" w:rsidR="008B6BB1" w:rsidRPr="00494E0F" w:rsidRDefault="008B6BB1" w:rsidP="00DE6BE1">
            <w:pPr>
              <w:jc w:val="both"/>
              <w:rPr>
                <w:rFonts w:ascii="Tahoma" w:hAnsi="Tahoma" w:cs="Tahoma"/>
                <w:szCs w:val="16"/>
                <w:lang w:eastAsia="en-GB"/>
              </w:rPr>
            </w:pPr>
            <w:r w:rsidRPr="00494E0F">
              <w:rPr>
                <w:rFonts w:ascii="Tahoma" w:hAnsi="Tahoma" w:cs="Tahoma"/>
                <w:szCs w:val="16"/>
              </w:rPr>
              <w:t>- Záťažové testy</w:t>
            </w:r>
          </w:p>
          <w:p w14:paraId="7798D95C" w14:textId="77777777" w:rsidR="008B6BB1" w:rsidRPr="00494E0F" w:rsidRDefault="008B6BB1" w:rsidP="00DE6BE1">
            <w:pPr>
              <w:jc w:val="both"/>
              <w:rPr>
                <w:rFonts w:ascii="Tahoma" w:hAnsi="Tahoma" w:cs="Tahoma"/>
                <w:szCs w:val="16"/>
                <w:lang w:eastAsia="en-GB"/>
              </w:rPr>
            </w:pPr>
            <w:r w:rsidRPr="00494E0F">
              <w:rPr>
                <w:rFonts w:ascii="Tahoma" w:hAnsi="Tahoma" w:cs="Tahoma"/>
                <w:szCs w:val="16"/>
              </w:rPr>
              <w:t>- Systémové integračné testy</w:t>
            </w:r>
          </w:p>
          <w:p w14:paraId="3DD7A7B1" w14:textId="77777777" w:rsidR="008B6BB1" w:rsidRPr="00494E0F" w:rsidRDefault="008B6BB1" w:rsidP="00DE6BE1">
            <w:pPr>
              <w:jc w:val="both"/>
              <w:rPr>
                <w:rFonts w:ascii="Tahoma" w:hAnsi="Tahoma" w:cs="Tahoma"/>
                <w:szCs w:val="16"/>
                <w:lang w:eastAsia="en-GB"/>
              </w:rPr>
            </w:pPr>
            <w:r w:rsidRPr="00494E0F">
              <w:rPr>
                <w:rFonts w:ascii="Tahoma" w:hAnsi="Tahoma" w:cs="Tahoma"/>
                <w:szCs w:val="16"/>
              </w:rPr>
              <w:t>- Testy použiteľnosti</w:t>
            </w:r>
          </w:p>
          <w:p w14:paraId="15490227" w14:textId="77777777" w:rsidR="008B6BB1" w:rsidRPr="00494E0F" w:rsidRDefault="008B6BB1" w:rsidP="00DE6BE1">
            <w:pPr>
              <w:jc w:val="both"/>
              <w:rPr>
                <w:rFonts w:ascii="Tahoma" w:hAnsi="Tahoma" w:cs="Tahoma"/>
                <w:szCs w:val="16"/>
                <w:lang w:eastAsia="en-GB"/>
              </w:rPr>
            </w:pPr>
            <w:r w:rsidRPr="00494E0F">
              <w:rPr>
                <w:rFonts w:ascii="Tahoma" w:hAnsi="Tahoma" w:cs="Tahoma"/>
                <w:szCs w:val="16"/>
              </w:rPr>
              <w:t>- Používateľské akceptačné testovanie</w:t>
            </w:r>
          </w:p>
        </w:tc>
      </w:tr>
      <w:tr w:rsidR="008B6BB1" w:rsidRPr="00494E0F" w14:paraId="425C4E32" w14:textId="77777777" w:rsidTr="00DE6BE1">
        <w:tc>
          <w:tcPr>
            <w:tcW w:w="2660" w:type="dxa"/>
            <w:vAlign w:val="center"/>
          </w:tcPr>
          <w:p w14:paraId="4C423D42" w14:textId="77777777" w:rsidR="008B6BB1" w:rsidRPr="00494E0F" w:rsidRDefault="008B6BB1" w:rsidP="00DE6BE1">
            <w:pPr>
              <w:spacing w:before="100" w:beforeAutospacing="1" w:after="100" w:afterAutospacing="1"/>
              <w:jc w:val="both"/>
              <w:rPr>
                <w:rFonts w:ascii="Tahoma" w:hAnsi="Tahoma" w:cs="Tahoma"/>
                <w:b/>
                <w:bCs/>
                <w:szCs w:val="16"/>
                <w:lang w:eastAsia="en-GB"/>
              </w:rPr>
            </w:pPr>
            <w:r w:rsidRPr="00494E0F">
              <w:rPr>
                <w:rFonts w:ascii="Tahoma" w:hAnsi="Tahoma" w:cs="Tahoma"/>
                <w:b/>
                <w:bCs/>
                <w:szCs w:val="16"/>
              </w:rPr>
              <w:lastRenderedPageBreak/>
              <w:t>Nasadenie</w:t>
            </w:r>
          </w:p>
        </w:tc>
        <w:tc>
          <w:tcPr>
            <w:tcW w:w="6691" w:type="dxa"/>
            <w:vAlign w:val="center"/>
          </w:tcPr>
          <w:p w14:paraId="2434FAF9" w14:textId="77777777" w:rsidR="008B6BB1" w:rsidRPr="00494E0F" w:rsidRDefault="008B6BB1" w:rsidP="00DE6BE1">
            <w:pPr>
              <w:jc w:val="both"/>
              <w:rPr>
                <w:rFonts w:ascii="Tahoma" w:hAnsi="Tahoma" w:cs="Tahoma"/>
                <w:b/>
                <w:bCs/>
                <w:szCs w:val="16"/>
                <w:lang w:eastAsia="en-GB"/>
              </w:rPr>
            </w:pPr>
            <w:r w:rsidRPr="00494E0F">
              <w:rPr>
                <w:rFonts w:ascii="Tahoma" w:hAnsi="Tahoma" w:cs="Tahoma"/>
                <w:b/>
                <w:bCs/>
                <w:szCs w:val="16"/>
              </w:rPr>
              <w:t>Nasadenie do produkcie:</w:t>
            </w:r>
          </w:p>
          <w:p w14:paraId="1F8CEED0" w14:textId="77777777" w:rsidR="008B6BB1" w:rsidRPr="00494E0F" w:rsidRDefault="008B6BB1" w:rsidP="00DE6BE1">
            <w:pPr>
              <w:jc w:val="both"/>
              <w:rPr>
                <w:rFonts w:ascii="Tahoma" w:hAnsi="Tahoma" w:cs="Tahoma"/>
                <w:szCs w:val="16"/>
                <w:lang w:eastAsia="en-GB"/>
              </w:rPr>
            </w:pPr>
            <w:r w:rsidRPr="00494E0F">
              <w:rPr>
                <w:rFonts w:ascii="Tahoma" w:hAnsi="Tahoma" w:cs="Tahoma"/>
                <w:szCs w:val="16"/>
              </w:rPr>
              <w:t>- Príprava produkčného prostredia</w:t>
            </w:r>
          </w:p>
          <w:p w14:paraId="7CB2588E" w14:textId="77777777" w:rsidR="008B6BB1" w:rsidRPr="00494E0F" w:rsidRDefault="008B6BB1" w:rsidP="00DE6BE1">
            <w:pPr>
              <w:jc w:val="both"/>
              <w:rPr>
                <w:rFonts w:ascii="Tahoma" w:hAnsi="Tahoma" w:cs="Tahoma"/>
                <w:szCs w:val="16"/>
                <w:lang w:eastAsia="en-GB"/>
              </w:rPr>
            </w:pPr>
            <w:r w:rsidRPr="00494E0F">
              <w:rPr>
                <w:rFonts w:ascii="Tahoma" w:hAnsi="Tahoma" w:cs="Tahoma"/>
                <w:szCs w:val="16"/>
              </w:rPr>
              <w:t>- Administratívna príprava produkčného prostredia (procesy, dokumentácia)</w:t>
            </w:r>
          </w:p>
          <w:p w14:paraId="60FC4C3A" w14:textId="77777777" w:rsidR="008B6BB1" w:rsidRPr="00494E0F" w:rsidRDefault="008B6BB1" w:rsidP="00DE6BE1">
            <w:pPr>
              <w:jc w:val="both"/>
              <w:rPr>
                <w:rFonts w:ascii="Tahoma" w:hAnsi="Tahoma" w:cs="Tahoma"/>
                <w:szCs w:val="16"/>
                <w:lang w:eastAsia="en-GB"/>
              </w:rPr>
            </w:pPr>
            <w:r w:rsidRPr="00494E0F">
              <w:rPr>
                <w:rFonts w:ascii="Tahoma" w:hAnsi="Tahoma" w:cs="Tahoma"/>
                <w:szCs w:val="16"/>
              </w:rPr>
              <w:t>- Inštalácia riešenia do produkčného prostredia</w:t>
            </w:r>
          </w:p>
          <w:p w14:paraId="4A0524A9" w14:textId="77777777" w:rsidR="008B6BB1" w:rsidRPr="00494E0F" w:rsidRDefault="008B6BB1" w:rsidP="00DE6BE1">
            <w:pPr>
              <w:jc w:val="both"/>
              <w:rPr>
                <w:rFonts w:ascii="Tahoma" w:hAnsi="Tahoma" w:cs="Tahoma"/>
                <w:szCs w:val="16"/>
                <w:lang w:eastAsia="en-GB"/>
              </w:rPr>
            </w:pPr>
            <w:r w:rsidRPr="00494E0F">
              <w:rPr>
                <w:rFonts w:ascii="Tahoma" w:hAnsi="Tahoma" w:cs="Tahoma"/>
                <w:szCs w:val="16"/>
              </w:rPr>
              <w:t>- Sprístupnenie riešenia v produkčnom prostredí vybraným používateľom</w:t>
            </w:r>
          </w:p>
        </w:tc>
      </w:tr>
      <w:tr w:rsidR="008B6BB1" w:rsidRPr="00494E0F" w14:paraId="69BDB641" w14:textId="77777777" w:rsidTr="00DE6BE1">
        <w:tc>
          <w:tcPr>
            <w:tcW w:w="2660" w:type="dxa"/>
            <w:vAlign w:val="center"/>
          </w:tcPr>
          <w:p w14:paraId="6A30B618" w14:textId="77777777" w:rsidR="008B6BB1" w:rsidRPr="00494E0F" w:rsidRDefault="008B6BB1" w:rsidP="00DE6BE1">
            <w:pPr>
              <w:spacing w:before="100" w:beforeAutospacing="1" w:after="100" w:afterAutospacing="1"/>
              <w:jc w:val="both"/>
              <w:rPr>
                <w:rFonts w:ascii="Tahoma" w:hAnsi="Tahoma" w:cs="Tahoma"/>
                <w:b/>
                <w:bCs/>
                <w:szCs w:val="16"/>
              </w:rPr>
            </w:pPr>
          </w:p>
          <w:p w14:paraId="69C6A011" w14:textId="77777777" w:rsidR="008B6BB1" w:rsidRPr="00494E0F" w:rsidRDefault="008B6BB1" w:rsidP="00DE6BE1">
            <w:pPr>
              <w:spacing w:before="100" w:beforeAutospacing="1" w:after="100" w:afterAutospacing="1"/>
              <w:jc w:val="both"/>
              <w:rPr>
                <w:rFonts w:ascii="Tahoma" w:hAnsi="Tahoma" w:cs="Tahoma"/>
                <w:b/>
                <w:bCs/>
                <w:szCs w:val="16"/>
              </w:rPr>
            </w:pPr>
            <w:r w:rsidRPr="00494E0F">
              <w:rPr>
                <w:rFonts w:ascii="Tahoma" w:hAnsi="Tahoma" w:cs="Tahoma"/>
                <w:b/>
                <w:bCs/>
                <w:szCs w:val="16"/>
              </w:rPr>
              <w:t>Dokončovacia fáza projektu</w:t>
            </w:r>
          </w:p>
        </w:tc>
        <w:tc>
          <w:tcPr>
            <w:tcW w:w="6691" w:type="dxa"/>
            <w:vAlign w:val="center"/>
          </w:tcPr>
          <w:p w14:paraId="03F794DB" w14:textId="77777777" w:rsidR="008B6BB1" w:rsidRPr="00494E0F" w:rsidRDefault="008B6BB1" w:rsidP="00DE6BE1">
            <w:pPr>
              <w:jc w:val="both"/>
              <w:rPr>
                <w:rFonts w:ascii="Tahoma" w:hAnsi="Tahoma" w:cs="Tahoma"/>
                <w:b/>
                <w:bCs/>
                <w:szCs w:val="16"/>
              </w:rPr>
            </w:pPr>
            <w:r w:rsidRPr="00494E0F">
              <w:rPr>
                <w:rFonts w:ascii="Tahoma" w:hAnsi="Tahoma" w:cs="Tahoma"/>
                <w:b/>
                <w:bCs/>
                <w:szCs w:val="16"/>
              </w:rPr>
              <w:t>Manažérsky produkt</w:t>
            </w:r>
          </w:p>
          <w:p w14:paraId="4C163F85" w14:textId="77777777" w:rsidR="008B6BB1" w:rsidRPr="00494E0F" w:rsidRDefault="008B6BB1" w:rsidP="00DE6BE1">
            <w:pPr>
              <w:jc w:val="both"/>
              <w:rPr>
                <w:rFonts w:ascii="Tahoma" w:hAnsi="Tahoma" w:cs="Tahoma"/>
                <w:b/>
                <w:bCs/>
                <w:szCs w:val="16"/>
              </w:rPr>
            </w:pPr>
            <w:r w:rsidRPr="00494E0F">
              <w:rPr>
                <w:rFonts w:ascii="Tahoma" w:hAnsi="Tahoma" w:cs="Tahoma"/>
                <w:b/>
                <w:bCs/>
                <w:szCs w:val="16"/>
              </w:rPr>
              <w:t xml:space="preserve">- </w:t>
            </w:r>
            <w:r w:rsidRPr="00494E0F">
              <w:rPr>
                <w:rFonts w:ascii="Tahoma" w:hAnsi="Tahoma" w:cs="Tahoma"/>
              </w:rPr>
              <w:t>M-02 Správa o dokončení projektu</w:t>
            </w:r>
          </w:p>
          <w:p w14:paraId="0C8FA05F" w14:textId="77777777" w:rsidR="008B6BB1" w:rsidRPr="00494E0F" w:rsidRDefault="008B6BB1" w:rsidP="00DE6BE1">
            <w:pPr>
              <w:jc w:val="both"/>
              <w:rPr>
                <w:rFonts w:ascii="Tahoma" w:hAnsi="Tahoma" w:cs="Tahoma"/>
                <w:b/>
                <w:bCs/>
                <w:szCs w:val="16"/>
              </w:rPr>
            </w:pPr>
            <w:r w:rsidRPr="00494E0F">
              <w:rPr>
                <w:rFonts w:ascii="Tahoma" w:hAnsi="Tahoma" w:cs="Tahoma"/>
                <w:b/>
                <w:bCs/>
                <w:szCs w:val="16"/>
              </w:rPr>
              <w:t xml:space="preserve">- </w:t>
            </w:r>
            <w:r w:rsidRPr="00494E0F">
              <w:rPr>
                <w:rFonts w:ascii="Tahoma" w:hAnsi="Tahoma" w:cs="Tahoma"/>
              </w:rPr>
              <w:t>M-02 Plán kontroly po odovzdaní projektu</w:t>
            </w:r>
          </w:p>
          <w:p w14:paraId="7D0801D3" w14:textId="77777777" w:rsidR="008B6BB1" w:rsidRPr="00494E0F" w:rsidRDefault="008B6BB1" w:rsidP="00DE6BE1">
            <w:pPr>
              <w:jc w:val="both"/>
              <w:rPr>
                <w:rFonts w:ascii="Tahoma" w:hAnsi="Tahoma" w:cs="Tahoma"/>
                <w:b/>
                <w:bCs/>
                <w:szCs w:val="16"/>
              </w:rPr>
            </w:pPr>
            <w:r w:rsidRPr="00494E0F">
              <w:rPr>
                <w:rFonts w:ascii="Tahoma" w:hAnsi="Tahoma" w:cs="Tahoma"/>
                <w:b/>
                <w:bCs/>
                <w:szCs w:val="16"/>
              </w:rPr>
              <w:t xml:space="preserve">- </w:t>
            </w:r>
            <w:r w:rsidRPr="00494E0F">
              <w:rPr>
                <w:rFonts w:ascii="Tahoma" w:hAnsi="Tahoma" w:cs="Tahoma"/>
              </w:rPr>
              <w:t>M-02 Odporúčanie nadväzných krokov</w:t>
            </w:r>
          </w:p>
          <w:p w14:paraId="373AE707" w14:textId="77777777" w:rsidR="008B6BB1" w:rsidRPr="00494E0F" w:rsidRDefault="008B6BB1" w:rsidP="00DE6BE1">
            <w:pPr>
              <w:jc w:val="both"/>
              <w:rPr>
                <w:rFonts w:ascii="Tahoma" w:hAnsi="Tahoma" w:cs="Tahoma"/>
                <w:b/>
                <w:bCs/>
                <w:szCs w:val="16"/>
              </w:rPr>
            </w:pPr>
            <w:r w:rsidRPr="00494E0F">
              <w:rPr>
                <w:rFonts w:ascii="Tahoma" w:hAnsi="Tahoma" w:cs="Tahoma"/>
                <w:b/>
                <w:bCs/>
                <w:szCs w:val="16"/>
              </w:rPr>
              <w:t xml:space="preserve">- </w:t>
            </w:r>
            <w:r w:rsidRPr="00494E0F">
              <w:rPr>
                <w:rFonts w:ascii="Tahoma" w:hAnsi="Tahoma" w:cs="Tahoma"/>
              </w:rPr>
              <w:t>M-02 Plán monitorovania a hodnotenia po odovzdaní projektu</w:t>
            </w:r>
          </w:p>
        </w:tc>
      </w:tr>
      <w:tr w:rsidR="008B6BB1" w:rsidRPr="00494E0F" w14:paraId="4E82FC75" w14:textId="77777777" w:rsidTr="00DE6BE1">
        <w:tc>
          <w:tcPr>
            <w:tcW w:w="2660" w:type="dxa"/>
            <w:vAlign w:val="center"/>
          </w:tcPr>
          <w:p w14:paraId="2E05DD17" w14:textId="77777777" w:rsidR="008B6BB1" w:rsidRPr="00494E0F" w:rsidRDefault="008B6BB1" w:rsidP="00DE6BE1">
            <w:pPr>
              <w:spacing w:before="100" w:beforeAutospacing="1" w:after="100" w:afterAutospacing="1"/>
              <w:jc w:val="both"/>
              <w:rPr>
                <w:rFonts w:ascii="Tahoma" w:hAnsi="Tahoma" w:cs="Tahoma"/>
                <w:b/>
                <w:bCs/>
                <w:szCs w:val="16"/>
              </w:rPr>
            </w:pPr>
            <w:r w:rsidRPr="00494E0F">
              <w:rPr>
                <w:rFonts w:ascii="Tahoma" w:hAnsi="Tahoma" w:cs="Tahoma"/>
                <w:b/>
                <w:bCs/>
                <w:szCs w:val="16"/>
              </w:rPr>
              <w:t>Služby projektového riadenia</w:t>
            </w:r>
          </w:p>
        </w:tc>
        <w:tc>
          <w:tcPr>
            <w:tcW w:w="6691" w:type="dxa"/>
            <w:vAlign w:val="center"/>
          </w:tcPr>
          <w:p w14:paraId="31FF9066" w14:textId="77777777" w:rsidR="008B6BB1" w:rsidRPr="00494E0F" w:rsidRDefault="008B6BB1" w:rsidP="00DE6BE1">
            <w:pPr>
              <w:jc w:val="both"/>
              <w:rPr>
                <w:rFonts w:ascii="Tahoma" w:hAnsi="Tahoma" w:cs="Tahoma"/>
                <w:b/>
                <w:bCs/>
                <w:szCs w:val="16"/>
              </w:rPr>
            </w:pPr>
            <w:r w:rsidRPr="00494E0F">
              <w:rPr>
                <w:rFonts w:ascii="Tahoma" w:hAnsi="Tahoma" w:cs="Tahoma"/>
                <w:b/>
                <w:bCs/>
                <w:szCs w:val="16"/>
              </w:rPr>
              <w:t>Manažérsky produkt</w:t>
            </w:r>
          </w:p>
          <w:p w14:paraId="3453791D" w14:textId="77777777" w:rsidR="008B6BB1" w:rsidRPr="00494E0F" w:rsidRDefault="008B6BB1" w:rsidP="00DE6BE1">
            <w:pPr>
              <w:jc w:val="both"/>
              <w:rPr>
                <w:rFonts w:ascii="Tahoma" w:hAnsi="Tahoma" w:cs="Tahoma"/>
                <w:b/>
                <w:bCs/>
                <w:szCs w:val="16"/>
              </w:rPr>
            </w:pPr>
            <w:r w:rsidRPr="00494E0F">
              <w:rPr>
                <w:rFonts w:ascii="Tahoma" w:hAnsi="Tahoma" w:cs="Tahoma"/>
                <w:b/>
                <w:bCs/>
                <w:szCs w:val="16"/>
              </w:rPr>
              <w:t xml:space="preserve">- </w:t>
            </w:r>
            <w:r w:rsidRPr="00494E0F">
              <w:rPr>
                <w:rFonts w:ascii="Tahoma" w:hAnsi="Tahoma" w:cs="Tahoma"/>
              </w:rPr>
              <w:t>M-01 Plán etapy</w:t>
            </w:r>
          </w:p>
          <w:p w14:paraId="015A2222" w14:textId="77777777" w:rsidR="008B6BB1" w:rsidRPr="00494E0F" w:rsidRDefault="008B6BB1" w:rsidP="00DE6BE1">
            <w:pPr>
              <w:jc w:val="both"/>
              <w:rPr>
                <w:rFonts w:ascii="Tahoma" w:hAnsi="Tahoma" w:cs="Tahoma"/>
                <w:b/>
                <w:bCs/>
                <w:szCs w:val="16"/>
              </w:rPr>
            </w:pPr>
            <w:r w:rsidRPr="00494E0F">
              <w:rPr>
                <w:rFonts w:ascii="Tahoma" w:hAnsi="Tahoma" w:cs="Tahoma"/>
                <w:b/>
                <w:bCs/>
                <w:szCs w:val="16"/>
              </w:rPr>
              <w:t xml:space="preserve">- </w:t>
            </w:r>
            <w:r w:rsidRPr="00494E0F">
              <w:rPr>
                <w:rFonts w:ascii="Tahoma" w:hAnsi="Tahoma" w:cs="Tahoma"/>
              </w:rPr>
              <w:t>M-02 Manažérske správy, plány, reporty, zoznamy a požiadavky</w:t>
            </w:r>
          </w:p>
          <w:p w14:paraId="79DC2899" w14:textId="77777777" w:rsidR="008B6BB1" w:rsidRPr="00494E0F" w:rsidRDefault="008B6BB1" w:rsidP="00DE6BE1">
            <w:pPr>
              <w:jc w:val="both"/>
              <w:rPr>
                <w:rFonts w:ascii="Tahoma" w:hAnsi="Tahoma" w:cs="Tahoma"/>
                <w:b/>
                <w:bCs/>
                <w:szCs w:val="16"/>
              </w:rPr>
            </w:pPr>
            <w:r w:rsidRPr="00494E0F">
              <w:rPr>
                <w:rFonts w:ascii="Tahoma" w:hAnsi="Tahoma" w:cs="Tahoma"/>
                <w:b/>
                <w:bCs/>
                <w:szCs w:val="16"/>
              </w:rPr>
              <w:t xml:space="preserve">- </w:t>
            </w:r>
            <w:r w:rsidRPr="00494E0F">
              <w:rPr>
                <w:rFonts w:ascii="Tahoma" w:hAnsi="Tahoma" w:cs="Tahoma"/>
              </w:rPr>
              <w:t>M-03 Akceptačný protokol</w:t>
            </w:r>
          </w:p>
          <w:p w14:paraId="0E0E62E8" w14:textId="77777777" w:rsidR="008B6BB1" w:rsidRPr="00494E0F" w:rsidRDefault="008B6BB1" w:rsidP="00DE6BE1">
            <w:pPr>
              <w:jc w:val="both"/>
              <w:rPr>
                <w:rFonts w:ascii="Tahoma" w:hAnsi="Tahoma" w:cs="Tahoma"/>
              </w:rPr>
            </w:pPr>
            <w:r w:rsidRPr="00494E0F">
              <w:rPr>
                <w:rFonts w:ascii="Tahoma" w:hAnsi="Tahoma" w:cs="Tahoma"/>
                <w:b/>
                <w:bCs/>
                <w:szCs w:val="16"/>
              </w:rPr>
              <w:t xml:space="preserve">- </w:t>
            </w:r>
            <w:r w:rsidRPr="00494E0F">
              <w:rPr>
                <w:rFonts w:ascii="Tahoma" w:hAnsi="Tahoma" w:cs="Tahoma"/>
              </w:rPr>
              <w:t>M-04 Audit kvality</w:t>
            </w:r>
          </w:p>
          <w:p w14:paraId="58F51DBF" w14:textId="77777777" w:rsidR="008B6BB1" w:rsidRPr="00494E0F" w:rsidRDefault="008B6BB1" w:rsidP="00DE6BE1">
            <w:pPr>
              <w:jc w:val="both"/>
              <w:rPr>
                <w:rFonts w:ascii="Tahoma" w:hAnsi="Tahoma" w:cs="Tahoma"/>
                <w:b/>
                <w:bCs/>
                <w:szCs w:val="16"/>
              </w:rPr>
            </w:pPr>
            <w:r w:rsidRPr="00494E0F">
              <w:rPr>
                <w:rFonts w:ascii="Tahoma" w:hAnsi="Tahoma" w:cs="Tahoma"/>
                <w:b/>
                <w:bCs/>
                <w:szCs w:val="16"/>
              </w:rPr>
              <w:t xml:space="preserve">- </w:t>
            </w:r>
            <w:r w:rsidRPr="00494E0F">
              <w:rPr>
                <w:rFonts w:ascii="Tahoma" w:hAnsi="Tahoma" w:cs="Tahoma"/>
              </w:rPr>
              <w:t>M-05 Analýza nákladov a prínosov</w:t>
            </w:r>
          </w:p>
        </w:tc>
      </w:tr>
    </w:tbl>
    <w:p w14:paraId="73BB3E01" w14:textId="77777777" w:rsidR="008B6BB1" w:rsidRPr="00494E0F" w:rsidRDefault="008B6BB1" w:rsidP="00F22514">
      <w:pPr>
        <w:rPr>
          <w:rFonts w:ascii="Tahoma" w:hAnsi="Tahoma" w:cs="Tahoma"/>
        </w:rPr>
      </w:pPr>
    </w:p>
    <w:p w14:paraId="6E76945C" w14:textId="77777777" w:rsidR="00975E0C" w:rsidRDefault="00975E0C">
      <w:pPr>
        <w:spacing w:after="0"/>
        <w:rPr>
          <w:rFonts w:ascii="Tahoma" w:eastAsia="Tahoma" w:hAnsi="Tahoma" w:cs="Tahoma"/>
          <w:b/>
          <w:caps/>
          <w:sz w:val="20"/>
          <w:szCs w:val="32"/>
          <w:highlight w:val="yellow"/>
        </w:rPr>
      </w:pPr>
      <w:bookmarkStart w:id="213" w:name="_Toc47815704"/>
      <w:bookmarkStart w:id="214" w:name="_Toc1888607264"/>
      <w:bookmarkStart w:id="215" w:name="_Toc609127555"/>
      <w:bookmarkStart w:id="216" w:name="_Toc1016816405"/>
      <w:bookmarkStart w:id="217" w:name="_Toc1570812277"/>
      <w:bookmarkStart w:id="218" w:name="_Toc654836100"/>
      <w:bookmarkStart w:id="219" w:name="_Toc534841930"/>
      <w:bookmarkStart w:id="220" w:name="_Toc1695646942"/>
      <w:bookmarkStart w:id="221" w:name="_Toc452731307"/>
      <w:bookmarkStart w:id="222" w:name="_Toc1493751813"/>
      <w:bookmarkStart w:id="223" w:name="_Toc744122543"/>
      <w:bookmarkStart w:id="224" w:name="_Toc982854671"/>
      <w:bookmarkStart w:id="225" w:name="_Toc152607320"/>
      <w:r>
        <w:rPr>
          <w:rFonts w:cs="Tahoma"/>
          <w:highlight w:val="yellow"/>
        </w:rPr>
        <w:br w:type="page"/>
      </w:r>
    </w:p>
    <w:p w14:paraId="603EB00F" w14:textId="3FC7C8FE" w:rsidR="008545E7" w:rsidRPr="006E5D22" w:rsidRDefault="52D1989B" w:rsidP="004A29DE">
      <w:pPr>
        <w:pStyle w:val="Nadpis1"/>
        <w:rPr>
          <w:rFonts w:cs="Tahoma"/>
        </w:rPr>
      </w:pPr>
      <w:r w:rsidRPr="006E5D22">
        <w:rPr>
          <w:rFonts w:cs="Tahoma"/>
        </w:rPr>
        <w:lastRenderedPageBreak/>
        <w:t>NÁHĽAD ARCHITEKTÚRY</w:t>
      </w:r>
      <w:bookmarkEnd w:id="213"/>
      <w:bookmarkEnd w:id="214"/>
      <w:bookmarkEnd w:id="215"/>
      <w:bookmarkEnd w:id="216"/>
      <w:bookmarkEnd w:id="217"/>
      <w:bookmarkEnd w:id="218"/>
      <w:bookmarkEnd w:id="219"/>
      <w:bookmarkEnd w:id="220"/>
      <w:bookmarkEnd w:id="221"/>
      <w:bookmarkEnd w:id="222"/>
      <w:bookmarkEnd w:id="223"/>
      <w:bookmarkEnd w:id="224"/>
      <w:bookmarkEnd w:id="225"/>
    </w:p>
    <w:p w14:paraId="161A8C05" w14:textId="12F08362" w:rsidR="00C26E61" w:rsidRPr="00494E0F" w:rsidRDefault="00C26E61" w:rsidP="00F22514">
      <w:pPr>
        <w:rPr>
          <w:rFonts w:ascii="Tahoma" w:hAnsi="Tahoma" w:cs="Tahoma"/>
        </w:rPr>
      </w:pPr>
    </w:p>
    <w:p w14:paraId="2FED0B03" w14:textId="343221CD" w:rsidR="00F22514" w:rsidRPr="00494E0F" w:rsidRDefault="006B5021" w:rsidP="00F22514">
      <w:pPr>
        <w:rPr>
          <w:rFonts w:ascii="Tahoma" w:hAnsi="Tahoma" w:cs="Tahoma"/>
        </w:rPr>
      </w:pPr>
      <w:r>
        <w:rPr>
          <w:rFonts w:ascii="Tahoma" w:hAnsi="Tahoma" w:cs="Tahoma"/>
          <w:noProof/>
        </w:rPr>
        <w:drawing>
          <wp:inline distT="0" distB="0" distL="0" distR="0" wp14:anchorId="02478F2A" wp14:editId="5931388C">
            <wp:extent cx="6120130" cy="3625850"/>
            <wp:effectExtent l="0" t="0" r="1270" b="6350"/>
            <wp:docPr id="176262854" name="Obrázok 2" descr="Obrázok, na ktorom je text, diagram, plán, dizajn&#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62854" name="Obrázok 2" descr="Obrázok, na ktorom je text, diagram, plán, dizajn&#10;&#10;Automaticky generovaný popis"/>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130" cy="3625850"/>
                    </a:xfrm>
                    <a:prstGeom prst="rect">
                      <a:avLst/>
                    </a:prstGeom>
                  </pic:spPr>
                </pic:pic>
              </a:graphicData>
            </a:graphic>
          </wp:inline>
        </w:drawing>
      </w:r>
    </w:p>
    <w:p w14:paraId="5A58F4A7" w14:textId="79F9AEF6" w:rsidR="004764D3" w:rsidRDefault="004764D3" w:rsidP="00975E0C">
      <w:pPr>
        <w:pStyle w:val="Svetlmriekazvraznenie31"/>
        <w:keepNext/>
        <w:tabs>
          <w:tab w:val="left" w:pos="284"/>
          <w:tab w:val="center" w:pos="3119"/>
        </w:tabs>
        <w:ind w:left="66"/>
        <w:rPr>
          <w:rFonts w:ascii="Tahoma" w:hAnsi="Tahoma" w:cs="Tahoma"/>
        </w:rPr>
      </w:pPr>
    </w:p>
    <w:p w14:paraId="0ED7BF6F" w14:textId="284E769E" w:rsidR="006B5021" w:rsidRDefault="006B5021" w:rsidP="006B5021">
      <w:pPr>
        <w:pStyle w:val="Svetlmriekazvraznenie31"/>
        <w:keepNext/>
        <w:tabs>
          <w:tab w:val="left" w:pos="284"/>
          <w:tab w:val="center" w:pos="3119"/>
        </w:tabs>
        <w:ind w:left="66"/>
        <w:rPr>
          <w:rFonts w:ascii="Tahoma" w:hAnsi="Tahoma" w:cs="Tahoma"/>
        </w:rPr>
      </w:pPr>
      <w:r w:rsidRPr="006B5021">
        <w:rPr>
          <w:rFonts w:ascii="Tahoma" w:hAnsi="Tahoma" w:cs="Tahoma"/>
        </w:rPr>
        <w:t xml:space="preserve">Na úrovni business vrstvy sú identifikovaní všetci </w:t>
      </w:r>
      <w:r>
        <w:rPr>
          <w:rFonts w:ascii="Tahoma" w:hAnsi="Tahoma" w:cs="Tahoma"/>
        </w:rPr>
        <w:t>po</w:t>
      </w:r>
      <w:r w:rsidRPr="006B5021">
        <w:rPr>
          <w:rFonts w:ascii="Tahoma" w:hAnsi="Tahoma" w:cs="Tahoma"/>
        </w:rPr>
        <w:t>užívatelia</w:t>
      </w:r>
      <w:r>
        <w:rPr>
          <w:rFonts w:ascii="Tahoma" w:hAnsi="Tahoma" w:cs="Tahoma"/>
        </w:rPr>
        <w:t xml:space="preserve"> elektronických / koncových služieb</w:t>
      </w:r>
      <w:r w:rsidRPr="006B5021">
        <w:rPr>
          <w:rFonts w:ascii="Tahoma" w:hAnsi="Tahoma" w:cs="Tahoma"/>
        </w:rPr>
        <w:t xml:space="preserve"> projektu. </w:t>
      </w:r>
      <w:r>
        <w:rPr>
          <w:rFonts w:ascii="Tahoma" w:hAnsi="Tahoma" w:cs="Tahoma"/>
        </w:rPr>
        <w:t>Rovnako sú definované základné biznis služby mesta – koncové elektronické služby / životné situácie.</w:t>
      </w:r>
    </w:p>
    <w:p w14:paraId="7DBF221E" w14:textId="77777777" w:rsidR="006B5021" w:rsidRDefault="006B5021" w:rsidP="006B5021">
      <w:pPr>
        <w:pStyle w:val="Svetlmriekazvraznenie31"/>
        <w:keepNext/>
        <w:tabs>
          <w:tab w:val="left" w:pos="284"/>
          <w:tab w:val="center" w:pos="3119"/>
        </w:tabs>
        <w:ind w:left="66"/>
        <w:rPr>
          <w:rFonts w:ascii="Tahoma" w:hAnsi="Tahoma" w:cs="Tahoma"/>
        </w:rPr>
      </w:pPr>
    </w:p>
    <w:p w14:paraId="3C74C302" w14:textId="2B23E40B" w:rsidR="006B5021" w:rsidRDefault="006B5021" w:rsidP="006B5021">
      <w:pPr>
        <w:pStyle w:val="Svetlmriekazvraznenie31"/>
        <w:keepNext/>
        <w:tabs>
          <w:tab w:val="left" w:pos="284"/>
          <w:tab w:val="center" w:pos="3119"/>
        </w:tabs>
        <w:ind w:left="66"/>
        <w:rPr>
          <w:rFonts w:ascii="Tahoma" w:hAnsi="Tahoma" w:cs="Tahoma"/>
        </w:rPr>
      </w:pPr>
      <w:r>
        <w:rPr>
          <w:rFonts w:ascii="Tahoma" w:hAnsi="Tahoma" w:cs="Tahoma"/>
        </w:rPr>
        <w:t>Na úrovni aplikačnej sú definované 3 základné vrstvy:</w:t>
      </w:r>
    </w:p>
    <w:p w14:paraId="10994CBF" w14:textId="399537CE" w:rsidR="006B5021" w:rsidRDefault="006B5021" w:rsidP="006B5021">
      <w:pPr>
        <w:pStyle w:val="Svetlmriekazvraznenie31"/>
        <w:keepNext/>
        <w:numPr>
          <w:ilvl w:val="0"/>
          <w:numId w:val="36"/>
        </w:numPr>
        <w:tabs>
          <w:tab w:val="left" w:pos="284"/>
          <w:tab w:val="center" w:pos="3119"/>
        </w:tabs>
        <w:rPr>
          <w:rFonts w:ascii="Tahoma" w:hAnsi="Tahoma" w:cs="Tahoma"/>
        </w:rPr>
      </w:pPr>
      <w:r>
        <w:rPr>
          <w:rFonts w:ascii="Tahoma" w:hAnsi="Tahoma" w:cs="Tahoma"/>
        </w:rPr>
        <w:t xml:space="preserve">Front-end mesta ako základný prístupový komponent – </w:t>
      </w:r>
      <w:proofErr w:type="spellStart"/>
      <w:r>
        <w:rPr>
          <w:rFonts w:ascii="Tahoma" w:hAnsi="Tahoma" w:cs="Tahoma"/>
        </w:rPr>
        <w:t>data.mesta</w:t>
      </w:r>
      <w:proofErr w:type="spellEnd"/>
      <w:r>
        <w:rPr>
          <w:rFonts w:ascii="Tahoma" w:hAnsi="Tahoma" w:cs="Tahoma"/>
        </w:rPr>
        <w:t>, cez ktorý občania / podnikatelia pristupujú k elektronickým / koncovým službám. (pozn. prístupovým komponentom je aj slovensko.sk)</w:t>
      </w:r>
    </w:p>
    <w:p w14:paraId="5F91CBBA" w14:textId="598EF676" w:rsidR="006B5021" w:rsidRDefault="006B5021" w:rsidP="006B5021">
      <w:pPr>
        <w:pStyle w:val="Svetlmriekazvraznenie31"/>
        <w:keepNext/>
        <w:numPr>
          <w:ilvl w:val="0"/>
          <w:numId w:val="36"/>
        </w:numPr>
        <w:tabs>
          <w:tab w:val="left" w:pos="284"/>
          <w:tab w:val="center" w:pos="3119"/>
        </w:tabs>
        <w:rPr>
          <w:rFonts w:ascii="Tahoma" w:hAnsi="Tahoma" w:cs="Tahoma"/>
        </w:rPr>
      </w:pPr>
      <w:r>
        <w:rPr>
          <w:rFonts w:ascii="Tahoma" w:hAnsi="Tahoma" w:cs="Tahoma"/>
        </w:rPr>
        <w:t>Integračná vrstva, ktorú tvorí modul napojenia na externé IS, ktorý bude v rámci projektu rozšírený o Dátový konektor (jeho funkcionalita je popísaná v dokumente Prístup k projektu. Integračná vrstva bude rovnako rozšírená o </w:t>
      </w:r>
      <w:proofErr w:type="spellStart"/>
      <w:r>
        <w:rPr>
          <w:rFonts w:ascii="Tahoma" w:hAnsi="Tahoma" w:cs="Tahoma"/>
        </w:rPr>
        <w:t>Orchestračnú</w:t>
      </w:r>
      <w:proofErr w:type="spellEnd"/>
      <w:r>
        <w:rPr>
          <w:rFonts w:ascii="Tahoma" w:hAnsi="Tahoma" w:cs="Tahoma"/>
        </w:rPr>
        <w:t xml:space="preserve"> platformu a Centrálny dátový sklad (popis viď. Prístup k projektu).</w:t>
      </w:r>
    </w:p>
    <w:p w14:paraId="64B6DAA4" w14:textId="6480297B" w:rsidR="006B5021" w:rsidRDefault="006B5021" w:rsidP="006B5021">
      <w:pPr>
        <w:pStyle w:val="Svetlmriekazvraznenie31"/>
        <w:keepNext/>
        <w:numPr>
          <w:ilvl w:val="0"/>
          <w:numId w:val="36"/>
        </w:numPr>
        <w:tabs>
          <w:tab w:val="left" w:pos="284"/>
          <w:tab w:val="center" w:pos="3119"/>
        </w:tabs>
        <w:rPr>
          <w:rFonts w:ascii="Tahoma" w:hAnsi="Tahoma" w:cs="Tahoma"/>
        </w:rPr>
      </w:pPr>
      <w:proofErr w:type="spellStart"/>
      <w:r>
        <w:rPr>
          <w:rFonts w:ascii="Tahoma" w:hAnsi="Tahoma" w:cs="Tahoma"/>
        </w:rPr>
        <w:t>Back-office</w:t>
      </w:r>
      <w:proofErr w:type="spellEnd"/>
      <w:r>
        <w:rPr>
          <w:rFonts w:ascii="Tahoma" w:hAnsi="Tahoma" w:cs="Tahoma"/>
        </w:rPr>
        <w:t xml:space="preserve"> mesta – tvoria ho agendové systémy mesta, ako. Informačný systém Mesta Trnava, Registratúrny systém Mesta Trnava a Geografický systém mesta Trnava.</w:t>
      </w:r>
    </w:p>
    <w:p w14:paraId="4A4246C4" w14:textId="77777777" w:rsidR="006B5021" w:rsidRDefault="006B5021" w:rsidP="006B5021">
      <w:pPr>
        <w:pStyle w:val="Svetlmriekazvraznenie31"/>
        <w:keepNext/>
        <w:tabs>
          <w:tab w:val="left" w:pos="284"/>
          <w:tab w:val="center" w:pos="3119"/>
        </w:tabs>
        <w:ind w:left="0"/>
        <w:rPr>
          <w:rFonts w:ascii="Tahoma" w:hAnsi="Tahoma" w:cs="Tahoma"/>
        </w:rPr>
      </w:pPr>
    </w:p>
    <w:p w14:paraId="034F6819" w14:textId="23FDCDFD" w:rsidR="006B5021" w:rsidRDefault="006B5021" w:rsidP="006B5021">
      <w:pPr>
        <w:pStyle w:val="Svetlmriekazvraznenie31"/>
        <w:keepNext/>
        <w:tabs>
          <w:tab w:val="left" w:pos="284"/>
          <w:tab w:val="center" w:pos="3119"/>
        </w:tabs>
        <w:ind w:left="0"/>
        <w:rPr>
          <w:rFonts w:ascii="Tahoma" w:hAnsi="Tahoma" w:cs="Tahoma"/>
        </w:rPr>
      </w:pPr>
      <w:r>
        <w:rPr>
          <w:rFonts w:ascii="Tahoma" w:hAnsi="Tahoma" w:cs="Tahoma"/>
        </w:rPr>
        <w:t>Oranžovou farbou sú znázornené komponenty, ktoré budú budované v rámci predkladaného projektu.</w:t>
      </w:r>
    </w:p>
    <w:p w14:paraId="00C58BB5" w14:textId="77777777" w:rsidR="00725E03" w:rsidRDefault="00725E03" w:rsidP="006B30E3">
      <w:pPr>
        <w:pStyle w:val="Svetlmriekazvraznenie31"/>
        <w:tabs>
          <w:tab w:val="left" w:pos="284"/>
          <w:tab w:val="center" w:pos="3119"/>
        </w:tabs>
        <w:ind w:left="66"/>
        <w:rPr>
          <w:rFonts w:ascii="Tahoma" w:hAnsi="Tahoma" w:cs="Tahoma"/>
          <w:i/>
          <w:color w:val="A6A6A6"/>
          <w:szCs w:val="16"/>
        </w:rPr>
      </w:pPr>
    </w:p>
    <w:p w14:paraId="5CE85C7E" w14:textId="77777777" w:rsidR="006B5021" w:rsidRPr="00494E0F" w:rsidRDefault="006B5021" w:rsidP="006B30E3">
      <w:pPr>
        <w:pStyle w:val="Svetlmriekazvraznenie31"/>
        <w:tabs>
          <w:tab w:val="left" w:pos="284"/>
          <w:tab w:val="center" w:pos="3119"/>
        </w:tabs>
        <w:ind w:left="66"/>
        <w:rPr>
          <w:rFonts w:ascii="Tahoma" w:hAnsi="Tahoma" w:cs="Tahoma"/>
          <w:i/>
          <w:color w:val="A6A6A6"/>
          <w:szCs w:val="16"/>
        </w:rPr>
      </w:pPr>
    </w:p>
    <w:p w14:paraId="036711E1" w14:textId="3A2C693B" w:rsidR="0023144A" w:rsidRPr="00494E0F" w:rsidRDefault="00A44A8B" w:rsidP="004A29DE">
      <w:pPr>
        <w:pStyle w:val="Nadpis2"/>
      </w:pPr>
      <w:bookmarkStart w:id="226" w:name="_Toc823562243"/>
      <w:bookmarkStart w:id="227" w:name="_Toc152607321"/>
      <w:r w:rsidRPr="00494E0F">
        <w:t>Prehľad e-</w:t>
      </w:r>
      <w:proofErr w:type="spellStart"/>
      <w:r w:rsidRPr="00494E0F">
        <w:t>Government</w:t>
      </w:r>
      <w:proofErr w:type="spellEnd"/>
      <w:r w:rsidRPr="00494E0F">
        <w:t xml:space="preserve"> komponentov</w:t>
      </w:r>
      <w:bookmarkEnd w:id="226"/>
      <w:bookmarkEnd w:id="227"/>
    </w:p>
    <w:p w14:paraId="347BC5DF" w14:textId="77777777" w:rsidR="00F865F9" w:rsidRPr="00494E0F" w:rsidRDefault="00F865F9" w:rsidP="00B4644C">
      <w:pPr>
        <w:pStyle w:val="Svetlmriekazvraznenie31"/>
        <w:tabs>
          <w:tab w:val="left" w:pos="284"/>
          <w:tab w:val="center" w:pos="3119"/>
        </w:tabs>
        <w:ind w:left="426"/>
        <w:rPr>
          <w:rFonts w:ascii="Tahoma" w:hAnsi="Tahoma" w:cs="Tahoma"/>
          <w:i/>
          <w:iCs/>
          <w:color w:val="A6A6A6" w:themeColor="background1" w:themeShade="A6"/>
          <w:szCs w:val="16"/>
        </w:rPr>
      </w:pPr>
    </w:p>
    <w:p w14:paraId="0916C9C0" w14:textId="14540306" w:rsidR="00725E03" w:rsidRDefault="00725E03" w:rsidP="004A29DE">
      <w:pPr>
        <w:pStyle w:val="Nadpis3"/>
        <w:rPr>
          <w:rFonts w:cs="Tahoma"/>
          <w:lang w:eastAsia="sk-SK"/>
        </w:rPr>
      </w:pPr>
      <w:r w:rsidRPr="00494E0F">
        <w:rPr>
          <w:rFonts w:cs="Tahoma"/>
          <w:lang w:eastAsia="sk-SK"/>
        </w:rPr>
        <w:t xml:space="preserve">Prehľad koncových </w:t>
      </w:r>
      <w:r w:rsidR="00B4644C" w:rsidRPr="00494E0F">
        <w:rPr>
          <w:rFonts w:cs="Tahoma"/>
          <w:lang w:eastAsia="sk-SK"/>
        </w:rPr>
        <w:t>s</w:t>
      </w:r>
      <w:r w:rsidRPr="00494E0F">
        <w:rPr>
          <w:rFonts w:cs="Tahoma"/>
          <w:lang w:eastAsia="sk-SK"/>
        </w:rPr>
        <w:t>lužieb</w:t>
      </w:r>
      <w:r w:rsidR="00786ADF" w:rsidRPr="00494E0F">
        <w:rPr>
          <w:rFonts w:cs="Tahoma"/>
          <w:lang w:eastAsia="sk-SK"/>
        </w:rPr>
        <w:t xml:space="preserve"> – budúci stav</w:t>
      </w:r>
      <w:r w:rsidRPr="00494E0F">
        <w:rPr>
          <w:rFonts w:cs="Tahoma"/>
          <w:lang w:eastAsia="sk-SK"/>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402"/>
        <w:gridCol w:w="1701"/>
        <w:gridCol w:w="1559"/>
        <w:gridCol w:w="1701"/>
      </w:tblGrid>
      <w:tr w:rsidR="00C14D92" w:rsidRPr="005B04D6" w14:paraId="75A86D7E" w14:textId="77777777" w:rsidTr="002F4F4B">
        <w:trPr>
          <w:tblHeader/>
        </w:trPr>
        <w:tc>
          <w:tcPr>
            <w:tcW w:w="988" w:type="dxa"/>
            <w:shd w:val="clear" w:color="auto" w:fill="D9D9D9" w:themeFill="background1" w:themeFillShade="D9"/>
            <w:vAlign w:val="center"/>
          </w:tcPr>
          <w:p w14:paraId="1E9881A8" w14:textId="77777777" w:rsidR="00C14D92" w:rsidRPr="005B04D6" w:rsidRDefault="00C14D92" w:rsidP="002F4F4B">
            <w:pPr>
              <w:pStyle w:val="HlavikaTabuky"/>
              <w:jc w:val="center"/>
              <w:rPr>
                <w:rFonts w:eastAsia="Tahoma" w:cs="Tahoma"/>
              </w:rPr>
            </w:pPr>
            <w:r w:rsidRPr="005B04D6">
              <w:rPr>
                <w:rFonts w:eastAsia="Tahoma" w:cs="Tahoma"/>
              </w:rPr>
              <w:t>Kód KS</w:t>
            </w:r>
          </w:p>
          <w:p w14:paraId="5BB2BF3B" w14:textId="77777777" w:rsidR="00C14D92" w:rsidRPr="005B04D6" w:rsidRDefault="00C14D92" w:rsidP="002F4F4B">
            <w:pPr>
              <w:pStyle w:val="HlavikaTabuky"/>
              <w:jc w:val="center"/>
              <w:rPr>
                <w:rFonts w:eastAsia="Tahoma" w:cs="Tahoma"/>
                <w:b w:val="0"/>
              </w:rPr>
            </w:pPr>
            <w:r w:rsidRPr="005B04D6">
              <w:rPr>
                <w:rFonts w:eastAsia="Tahoma" w:cs="Tahoma"/>
                <w:b w:val="0"/>
                <w:i/>
                <w:szCs w:val="16"/>
              </w:rPr>
              <w:t xml:space="preserve">(z </w:t>
            </w:r>
            <w:proofErr w:type="spellStart"/>
            <w:r w:rsidRPr="005B04D6">
              <w:rPr>
                <w:rFonts w:eastAsia="Tahoma" w:cs="Tahoma"/>
                <w:b w:val="0"/>
                <w:i/>
                <w:szCs w:val="16"/>
              </w:rPr>
              <w:t>MetaIS</w:t>
            </w:r>
            <w:proofErr w:type="spellEnd"/>
            <w:r w:rsidRPr="005B04D6">
              <w:rPr>
                <w:rFonts w:eastAsia="Tahoma" w:cs="Tahoma"/>
                <w:b w:val="0"/>
                <w:i/>
                <w:szCs w:val="16"/>
              </w:rPr>
              <w:t>)</w:t>
            </w:r>
          </w:p>
        </w:tc>
        <w:tc>
          <w:tcPr>
            <w:tcW w:w="3402" w:type="dxa"/>
            <w:shd w:val="clear" w:color="auto" w:fill="D9D9D9" w:themeFill="background1" w:themeFillShade="D9"/>
            <w:vAlign w:val="center"/>
          </w:tcPr>
          <w:p w14:paraId="735F12EC" w14:textId="77777777" w:rsidR="00C14D92" w:rsidRPr="005B04D6" w:rsidRDefault="00C14D92" w:rsidP="002F4F4B">
            <w:pPr>
              <w:pStyle w:val="HlavikaTabuky"/>
              <w:rPr>
                <w:rFonts w:eastAsia="Tahoma" w:cs="Tahoma"/>
              </w:rPr>
            </w:pPr>
            <w:r w:rsidRPr="005B04D6">
              <w:rPr>
                <w:rFonts w:eastAsia="Tahoma" w:cs="Tahoma"/>
              </w:rPr>
              <w:t>Názov KS</w:t>
            </w:r>
          </w:p>
        </w:tc>
        <w:tc>
          <w:tcPr>
            <w:tcW w:w="1701" w:type="dxa"/>
            <w:shd w:val="clear" w:color="auto" w:fill="D9D9D9" w:themeFill="background1" w:themeFillShade="D9"/>
            <w:vAlign w:val="center"/>
          </w:tcPr>
          <w:p w14:paraId="2165D56E" w14:textId="77777777" w:rsidR="00C14D92" w:rsidRPr="005B04D6" w:rsidRDefault="00C14D92" w:rsidP="002F4F4B">
            <w:pPr>
              <w:pStyle w:val="HlavikaTabuky"/>
              <w:jc w:val="center"/>
              <w:rPr>
                <w:rFonts w:eastAsia="Tahoma" w:cs="Tahoma"/>
              </w:rPr>
            </w:pPr>
            <w:r w:rsidRPr="005B04D6">
              <w:rPr>
                <w:rFonts w:eastAsia="Tahoma" w:cs="Tahoma"/>
              </w:rPr>
              <w:t xml:space="preserve">Používateľ KS </w:t>
            </w:r>
            <w:r w:rsidRPr="005B04D6">
              <w:rPr>
                <w:rFonts w:eastAsia="Tahoma" w:cs="Tahoma"/>
                <w:b w:val="0"/>
                <w:i/>
                <w:szCs w:val="16"/>
              </w:rPr>
              <w:t>(G2C/G2B/G2G/G2A)</w:t>
            </w:r>
          </w:p>
        </w:tc>
        <w:tc>
          <w:tcPr>
            <w:tcW w:w="1559" w:type="dxa"/>
            <w:shd w:val="clear" w:color="auto" w:fill="D9D9D9" w:themeFill="background1" w:themeFillShade="D9"/>
            <w:vAlign w:val="center"/>
          </w:tcPr>
          <w:p w14:paraId="5AB9B3CD" w14:textId="77777777" w:rsidR="00C14D92" w:rsidRPr="00A249CD" w:rsidRDefault="00C14D92" w:rsidP="002F4F4B">
            <w:pPr>
              <w:pStyle w:val="HlavikaTabuky"/>
              <w:jc w:val="center"/>
              <w:rPr>
                <w:rFonts w:eastAsia="Tahoma" w:cs="Tahoma"/>
              </w:rPr>
            </w:pPr>
            <w:r w:rsidRPr="00A249CD">
              <w:rPr>
                <w:rFonts w:eastAsia="Tahoma" w:cs="Tahoma"/>
              </w:rPr>
              <w:t>Životná situácia</w:t>
            </w:r>
          </w:p>
          <w:p w14:paraId="2133AD52" w14:textId="77777777" w:rsidR="00C14D92" w:rsidRPr="00A249CD" w:rsidRDefault="00C14D92" w:rsidP="002F4F4B">
            <w:pPr>
              <w:pStyle w:val="HlavikaTabuky"/>
              <w:jc w:val="center"/>
              <w:rPr>
                <w:rFonts w:eastAsia="Tahoma" w:cs="Tahoma"/>
                <w:b w:val="0"/>
              </w:rPr>
            </w:pPr>
            <w:r w:rsidRPr="00A249CD">
              <w:rPr>
                <w:rFonts w:eastAsia="Tahoma" w:cs="Tahoma"/>
                <w:b w:val="0"/>
                <w:i/>
                <w:szCs w:val="16"/>
              </w:rPr>
              <w:t>(+ kód z </w:t>
            </w:r>
            <w:proofErr w:type="spellStart"/>
            <w:r w:rsidRPr="00A249CD">
              <w:rPr>
                <w:rFonts w:eastAsia="Tahoma" w:cs="Tahoma"/>
                <w:b w:val="0"/>
                <w:i/>
                <w:szCs w:val="16"/>
              </w:rPr>
              <w:t>MetaIS</w:t>
            </w:r>
            <w:proofErr w:type="spellEnd"/>
            <w:r w:rsidRPr="00A249CD">
              <w:rPr>
                <w:rFonts w:eastAsia="Tahoma" w:cs="Tahoma"/>
                <w:b w:val="0"/>
                <w:i/>
                <w:szCs w:val="16"/>
              </w:rPr>
              <w:t>)</w:t>
            </w:r>
          </w:p>
        </w:tc>
        <w:tc>
          <w:tcPr>
            <w:tcW w:w="1701" w:type="dxa"/>
            <w:shd w:val="clear" w:color="auto" w:fill="D9D9D9" w:themeFill="background1" w:themeFillShade="D9"/>
            <w:vAlign w:val="center"/>
          </w:tcPr>
          <w:p w14:paraId="568CE134" w14:textId="77777777" w:rsidR="00C14D92" w:rsidRPr="005B04D6" w:rsidRDefault="00C14D92" w:rsidP="002F4F4B">
            <w:pPr>
              <w:pStyle w:val="HlavikaTabuky"/>
              <w:jc w:val="center"/>
              <w:rPr>
                <w:rFonts w:eastAsia="Tahoma" w:cs="Tahoma"/>
              </w:rPr>
            </w:pPr>
            <w:r w:rsidRPr="005B04D6">
              <w:rPr>
                <w:rFonts w:eastAsia="Tahoma" w:cs="Tahoma"/>
              </w:rPr>
              <w:t>Úroveň elektronizácie KS</w:t>
            </w:r>
          </w:p>
        </w:tc>
      </w:tr>
      <w:tr w:rsidR="00C14D92" w:rsidRPr="005B04D6" w14:paraId="0A76B172" w14:textId="77777777" w:rsidTr="002F4F4B">
        <w:tc>
          <w:tcPr>
            <w:tcW w:w="988" w:type="dxa"/>
          </w:tcPr>
          <w:p w14:paraId="597D604D" w14:textId="77777777" w:rsidR="00C14D92" w:rsidRPr="001837A4" w:rsidRDefault="00C14D92" w:rsidP="002F4F4B">
            <w:pPr>
              <w:rPr>
                <w:rFonts w:ascii="Tahoma" w:eastAsia="Tahoma" w:hAnsi="Tahoma" w:cs="Tahoma"/>
                <w:szCs w:val="16"/>
              </w:rPr>
            </w:pPr>
            <w:r w:rsidRPr="001837A4">
              <w:rPr>
                <w:rFonts w:ascii="Tahoma" w:hAnsi="Tahoma" w:cs="Tahoma"/>
                <w:szCs w:val="16"/>
              </w:rPr>
              <w:t>ks_380663</w:t>
            </w:r>
          </w:p>
        </w:tc>
        <w:tc>
          <w:tcPr>
            <w:tcW w:w="3402" w:type="dxa"/>
          </w:tcPr>
          <w:p w14:paraId="39E4489C" w14:textId="77777777" w:rsidR="00C14D92" w:rsidRPr="001837A4" w:rsidRDefault="00C14D92" w:rsidP="002F4F4B">
            <w:pPr>
              <w:rPr>
                <w:rFonts w:ascii="Tahoma" w:eastAsia="Tahoma" w:hAnsi="Tahoma" w:cs="Tahoma"/>
                <w:szCs w:val="16"/>
              </w:rPr>
            </w:pPr>
            <w:r w:rsidRPr="001837A4">
              <w:rPr>
                <w:rFonts w:ascii="Tahoma" w:hAnsi="Tahoma" w:cs="Tahoma"/>
                <w:szCs w:val="16"/>
              </w:rPr>
              <w:t>Informovanie o miestnom poplatku za rozvoj</w:t>
            </w:r>
          </w:p>
        </w:tc>
        <w:tc>
          <w:tcPr>
            <w:tcW w:w="1701" w:type="dxa"/>
          </w:tcPr>
          <w:p w14:paraId="05C24BF6" w14:textId="77777777" w:rsidR="00C14D92" w:rsidRPr="00BC1188" w:rsidRDefault="00C14D92" w:rsidP="002F4F4B">
            <w:pPr>
              <w:rPr>
                <w:rFonts w:ascii="Tahoma" w:eastAsia="Tahoma" w:hAnsi="Tahoma" w:cs="Tahoma"/>
                <w:szCs w:val="16"/>
              </w:rPr>
            </w:pPr>
            <w:r w:rsidRPr="00BC1188">
              <w:rPr>
                <w:rFonts w:ascii="Tahoma" w:hAnsi="Tahoma" w:cs="Tahoma"/>
                <w:color w:val="000000"/>
                <w:szCs w:val="16"/>
              </w:rPr>
              <w:t>G2C/G2B</w:t>
            </w:r>
          </w:p>
        </w:tc>
        <w:tc>
          <w:tcPr>
            <w:tcW w:w="1559" w:type="dxa"/>
          </w:tcPr>
          <w:p w14:paraId="09E8D431" w14:textId="77777777" w:rsidR="00C14D92" w:rsidRDefault="00C14D92" w:rsidP="002F4F4B">
            <w:pPr>
              <w:rPr>
                <w:rFonts w:ascii="Tahoma" w:eastAsia="Tahoma" w:hAnsi="Tahoma" w:cs="Tahoma"/>
              </w:rPr>
            </w:pPr>
            <w:r>
              <w:rPr>
                <w:rFonts w:ascii="Tahoma" w:eastAsia="Tahoma" w:hAnsi="Tahoma" w:cs="Tahoma"/>
              </w:rPr>
              <w:t xml:space="preserve">163 </w:t>
            </w:r>
            <w:r w:rsidRPr="00E51A9C">
              <w:rPr>
                <w:rFonts w:ascii="Tahoma" w:eastAsia="Tahoma" w:hAnsi="Tahoma" w:cs="Tahoma"/>
              </w:rPr>
              <w:t>Stavebné konanie</w:t>
            </w:r>
          </w:p>
          <w:p w14:paraId="44211BA4" w14:textId="77777777" w:rsidR="00C14D92" w:rsidRDefault="00C14D92" w:rsidP="002F4F4B">
            <w:pPr>
              <w:rPr>
                <w:rFonts w:ascii="Tahoma" w:eastAsia="Tahoma" w:hAnsi="Tahoma" w:cs="Tahoma"/>
              </w:rPr>
            </w:pPr>
          </w:p>
          <w:p w14:paraId="452E3320" w14:textId="77777777" w:rsidR="00C14D92" w:rsidRPr="005B04D6" w:rsidRDefault="00C14D92" w:rsidP="002F4F4B">
            <w:pPr>
              <w:rPr>
                <w:rFonts w:ascii="Tahoma" w:eastAsia="Tahoma" w:hAnsi="Tahoma" w:cs="Tahoma"/>
              </w:rPr>
            </w:pPr>
            <w:r w:rsidRPr="00E51A9C">
              <w:rPr>
                <w:rFonts w:ascii="Tahoma" w:eastAsia="Tahoma" w:hAnsi="Tahoma" w:cs="Tahoma"/>
              </w:rPr>
              <w:t>013</w:t>
            </w:r>
            <w:r>
              <w:rPr>
                <w:rFonts w:ascii="Tahoma" w:eastAsia="Tahoma" w:hAnsi="Tahoma" w:cs="Tahoma"/>
              </w:rPr>
              <w:t xml:space="preserve"> </w:t>
            </w:r>
            <w:r w:rsidRPr="00E51A9C">
              <w:rPr>
                <w:rFonts w:ascii="Tahoma" w:eastAsia="Tahoma" w:hAnsi="Tahoma" w:cs="Tahoma"/>
              </w:rPr>
              <w:t>Miestne dane a poplatky</w:t>
            </w:r>
          </w:p>
        </w:tc>
        <w:tc>
          <w:tcPr>
            <w:tcW w:w="1701" w:type="dxa"/>
            <w:vAlign w:val="center"/>
          </w:tcPr>
          <w:p w14:paraId="186C3695" w14:textId="77777777" w:rsidR="00C14D92" w:rsidRPr="002F0C66" w:rsidRDefault="00C14D92" w:rsidP="002F4F4B">
            <w:pPr>
              <w:rPr>
                <w:rFonts w:ascii="Tahoma" w:eastAsia="Tahoma" w:hAnsi="Tahoma" w:cs="Tahoma"/>
                <w:szCs w:val="16"/>
              </w:rPr>
            </w:pPr>
            <w:r w:rsidRPr="002F0C66">
              <w:rPr>
                <w:rFonts w:ascii="Tahoma" w:hAnsi="Tahoma" w:cs="Tahoma"/>
                <w:szCs w:val="16"/>
              </w:rPr>
              <w:t>úroveň 4</w:t>
            </w:r>
          </w:p>
        </w:tc>
      </w:tr>
      <w:tr w:rsidR="00C14D92" w:rsidRPr="005B04D6" w14:paraId="46F351F9" w14:textId="77777777" w:rsidTr="002F4F4B">
        <w:tc>
          <w:tcPr>
            <w:tcW w:w="988" w:type="dxa"/>
          </w:tcPr>
          <w:p w14:paraId="0682288D" w14:textId="77777777" w:rsidR="00C14D92" w:rsidRPr="001837A4" w:rsidRDefault="00C14D92" w:rsidP="002F4F4B">
            <w:pPr>
              <w:rPr>
                <w:rFonts w:ascii="Tahoma" w:eastAsia="Tahoma" w:hAnsi="Tahoma" w:cs="Tahoma"/>
                <w:szCs w:val="16"/>
              </w:rPr>
            </w:pPr>
            <w:r w:rsidRPr="001837A4">
              <w:rPr>
                <w:rFonts w:ascii="Tahoma" w:hAnsi="Tahoma" w:cs="Tahoma"/>
                <w:szCs w:val="16"/>
              </w:rPr>
              <w:t>ks_380682</w:t>
            </w:r>
          </w:p>
        </w:tc>
        <w:tc>
          <w:tcPr>
            <w:tcW w:w="3402" w:type="dxa"/>
          </w:tcPr>
          <w:p w14:paraId="4A5A5D4C" w14:textId="77777777" w:rsidR="00C14D92" w:rsidRPr="001837A4" w:rsidRDefault="00C14D92" w:rsidP="002F4F4B">
            <w:pPr>
              <w:rPr>
                <w:rFonts w:ascii="Tahoma" w:eastAsia="Tahoma" w:hAnsi="Tahoma" w:cs="Tahoma"/>
                <w:szCs w:val="16"/>
              </w:rPr>
            </w:pPr>
            <w:r w:rsidRPr="001837A4">
              <w:rPr>
                <w:rFonts w:ascii="Tahoma" w:hAnsi="Tahoma" w:cs="Tahoma"/>
                <w:szCs w:val="16"/>
              </w:rPr>
              <w:t xml:space="preserve">Vydávanie rozhodnutia (žiadosť) k užívaniu verejného priestranstva pre </w:t>
            </w:r>
            <w:proofErr w:type="spellStart"/>
            <w:r w:rsidRPr="001837A4">
              <w:rPr>
                <w:rFonts w:ascii="Tahoma" w:hAnsi="Tahoma" w:cs="Tahoma"/>
                <w:szCs w:val="16"/>
              </w:rPr>
              <w:t>obchodno</w:t>
            </w:r>
            <w:proofErr w:type="spellEnd"/>
            <w:r w:rsidRPr="001837A4">
              <w:rPr>
                <w:rFonts w:ascii="Tahoma" w:hAnsi="Tahoma" w:cs="Tahoma"/>
                <w:szCs w:val="16"/>
              </w:rPr>
              <w:t xml:space="preserve"> komerčnú činnosť - kom. činnosť</w:t>
            </w:r>
          </w:p>
        </w:tc>
        <w:tc>
          <w:tcPr>
            <w:tcW w:w="1701" w:type="dxa"/>
          </w:tcPr>
          <w:p w14:paraId="07BA0FAB" w14:textId="77777777" w:rsidR="00C14D92" w:rsidRPr="00BC1188" w:rsidRDefault="00C14D92" w:rsidP="002F4F4B">
            <w:pPr>
              <w:rPr>
                <w:rFonts w:ascii="Tahoma" w:eastAsia="Tahoma" w:hAnsi="Tahoma" w:cs="Tahoma"/>
                <w:szCs w:val="16"/>
              </w:rPr>
            </w:pPr>
            <w:r w:rsidRPr="00BC1188">
              <w:rPr>
                <w:rFonts w:ascii="Tahoma" w:hAnsi="Tahoma" w:cs="Tahoma"/>
                <w:color w:val="000000"/>
                <w:szCs w:val="16"/>
              </w:rPr>
              <w:t>G2B</w:t>
            </w:r>
          </w:p>
        </w:tc>
        <w:tc>
          <w:tcPr>
            <w:tcW w:w="1559" w:type="dxa"/>
          </w:tcPr>
          <w:p w14:paraId="07F7CB8C" w14:textId="77777777" w:rsidR="00C14D92" w:rsidRDefault="00C14D92" w:rsidP="002F4F4B">
            <w:pPr>
              <w:rPr>
                <w:rFonts w:ascii="Tahoma" w:eastAsia="Tahoma" w:hAnsi="Tahoma" w:cs="Tahoma"/>
              </w:rPr>
            </w:pPr>
            <w:r w:rsidRPr="00764713">
              <w:rPr>
                <w:rFonts w:ascii="Tahoma" w:eastAsia="Tahoma" w:hAnsi="Tahoma" w:cs="Tahoma"/>
              </w:rPr>
              <w:t>005</w:t>
            </w:r>
            <w:r>
              <w:rPr>
                <w:rFonts w:ascii="Tahoma" w:eastAsia="Tahoma" w:hAnsi="Tahoma" w:cs="Tahoma"/>
              </w:rPr>
              <w:t xml:space="preserve"> </w:t>
            </w:r>
            <w:r w:rsidRPr="00764713">
              <w:rPr>
                <w:rFonts w:ascii="Tahoma" w:eastAsia="Tahoma" w:hAnsi="Tahoma" w:cs="Tahoma"/>
              </w:rPr>
              <w:t>Oznamovacie povinnosti po registrácii podnikania</w:t>
            </w:r>
          </w:p>
          <w:p w14:paraId="484864B8" w14:textId="77777777" w:rsidR="00C14D92" w:rsidRPr="005B04D6" w:rsidRDefault="00C14D92" w:rsidP="002F4F4B">
            <w:pPr>
              <w:rPr>
                <w:rFonts w:ascii="Tahoma" w:eastAsia="Tahoma" w:hAnsi="Tahoma" w:cs="Tahoma"/>
              </w:rPr>
            </w:pPr>
            <w:r w:rsidRPr="00E51A9C">
              <w:rPr>
                <w:rFonts w:ascii="Tahoma" w:eastAsia="Tahoma" w:hAnsi="Tahoma" w:cs="Tahoma"/>
              </w:rPr>
              <w:t>013</w:t>
            </w:r>
            <w:r>
              <w:rPr>
                <w:rFonts w:ascii="Tahoma" w:eastAsia="Tahoma" w:hAnsi="Tahoma" w:cs="Tahoma"/>
              </w:rPr>
              <w:t xml:space="preserve"> </w:t>
            </w:r>
            <w:r w:rsidRPr="00E51A9C">
              <w:rPr>
                <w:rFonts w:ascii="Tahoma" w:eastAsia="Tahoma" w:hAnsi="Tahoma" w:cs="Tahoma"/>
              </w:rPr>
              <w:t>Miestne dane a</w:t>
            </w:r>
            <w:r>
              <w:rPr>
                <w:rFonts w:ascii="Tahoma" w:eastAsia="Tahoma" w:hAnsi="Tahoma" w:cs="Tahoma"/>
              </w:rPr>
              <w:t> </w:t>
            </w:r>
            <w:r w:rsidRPr="00E51A9C">
              <w:rPr>
                <w:rFonts w:ascii="Tahoma" w:eastAsia="Tahoma" w:hAnsi="Tahoma" w:cs="Tahoma"/>
              </w:rPr>
              <w:t>poplatky</w:t>
            </w:r>
          </w:p>
        </w:tc>
        <w:tc>
          <w:tcPr>
            <w:tcW w:w="1701" w:type="dxa"/>
            <w:vAlign w:val="center"/>
          </w:tcPr>
          <w:p w14:paraId="1C4CBCCA" w14:textId="77777777" w:rsidR="00C14D92" w:rsidRPr="002F0C66" w:rsidRDefault="00C14D92" w:rsidP="002F4F4B">
            <w:pPr>
              <w:rPr>
                <w:rFonts w:ascii="Tahoma" w:eastAsia="Tahoma" w:hAnsi="Tahoma" w:cs="Tahoma"/>
                <w:szCs w:val="16"/>
              </w:rPr>
            </w:pPr>
            <w:r w:rsidRPr="002F0C66">
              <w:rPr>
                <w:rFonts w:ascii="Tahoma" w:hAnsi="Tahoma" w:cs="Tahoma"/>
                <w:szCs w:val="16"/>
              </w:rPr>
              <w:t>úroveň 5</w:t>
            </w:r>
          </w:p>
        </w:tc>
      </w:tr>
      <w:tr w:rsidR="00C14D92" w:rsidRPr="005B04D6" w14:paraId="7B02DCC2" w14:textId="77777777" w:rsidTr="002F4F4B">
        <w:tc>
          <w:tcPr>
            <w:tcW w:w="988" w:type="dxa"/>
          </w:tcPr>
          <w:p w14:paraId="7F9C86F5" w14:textId="77777777" w:rsidR="00C14D92" w:rsidRPr="001837A4" w:rsidRDefault="00C14D92" w:rsidP="002F4F4B">
            <w:pPr>
              <w:rPr>
                <w:rFonts w:ascii="Tahoma" w:eastAsia="Tahoma" w:hAnsi="Tahoma" w:cs="Tahoma"/>
                <w:szCs w:val="16"/>
              </w:rPr>
            </w:pPr>
            <w:r w:rsidRPr="001837A4">
              <w:rPr>
                <w:rFonts w:ascii="Tahoma" w:hAnsi="Tahoma" w:cs="Tahoma"/>
                <w:szCs w:val="16"/>
              </w:rPr>
              <w:t>ks_380667</w:t>
            </w:r>
          </w:p>
        </w:tc>
        <w:tc>
          <w:tcPr>
            <w:tcW w:w="3402" w:type="dxa"/>
          </w:tcPr>
          <w:p w14:paraId="32F26C7A" w14:textId="77777777" w:rsidR="00C14D92" w:rsidRPr="001837A4" w:rsidRDefault="00C14D92" w:rsidP="002F4F4B">
            <w:pPr>
              <w:rPr>
                <w:rFonts w:ascii="Tahoma" w:eastAsia="Tahoma" w:hAnsi="Tahoma" w:cs="Tahoma"/>
                <w:szCs w:val="16"/>
              </w:rPr>
            </w:pPr>
            <w:r w:rsidRPr="001837A4">
              <w:rPr>
                <w:rFonts w:ascii="Tahoma" w:hAnsi="Tahoma" w:cs="Tahoma"/>
                <w:szCs w:val="16"/>
              </w:rPr>
              <w:t>Vydávanie hlasovacieho preukazu</w:t>
            </w:r>
          </w:p>
        </w:tc>
        <w:tc>
          <w:tcPr>
            <w:tcW w:w="1701" w:type="dxa"/>
          </w:tcPr>
          <w:p w14:paraId="19384762" w14:textId="77777777" w:rsidR="00C14D92" w:rsidRPr="00BC1188" w:rsidRDefault="00C14D92" w:rsidP="002F4F4B">
            <w:pPr>
              <w:rPr>
                <w:rFonts w:ascii="Tahoma" w:eastAsia="Tahoma" w:hAnsi="Tahoma" w:cs="Tahoma"/>
                <w:szCs w:val="16"/>
              </w:rPr>
            </w:pPr>
            <w:r w:rsidRPr="00BC1188">
              <w:rPr>
                <w:rFonts w:ascii="Tahoma" w:hAnsi="Tahoma" w:cs="Tahoma"/>
                <w:color w:val="000000"/>
                <w:szCs w:val="16"/>
              </w:rPr>
              <w:t>G2C</w:t>
            </w:r>
          </w:p>
        </w:tc>
        <w:tc>
          <w:tcPr>
            <w:tcW w:w="1559" w:type="dxa"/>
          </w:tcPr>
          <w:p w14:paraId="1F1743E2" w14:textId="77777777" w:rsidR="00C14D92" w:rsidRPr="005B04D6" w:rsidRDefault="00C14D92" w:rsidP="002F4F4B">
            <w:pPr>
              <w:rPr>
                <w:rFonts w:ascii="Tahoma" w:eastAsia="Tahoma" w:hAnsi="Tahoma" w:cs="Tahoma"/>
              </w:rPr>
            </w:pPr>
            <w:r w:rsidRPr="00BC4A08">
              <w:rPr>
                <w:rFonts w:ascii="Tahoma" w:eastAsia="Tahoma" w:hAnsi="Tahoma" w:cs="Tahoma"/>
              </w:rPr>
              <w:t>061</w:t>
            </w:r>
            <w:r>
              <w:rPr>
                <w:rFonts w:ascii="Tahoma" w:eastAsia="Tahoma" w:hAnsi="Tahoma" w:cs="Tahoma"/>
              </w:rPr>
              <w:t xml:space="preserve"> Voľby</w:t>
            </w:r>
          </w:p>
        </w:tc>
        <w:tc>
          <w:tcPr>
            <w:tcW w:w="1701" w:type="dxa"/>
            <w:vAlign w:val="center"/>
          </w:tcPr>
          <w:p w14:paraId="5A94014D" w14:textId="77777777" w:rsidR="00C14D92" w:rsidRPr="002F0C66" w:rsidRDefault="00C14D92" w:rsidP="002F4F4B">
            <w:pPr>
              <w:rPr>
                <w:rFonts w:ascii="Tahoma" w:eastAsia="Tahoma" w:hAnsi="Tahoma" w:cs="Tahoma"/>
                <w:szCs w:val="16"/>
              </w:rPr>
            </w:pPr>
            <w:r w:rsidRPr="002F0C66">
              <w:rPr>
                <w:rFonts w:ascii="Tahoma" w:hAnsi="Tahoma" w:cs="Tahoma"/>
                <w:szCs w:val="16"/>
              </w:rPr>
              <w:t>úroveň 5</w:t>
            </w:r>
          </w:p>
        </w:tc>
      </w:tr>
      <w:tr w:rsidR="00C14D92" w:rsidRPr="005B04D6" w14:paraId="2032947E" w14:textId="77777777" w:rsidTr="002F4F4B">
        <w:tc>
          <w:tcPr>
            <w:tcW w:w="988" w:type="dxa"/>
          </w:tcPr>
          <w:p w14:paraId="37DBECFF" w14:textId="77777777" w:rsidR="00C14D92" w:rsidRPr="001837A4" w:rsidRDefault="00C14D92" w:rsidP="002F4F4B">
            <w:pPr>
              <w:rPr>
                <w:rFonts w:ascii="Tahoma" w:eastAsia="Tahoma" w:hAnsi="Tahoma" w:cs="Tahoma"/>
                <w:szCs w:val="16"/>
              </w:rPr>
            </w:pPr>
            <w:r w:rsidRPr="001837A4">
              <w:rPr>
                <w:rFonts w:ascii="Tahoma" w:hAnsi="Tahoma" w:cs="Tahoma"/>
                <w:szCs w:val="16"/>
              </w:rPr>
              <w:t>ks_380668</w:t>
            </w:r>
          </w:p>
        </w:tc>
        <w:tc>
          <w:tcPr>
            <w:tcW w:w="3402" w:type="dxa"/>
          </w:tcPr>
          <w:p w14:paraId="0B1FC97B" w14:textId="77777777" w:rsidR="00C14D92" w:rsidRPr="001837A4" w:rsidRDefault="00C14D92" w:rsidP="002F4F4B">
            <w:pPr>
              <w:rPr>
                <w:rFonts w:ascii="Tahoma" w:eastAsia="Tahoma" w:hAnsi="Tahoma" w:cs="Tahoma"/>
                <w:szCs w:val="16"/>
              </w:rPr>
            </w:pPr>
            <w:r w:rsidRPr="001837A4">
              <w:rPr>
                <w:rFonts w:ascii="Tahoma" w:hAnsi="Tahoma" w:cs="Tahoma"/>
                <w:szCs w:val="16"/>
              </w:rPr>
              <w:t>Informovanie o sociálnych službách v obci</w:t>
            </w:r>
          </w:p>
        </w:tc>
        <w:tc>
          <w:tcPr>
            <w:tcW w:w="1701" w:type="dxa"/>
          </w:tcPr>
          <w:p w14:paraId="5D813B2A" w14:textId="77777777" w:rsidR="00C14D92" w:rsidRPr="00BC1188" w:rsidRDefault="00C14D92" w:rsidP="002F4F4B">
            <w:pPr>
              <w:rPr>
                <w:rFonts w:ascii="Tahoma" w:eastAsia="Tahoma" w:hAnsi="Tahoma" w:cs="Tahoma"/>
                <w:szCs w:val="16"/>
              </w:rPr>
            </w:pPr>
            <w:r w:rsidRPr="00BC1188">
              <w:rPr>
                <w:rFonts w:ascii="Tahoma" w:hAnsi="Tahoma" w:cs="Tahoma"/>
                <w:color w:val="000000"/>
                <w:szCs w:val="16"/>
              </w:rPr>
              <w:t>G2C</w:t>
            </w:r>
          </w:p>
        </w:tc>
        <w:tc>
          <w:tcPr>
            <w:tcW w:w="1559" w:type="dxa"/>
          </w:tcPr>
          <w:p w14:paraId="41C79F09" w14:textId="77777777" w:rsidR="00C14D92" w:rsidRDefault="00C14D92" w:rsidP="002F4F4B">
            <w:pPr>
              <w:rPr>
                <w:rFonts w:ascii="Tahoma" w:eastAsia="Tahoma" w:hAnsi="Tahoma" w:cs="Tahoma"/>
              </w:rPr>
            </w:pPr>
            <w:r w:rsidRPr="00110E34">
              <w:rPr>
                <w:rFonts w:ascii="Tahoma" w:eastAsia="Tahoma" w:hAnsi="Tahoma" w:cs="Tahoma"/>
              </w:rPr>
              <w:t>110</w:t>
            </w:r>
            <w:r>
              <w:rPr>
                <w:rFonts w:ascii="Tahoma" w:eastAsia="Tahoma" w:hAnsi="Tahoma" w:cs="Tahoma"/>
              </w:rPr>
              <w:t xml:space="preserve"> Opatera člena rodiny</w:t>
            </w:r>
          </w:p>
          <w:p w14:paraId="222D01E0" w14:textId="77777777" w:rsidR="00C14D92" w:rsidRDefault="00C14D92" w:rsidP="002F4F4B">
            <w:pPr>
              <w:rPr>
                <w:rFonts w:ascii="Tahoma" w:eastAsia="Tahoma" w:hAnsi="Tahoma" w:cs="Tahoma"/>
              </w:rPr>
            </w:pPr>
            <w:r w:rsidRPr="00110E34">
              <w:rPr>
                <w:rFonts w:ascii="Tahoma" w:eastAsia="Tahoma" w:hAnsi="Tahoma" w:cs="Tahoma"/>
              </w:rPr>
              <w:lastRenderedPageBreak/>
              <w:t>111</w:t>
            </w:r>
            <w:r>
              <w:rPr>
                <w:rFonts w:ascii="Tahoma" w:eastAsia="Tahoma" w:hAnsi="Tahoma" w:cs="Tahoma"/>
              </w:rPr>
              <w:t xml:space="preserve"> </w:t>
            </w:r>
            <w:r w:rsidRPr="00110E34">
              <w:rPr>
                <w:rFonts w:ascii="Tahoma" w:eastAsia="Tahoma" w:hAnsi="Tahoma" w:cs="Tahoma"/>
              </w:rPr>
              <w:t>Zdravotné postihnutie a podpora sociálneho začlenenia fyzickej osoby s ťažkým zdravotným postihnutím do spoločnosti</w:t>
            </w:r>
          </w:p>
          <w:p w14:paraId="33ADAD8A" w14:textId="77777777" w:rsidR="00C14D92" w:rsidRDefault="00C14D92" w:rsidP="002F4F4B">
            <w:pPr>
              <w:rPr>
                <w:rFonts w:ascii="Tahoma" w:eastAsia="Tahoma" w:hAnsi="Tahoma" w:cs="Tahoma"/>
              </w:rPr>
            </w:pPr>
            <w:r w:rsidRPr="00110E34">
              <w:rPr>
                <w:rFonts w:ascii="Tahoma" w:eastAsia="Tahoma" w:hAnsi="Tahoma" w:cs="Tahoma"/>
              </w:rPr>
              <w:t>112</w:t>
            </w:r>
            <w:r>
              <w:rPr>
                <w:rFonts w:ascii="Tahoma" w:eastAsia="Tahoma" w:hAnsi="Tahoma" w:cs="Tahoma"/>
              </w:rPr>
              <w:t xml:space="preserve"> Pomoc v hmotnej núdzi</w:t>
            </w:r>
          </w:p>
          <w:p w14:paraId="28E765B2" w14:textId="77777777" w:rsidR="00C14D92" w:rsidRPr="005B04D6" w:rsidRDefault="00C14D92" w:rsidP="002F4F4B">
            <w:pPr>
              <w:rPr>
                <w:rFonts w:ascii="Tahoma" w:eastAsia="Tahoma" w:hAnsi="Tahoma" w:cs="Tahoma"/>
              </w:rPr>
            </w:pPr>
            <w:r w:rsidRPr="00110E34">
              <w:rPr>
                <w:rFonts w:ascii="Tahoma" w:eastAsia="Tahoma" w:hAnsi="Tahoma" w:cs="Tahoma"/>
              </w:rPr>
              <w:t>115</w:t>
            </w:r>
            <w:r>
              <w:rPr>
                <w:rFonts w:ascii="Tahoma" w:eastAsia="Tahoma" w:hAnsi="Tahoma" w:cs="Tahoma"/>
              </w:rPr>
              <w:t xml:space="preserve"> Sociálne Služby</w:t>
            </w:r>
          </w:p>
        </w:tc>
        <w:tc>
          <w:tcPr>
            <w:tcW w:w="1701" w:type="dxa"/>
            <w:vAlign w:val="center"/>
          </w:tcPr>
          <w:p w14:paraId="503519FB" w14:textId="77777777" w:rsidR="00C14D92" w:rsidRPr="002F0C66" w:rsidRDefault="00C14D92" w:rsidP="002F4F4B">
            <w:pPr>
              <w:rPr>
                <w:rFonts w:ascii="Tahoma" w:eastAsia="Tahoma" w:hAnsi="Tahoma" w:cs="Tahoma"/>
                <w:szCs w:val="16"/>
              </w:rPr>
            </w:pPr>
            <w:r w:rsidRPr="002F0C66">
              <w:rPr>
                <w:rFonts w:ascii="Tahoma" w:hAnsi="Tahoma" w:cs="Tahoma"/>
                <w:szCs w:val="16"/>
              </w:rPr>
              <w:lastRenderedPageBreak/>
              <w:t>úroveň 4</w:t>
            </w:r>
          </w:p>
        </w:tc>
      </w:tr>
      <w:tr w:rsidR="00C14D92" w:rsidRPr="005B04D6" w14:paraId="3236D836" w14:textId="77777777" w:rsidTr="002F4F4B">
        <w:tc>
          <w:tcPr>
            <w:tcW w:w="988" w:type="dxa"/>
          </w:tcPr>
          <w:p w14:paraId="4F77653D" w14:textId="77777777" w:rsidR="00C14D92" w:rsidRPr="001837A4" w:rsidRDefault="00C14D92" w:rsidP="002F4F4B">
            <w:pPr>
              <w:rPr>
                <w:rFonts w:ascii="Tahoma" w:eastAsia="Tahoma" w:hAnsi="Tahoma" w:cs="Tahoma"/>
                <w:szCs w:val="16"/>
              </w:rPr>
            </w:pPr>
            <w:r w:rsidRPr="001837A4">
              <w:rPr>
                <w:rFonts w:ascii="Tahoma" w:hAnsi="Tahoma" w:cs="Tahoma"/>
                <w:szCs w:val="16"/>
              </w:rPr>
              <w:t>ks_380669</w:t>
            </w:r>
          </w:p>
        </w:tc>
        <w:tc>
          <w:tcPr>
            <w:tcW w:w="3402" w:type="dxa"/>
          </w:tcPr>
          <w:p w14:paraId="3273A93B" w14:textId="77777777" w:rsidR="00C14D92" w:rsidRPr="001837A4" w:rsidRDefault="00C14D92" w:rsidP="002F4F4B">
            <w:pPr>
              <w:rPr>
                <w:rFonts w:ascii="Tahoma" w:eastAsia="Tahoma" w:hAnsi="Tahoma" w:cs="Tahoma"/>
                <w:szCs w:val="16"/>
              </w:rPr>
            </w:pPr>
            <w:r w:rsidRPr="001837A4">
              <w:rPr>
                <w:rFonts w:ascii="Tahoma" w:hAnsi="Tahoma" w:cs="Tahoma"/>
                <w:szCs w:val="16"/>
              </w:rPr>
              <w:t>Pripomienkovanie cestovného poriadku mestskej autobusovej dopravy</w:t>
            </w:r>
          </w:p>
        </w:tc>
        <w:tc>
          <w:tcPr>
            <w:tcW w:w="1701" w:type="dxa"/>
          </w:tcPr>
          <w:p w14:paraId="1A300EA2" w14:textId="77777777" w:rsidR="00C14D92" w:rsidRPr="00BC1188" w:rsidRDefault="00C14D92" w:rsidP="002F4F4B">
            <w:pPr>
              <w:rPr>
                <w:rFonts w:ascii="Tahoma" w:eastAsia="Tahoma" w:hAnsi="Tahoma" w:cs="Tahoma"/>
                <w:szCs w:val="16"/>
              </w:rPr>
            </w:pPr>
            <w:r w:rsidRPr="00BC1188">
              <w:rPr>
                <w:rFonts w:ascii="Tahoma" w:hAnsi="Tahoma" w:cs="Tahoma"/>
                <w:color w:val="000000"/>
                <w:szCs w:val="16"/>
              </w:rPr>
              <w:t>G2C</w:t>
            </w:r>
          </w:p>
        </w:tc>
        <w:tc>
          <w:tcPr>
            <w:tcW w:w="1559" w:type="dxa"/>
          </w:tcPr>
          <w:p w14:paraId="40AE1A4B" w14:textId="77777777" w:rsidR="00C14D92" w:rsidRDefault="00C14D92" w:rsidP="002F4F4B">
            <w:pPr>
              <w:rPr>
                <w:rFonts w:ascii="Tahoma" w:eastAsia="Tahoma" w:hAnsi="Tahoma" w:cs="Tahoma"/>
              </w:rPr>
            </w:pPr>
            <w:r w:rsidRPr="00327C11">
              <w:rPr>
                <w:rFonts w:ascii="Tahoma" w:eastAsia="Tahoma" w:hAnsi="Tahoma" w:cs="Tahoma"/>
              </w:rPr>
              <w:t>058</w:t>
            </w:r>
            <w:r>
              <w:rPr>
                <w:rFonts w:ascii="Tahoma" w:eastAsia="Tahoma" w:hAnsi="Tahoma" w:cs="Tahoma"/>
              </w:rPr>
              <w:t xml:space="preserve"> </w:t>
            </w:r>
            <w:r w:rsidRPr="00327C11">
              <w:rPr>
                <w:rFonts w:ascii="Tahoma" w:eastAsia="Tahoma" w:hAnsi="Tahoma" w:cs="Tahoma"/>
              </w:rPr>
              <w:t>Účasť na veciach verejných</w:t>
            </w:r>
          </w:p>
          <w:p w14:paraId="723386FC" w14:textId="77777777" w:rsidR="00C14D92" w:rsidRPr="005B04D6" w:rsidRDefault="00C14D92" w:rsidP="002F4F4B">
            <w:pPr>
              <w:rPr>
                <w:rFonts w:ascii="Tahoma" w:eastAsia="Tahoma" w:hAnsi="Tahoma" w:cs="Tahoma"/>
              </w:rPr>
            </w:pPr>
            <w:r w:rsidRPr="00327C11">
              <w:rPr>
                <w:rFonts w:ascii="Tahoma" w:eastAsia="Tahoma" w:hAnsi="Tahoma" w:cs="Tahoma"/>
              </w:rPr>
              <w:t>081</w:t>
            </w:r>
            <w:r>
              <w:rPr>
                <w:rFonts w:ascii="Tahoma" w:eastAsia="Tahoma" w:hAnsi="Tahoma" w:cs="Tahoma"/>
              </w:rPr>
              <w:t xml:space="preserve"> </w:t>
            </w:r>
            <w:r w:rsidRPr="00327C11">
              <w:rPr>
                <w:rFonts w:ascii="Tahoma" w:eastAsia="Tahoma" w:hAnsi="Tahoma" w:cs="Tahoma"/>
              </w:rPr>
              <w:t>Cestná doprava a parkovanie</w:t>
            </w:r>
          </w:p>
        </w:tc>
        <w:tc>
          <w:tcPr>
            <w:tcW w:w="1701" w:type="dxa"/>
            <w:vAlign w:val="center"/>
          </w:tcPr>
          <w:p w14:paraId="3DCE6649" w14:textId="77777777" w:rsidR="00C14D92" w:rsidRPr="002F0C66" w:rsidRDefault="00C14D92" w:rsidP="002F4F4B">
            <w:pPr>
              <w:rPr>
                <w:rFonts w:ascii="Tahoma" w:eastAsia="Tahoma" w:hAnsi="Tahoma" w:cs="Tahoma"/>
                <w:szCs w:val="16"/>
              </w:rPr>
            </w:pPr>
            <w:r w:rsidRPr="002F0C66">
              <w:rPr>
                <w:rFonts w:ascii="Tahoma" w:hAnsi="Tahoma" w:cs="Tahoma"/>
                <w:color w:val="000000"/>
                <w:szCs w:val="16"/>
              </w:rPr>
              <w:t>úroveň 5</w:t>
            </w:r>
          </w:p>
        </w:tc>
      </w:tr>
      <w:tr w:rsidR="00C14D92" w:rsidRPr="005B04D6" w14:paraId="3FB8AE59" w14:textId="77777777" w:rsidTr="002F4F4B">
        <w:tc>
          <w:tcPr>
            <w:tcW w:w="988" w:type="dxa"/>
          </w:tcPr>
          <w:p w14:paraId="7D115359" w14:textId="77777777" w:rsidR="00C14D92" w:rsidRPr="001837A4" w:rsidRDefault="00C14D92" w:rsidP="002F4F4B">
            <w:pPr>
              <w:rPr>
                <w:rFonts w:ascii="Tahoma" w:eastAsia="Tahoma" w:hAnsi="Tahoma" w:cs="Tahoma"/>
                <w:szCs w:val="16"/>
              </w:rPr>
            </w:pPr>
            <w:r w:rsidRPr="001837A4">
              <w:rPr>
                <w:rFonts w:ascii="Tahoma" w:hAnsi="Tahoma" w:cs="Tahoma"/>
                <w:szCs w:val="16"/>
              </w:rPr>
              <w:t>ks_380671</w:t>
            </w:r>
          </w:p>
        </w:tc>
        <w:tc>
          <w:tcPr>
            <w:tcW w:w="3402" w:type="dxa"/>
          </w:tcPr>
          <w:p w14:paraId="1CB78554" w14:textId="77777777" w:rsidR="00C14D92" w:rsidRPr="001837A4" w:rsidRDefault="00C14D92" w:rsidP="002F4F4B">
            <w:pPr>
              <w:rPr>
                <w:rFonts w:ascii="Tahoma" w:eastAsia="Tahoma" w:hAnsi="Tahoma" w:cs="Tahoma"/>
                <w:szCs w:val="16"/>
              </w:rPr>
            </w:pPr>
            <w:r w:rsidRPr="001837A4">
              <w:rPr>
                <w:rFonts w:ascii="Tahoma" w:hAnsi="Tahoma" w:cs="Tahoma"/>
                <w:szCs w:val="16"/>
              </w:rPr>
              <w:t>Oznamovanie o vzniku, zániku alebo zmene daňovej povinnosti k dani za UVP</w:t>
            </w:r>
          </w:p>
        </w:tc>
        <w:tc>
          <w:tcPr>
            <w:tcW w:w="1701" w:type="dxa"/>
          </w:tcPr>
          <w:p w14:paraId="4782B511" w14:textId="77777777" w:rsidR="00C14D92" w:rsidRPr="00BC1188" w:rsidRDefault="00C14D92" w:rsidP="002F4F4B">
            <w:pPr>
              <w:rPr>
                <w:rFonts w:ascii="Tahoma" w:eastAsia="Tahoma" w:hAnsi="Tahoma" w:cs="Tahoma"/>
                <w:szCs w:val="16"/>
              </w:rPr>
            </w:pPr>
            <w:r w:rsidRPr="00BC1188">
              <w:rPr>
                <w:rFonts w:ascii="Tahoma" w:hAnsi="Tahoma" w:cs="Tahoma"/>
                <w:color w:val="000000"/>
                <w:szCs w:val="16"/>
              </w:rPr>
              <w:t>G2C/G2B/G2G</w:t>
            </w:r>
          </w:p>
        </w:tc>
        <w:tc>
          <w:tcPr>
            <w:tcW w:w="1559" w:type="dxa"/>
          </w:tcPr>
          <w:p w14:paraId="7C6926F0" w14:textId="77777777" w:rsidR="00C14D92" w:rsidRDefault="00C14D92" w:rsidP="002F4F4B">
            <w:pPr>
              <w:rPr>
                <w:rFonts w:ascii="Tahoma" w:eastAsia="Tahoma" w:hAnsi="Tahoma" w:cs="Tahoma"/>
              </w:rPr>
            </w:pPr>
            <w:r w:rsidRPr="00E51A9C">
              <w:rPr>
                <w:rFonts w:ascii="Tahoma" w:eastAsia="Tahoma" w:hAnsi="Tahoma" w:cs="Tahoma"/>
              </w:rPr>
              <w:t>013</w:t>
            </w:r>
            <w:r>
              <w:rPr>
                <w:rFonts w:ascii="Tahoma" w:eastAsia="Tahoma" w:hAnsi="Tahoma" w:cs="Tahoma"/>
              </w:rPr>
              <w:t xml:space="preserve"> </w:t>
            </w:r>
            <w:r w:rsidRPr="00E51A9C">
              <w:rPr>
                <w:rFonts w:ascii="Tahoma" w:eastAsia="Tahoma" w:hAnsi="Tahoma" w:cs="Tahoma"/>
              </w:rPr>
              <w:t>Miestne dane a</w:t>
            </w:r>
            <w:r>
              <w:rPr>
                <w:rFonts w:ascii="Tahoma" w:eastAsia="Tahoma" w:hAnsi="Tahoma" w:cs="Tahoma"/>
              </w:rPr>
              <w:t> </w:t>
            </w:r>
            <w:r w:rsidRPr="00E51A9C">
              <w:rPr>
                <w:rFonts w:ascii="Tahoma" w:eastAsia="Tahoma" w:hAnsi="Tahoma" w:cs="Tahoma"/>
              </w:rPr>
              <w:t>poplatky</w:t>
            </w:r>
          </w:p>
          <w:p w14:paraId="6907B641" w14:textId="77777777" w:rsidR="00C14D92" w:rsidRPr="005B04D6" w:rsidRDefault="00C14D92" w:rsidP="002F4F4B">
            <w:pPr>
              <w:rPr>
                <w:rFonts w:ascii="Tahoma" w:eastAsia="Tahoma" w:hAnsi="Tahoma" w:cs="Tahoma"/>
              </w:rPr>
            </w:pPr>
            <w:r w:rsidRPr="00F545BB">
              <w:rPr>
                <w:rFonts w:ascii="Tahoma" w:eastAsia="Tahoma" w:hAnsi="Tahoma" w:cs="Tahoma"/>
              </w:rPr>
              <w:t>068</w:t>
            </w:r>
            <w:r>
              <w:rPr>
                <w:rFonts w:ascii="Tahoma" w:eastAsia="Tahoma" w:hAnsi="Tahoma" w:cs="Tahoma"/>
              </w:rPr>
              <w:t xml:space="preserve"> </w:t>
            </w:r>
            <w:r w:rsidRPr="00F545BB">
              <w:rPr>
                <w:rFonts w:ascii="Tahoma" w:eastAsia="Tahoma" w:hAnsi="Tahoma" w:cs="Tahoma"/>
              </w:rPr>
              <w:t>Daň za užívanie verejného priestranstva</w:t>
            </w:r>
          </w:p>
        </w:tc>
        <w:tc>
          <w:tcPr>
            <w:tcW w:w="1701" w:type="dxa"/>
            <w:vAlign w:val="center"/>
          </w:tcPr>
          <w:p w14:paraId="67E7B932" w14:textId="77777777" w:rsidR="00C14D92" w:rsidRPr="002F0C66" w:rsidRDefault="00C14D92" w:rsidP="002F4F4B">
            <w:pPr>
              <w:rPr>
                <w:rFonts w:ascii="Tahoma" w:eastAsia="Tahoma" w:hAnsi="Tahoma" w:cs="Tahoma"/>
                <w:szCs w:val="16"/>
              </w:rPr>
            </w:pPr>
            <w:r w:rsidRPr="002F0C66">
              <w:rPr>
                <w:rFonts w:ascii="Tahoma" w:hAnsi="Tahoma" w:cs="Tahoma"/>
                <w:szCs w:val="16"/>
              </w:rPr>
              <w:t>úroveň 4</w:t>
            </w:r>
          </w:p>
        </w:tc>
      </w:tr>
      <w:tr w:rsidR="00C14D92" w:rsidRPr="005B04D6" w14:paraId="5800A213" w14:textId="77777777" w:rsidTr="002F4F4B">
        <w:tc>
          <w:tcPr>
            <w:tcW w:w="988" w:type="dxa"/>
          </w:tcPr>
          <w:p w14:paraId="2B05577D" w14:textId="77777777" w:rsidR="00C14D92" w:rsidRPr="001837A4" w:rsidRDefault="00C14D92" w:rsidP="002F4F4B">
            <w:pPr>
              <w:rPr>
                <w:rFonts w:ascii="Tahoma" w:eastAsia="Tahoma" w:hAnsi="Tahoma" w:cs="Tahoma"/>
                <w:szCs w:val="16"/>
              </w:rPr>
            </w:pPr>
            <w:r w:rsidRPr="001837A4">
              <w:rPr>
                <w:rFonts w:ascii="Tahoma" w:hAnsi="Tahoma" w:cs="Tahoma"/>
                <w:szCs w:val="16"/>
              </w:rPr>
              <w:t>ks_380683</w:t>
            </w:r>
          </w:p>
        </w:tc>
        <w:tc>
          <w:tcPr>
            <w:tcW w:w="3402" w:type="dxa"/>
          </w:tcPr>
          <w:p w14:paraId="06FA1102" w14:textId="77777777" w:rsidR="00C14D92" w:rsidRPr="001837A4" w:rsidRDefault="00C14D92" w:rsidP="002F4F4B">
            <w:pPr>
              <w:rPr>
                <w:rFonts w:ascii="Tahoma" w:eastAsia="Tahoma" w:hAnsi="Tahoma" w:cs="Tahoma"/>
                <w:szCs w:val="16"/>
              </w:rPr>
            </w:pPr>
            <w:r w:rsidRPr="001837A4">
              <w:rPr>
                <w:rFonts w:ascii="Tahoma" w:hAnsi="Tahoma" w:cs="Tahoma"/>
                <w:szCs w:val="16"/>
              </w:rPr>
              <w:t>Ohlasovanie o ukončení prác na rozkopávke miestnych komunikácií</w:t>
            </w:r>
          </w:p>
        </w:tc>
        <w:tc>
          <w:tcPr>
            <w:tcW w:w="1701" w:type="dxa"/>
          </w:tcPr>
          <w:p w14:paraId="426B2EDA" w14:textId="77777777" w:rsidR="00C14D92" w:rsidRPr="00BC1188" w:rsidRDefault="00C14D92" w:rsidP="002F4F4B">
            <w:pPr>
              <w:rPr>
                <w:rFonts w:ascii="Tahoma" w:eastAsia="Tahoma" w:hAnsi="Tahoma" w:cs="Tahoma"/>
                <w:szCs w:val="16"/>
              </w:rPr>
            </w:pPr>
            <w:r w:rsidRPr="00BC1188">
              <w:rPr>
                <w:rFonts w:ascii="Tahoma" w:hAnsi="Tahoma" w:cs="Tahoma"/>
                <w:color w:val="000000"/>
                <w:szCs w:val="16"/>
              </w:rPr>
              <w:t>G2C/G2B/G2G</w:t>
            </w:r>
          </w:p>
        </w:tc>
        <w:tc>
          <w:tcPr>
            <w:tcW w:w="1559" w:type="dxa"/>
          </w:tcPr>
          <w:p w14:paraId="24F132B8" w14:textId="77777777" w:rsidR="00C14D92" w:rsidRPr="005B04D6" w:rsidRDefault="00C14D92" w:rsidP="002F4F4B">
            <w:pPr>
              <w:rPr>
                <w:rFonts w:ascii="Tahoma" w:eastAsia="Tahoma" w:hAnsi="Tahoma" w:cs="Tahoma"/>
              </w:rPr>
            </w:pPr>
            <w:r w:rsidRPr="00327C11">
              <w:rPr>
                <w:rFonts w:ascii="Tahoma" w:eastAsia="Tahoma" w:hAnsi="Tahoma" w:cs="Tahoma"/>
              </w:rPr>
              <w:t>081</w:t>
            </w:r>
            <w:r>
              <w:rPr>
                <w:rFonts w:ascii="Tahoma" w:eastAsia="Tahoma" w:hAnsi="Tahoma" w:cs="Tahoma"/>
              </w:rPr>
              <w:t xml:space="preserve"> </w:t>
            </w:r>
            <w:r w:rsidRPr="00327C11">
              <w:rPr>
                <w:rFonts w:ascii="Tahoma" w:eastAsia="Tahoma" w:hAnsi="Tahoma" w:cs="Tahoma"/>
              </w:rPr>
              <w:t>Cestná doprava a</w:t>
            </w:r>
            <w:r>
              <w:rPr>
                <w:rFonts w:ascii="Tahoma" w:eastAsia="Tahoma" w:hAnsi="Tahoma" w:cs="Tahoma"/>
              </w:rPr>
              <w:t> </w:t>
            </w:r>
            <w:r w:rsidRPr="00327C11">
              <w:rPr>
                <w:rFonts w:ascii="Tahoma" w:eastAsia="Tahoma" w:hAnsi="Tahoma" w:cs="Tahoma"/>
              </w:rPr>
              <w:t>parkovanie</w:t>
            </w:r>
          </w:p>
        </w:tc>
        <w:tc>
          <w:tcPr>
            <w:tcW w:w="1701" w:type="dxa"/>
            <w:vAlign w:val="center"/>
          </w:tcPr>
          <w:p w14:paraId="5433884C" w14:textId="77777777" w:rsidR="00C14D92" w:rsidRPr="002F0C66" w:rsidRDefault="00C14D92" w:rsidP="002F4F4B">
            <w:pPr>
              <w:rPr>
                <w:rFonts w:ascii="Tahoma" w:eastAsia="Tahoma" w:hAnsi="Tahoma" w:cs="Tahoma"/>
                <w:szCs w:val="16"/>
              </w:rPr>
            </w:pPr>
            <w:r w:rsidRPr="002F0C66">
              <w:rPr>
                <w:rFonts w:ascii="Tahoma" w:hAnsi="Tahoma" w:cs="Tahoma"/>
                <w:szCs w:val="16"/>
              </w:rPr>
              <w:t>úroveň 5</w:t>
            </w:r>
          </w:p>
        </w:tc>
      </w:tr>
      <w:tr w:rsidR="00C14D92" w:rsidRPr="005B04D6" w14:paraId="7BB274D8" w14:textId="77777777" w:rsidTr="002F4F4B">
        <w:tc>
          <w:tcPr>
            <w:tcW w:w="988" w:type="dxa"/>
          </w:tcPr>
          <w:p w14:paraId="2B56A445" w14:textId="77777777" w:rsidR="00C14D92" w:rsidRPr="001837A4" w:rsidRDefault="00C14D92" w:rsidP="002F4F4B">
            <w:pPr>
              <w:rPr>
                <w:rFonts w:ascii="Tahoma" w:eastAsia="Tahoma" w:hAnsi="Tahoma" w:cs="Tahoma"/>
                <w:szCs w:val="16"/>
              </w:rPr>
            </w:pPr>
            <w:r w:rsidRPr="001837A4">
              <w:rPr>
                <w:rFonts w:ascii="Tahoma" w:hAnsi="Tahoma" w:cs="Tahoma"/>
                <w:szCs w:val="16"/>
              </w:rPr>
              <w:t>ks_380672</w:t>
            </w:r>
          </w:p>
        </w:tc>
        <w:tc>
          <w:tcPr>
            <w:tcW w:w="3402" w:type="dxa"/>
          </w:tcPr>
          <w:p w14:paraId="35E8BE17" w14:textId="77777777" w:rsidR="00C14D92" w:rsidRPr="001837A4" w:rsidRDefault="00C14D92" w:rsidP="002F4F4B">
            <w:pPr>
              <w:rPr>
                <w:rFonts w:ascii="Tahoma" w:eastAsia="Tahoma" w:hAnsi="Tahoma" w:cs="Tahoma"/>
                <w:szCs w:val="16"/>
              </w:rPr>
            </w:pPr>
            <w:r w:rsidRPr="001837A4">
              <w:rPr>
                <w:rFonts w:ascii="Tahoma" w:hAnsi="Tahoma" w:cs="Tahoma"/>
                <w:szCs w:val="16"/>
              </w:rPr>
              <w:t>Informovanie o dani za užívanie verejného priestranstva</w:t>
            </w:r>
          </w:p>
        </w:tc>
        <w:tc>
          <w:tcPr>
            <w:tcW w:w="1701" w:type="dxa"/>
          </w:tcPr>
          <w:p w14:paraId="3CD135B9" w14:textId="77777777" w:rsidR="00C14D92" w:rsidRPr="00BC1188" w:rsidRDefault="00C14D92" w:rsidP="002F4F4B">
            <w:pPr>
              <w:rPr>
                <w:rFonts w:ascii="Tahoma" w:eastAsia="Tahoma" w:hAnsi="Tahoma" w:cs="Tahoma"/>
                <w:szCs w:val="16"/>
              </w:rPr>
            </w:pPr>
            <w:r w:rsidRPr="00BC1188">
              <w:rPr>
                <w:rFonts w:ascii="Tahoma" w:hAnsi="Tahoma" w:cs="Tahoma"/>
                <w:color w:val="000000"/>
                <w:szCs w:val="16"/>
              </w:rPr>
              <w:t>G2C/G2B</w:t>
            </w:r>
          </w:p>
        </w:tc>
        <w:tc>
          <w:tcPr>
            <w:tcW w:w="1559" w:type="dxa"/>
          </w:tcPr>
          <w:p w14:paraId="4106CAFB" w14:textId="77777777" w:rsidR="00C14D92" w:rsidRDefault="00C14D92" w:rsidP="002F4F4B">
            <w:pPr>
              <w:rPr>
                <w:rFonts w:ascii="Tahoma" w:eastAsia="Tahoma" w:hAnsi="Tahoma" w:cs="Tahoma"/>
              </w:rPr>
            </w:pPr>
            <w:r w:rsidRPr="00764713">
              <w:rPr>
                <w:rFonts w:ascii="Tahoma" w:eastAsia="Tahoma" w:hAnsi="Tahoma" w:cs="Tahoma"/>
              </w:rPr>
              <w:t>005</w:t>
            </w:r>
            <w:r>
              <w:rPr>
                <w:rFonts w:ascii="Tahoma" w:eastAsia="Tahoma" w:hAnsi="Tahoma" w:cs="Tahoma"/>
              </w:rPr>
              <w:t xml:space="preserve"> </w:t>
            </w:r>
            <w:r w:rsidRPr="00764713">
              <w:rPr>
                <w:rFonts w:ascii="Tahoma" w:eastAsia="Tahoma" w:hAnsi="Tahoma" w:cs="Tahoma"/>
              </w:rPr>
              <w:t>Oznamovacie povinnosti po registrácii podnikania</w:t>
            </w:r>
          </w:p>
          <w:p w14:paraId="3CA5D1AE" w14:textId="77777777" w:rsidR="00C14D92" w:rsidRDefault="00C14D92" w:rsidP="002F4F4B">
            <w:pPr>
              <w:rPr>
                <w:rFonts w:ascii="Tahoma" w:eastAsia="Tahoma" w:hAnsi="Tahoma" w:cs="Tahoma"/>
              </w:rPr>
            </w:pPr>
            <w:r w:rsidRPr="00E51A9C">
              <w:rPr>
                <w:rFonts w:ascii="Tahoma" w:eastAsia="Tahoma" w:hAnsi="Tahoma" w:cs="Tahoma"/>
              </w:rPr>
              <w:t>013</w:t>
            </w:r>
            <w:r>
              <w:rPr>
                <w:rFonts w:ascii="Tahoma" w:eastAsia="Tahoma" w:hAnsi="Tahoma" w:cs="Tahoma"/>
              </w:rPr>
              <w:t xml:space="preserve"> </w:t>
            </w:r>
            <w:r w:rsidRPr="00E51A9C">
              <w:rPr>
                <w:rFonts w:ascii="Tahoma" w:eastAsia="Tahoma" w:hAnsi="Tahoma" w:cs="Tahoma"/>
              </w:rPr>
              <w:t>Miestne dane a</w:t>
            </w:r>
            <w:r>
              <w:rPr>
                <w:rFonts w:ascii="Tahoma" w:eastAsia="Tahoma" w:hAnsi="Tahoma" w:cs="Tahoma"/>
              </w:rPr>
              <w:t> </w:t>
            </w:r>
            <w:r w:rsidRPr="00E51A9C">
              <w:rPr>
                <w:rFonts w:ascii="Tahoma" w:eastAsia="Tahoma" w:hAnsi="Tahoma" w:cs="Tahoma"/>
              </w:rPr>
              <w:t>poplatky</w:t>
            </w:r>
          </w:p>
          <w:p w14:paraId="4069D987" w14:textId="77777777" w:rsidR="00C14D92" w:rsidRPr="005B04D6" w:rsidRDefault="00C14D92" w:rsidP="002F4F4B">
            <w:pPr>
              <w:rPr>
                <w:rFonts w:ascii="Tahoma" w:eastAsia="Tahoma" w:hAnsi="Tahoma" w:cs="Tahoma"/>
              </w:rPr>
            </w:pPr>
            <w:r w:rsidRPr="00F545BB">
              <w:rPr>
                <w:rFonts w:ascii="Tahoma" w:eastAsia="Tahoma" w:hAnsi="Tahoma" w:cs="Tahoma"/>
              </w:rPr>
              <w:t>068</w:t>
            </w:r>
            <w:r>
              <w:rPr>
                <w:rFonts w:ascii="Tahoma" w:eastAsia="Tahoma" w:hAnsi="Tahoma" w:cs="Tahoma"/>
              </w:rPr>
              <w:t xml:space="preserve"> </w:t>
            </w:r>
            <w:r w:rsidRPr="00F545BB">
              <w:rPr>
                <w:rFonts w:ascii="Tahoma" w:eastAsia="Tahoma" w:hAnsi="Tahoma" w:cs="Tahoma"/>
              </w:rPr>
              <w:t>Daň za užívanie verejného priestranstva</w:t>
            </w:r>
          </w:p>
        </w:tc>
        <w:tc>
          <w:tcPr>
            <w:tcW w:w="1701" w:type="dxa"/>
            <w:vAlign w:val="center"/>
          </w:tcPr>
          <w:p w14:paraId="37CAD74D" w14:textId="77777777" w:rsidR="00C14D92" w:rsidRPr="002F0C66" w:rsidRDefault="00C14D92" w:rsidP="002F4F4B">
            <w:pPr>
              <w:rPr>
                <w:rFonts w:ascii="Tahoma" w:eastAsia="Tahoma" w:hAnsi="Tahoma" w:cs="Tahoma"/>
                <w:szCs w:val="16"/>
              </w:rPr>
            </w:pPr>
            <w:r w:rsidRPr="002F0C66">
              <w:rPr>
                <w:rFonts w:ascii="Tahoma" w:hAnsi="Tahoma" w:cs="Tahoma"/>
                <w:szCs w:val="16"/>
              </w:rPr>
              <w:t>úroveň 4</w:t>
            </w:r>
          </w:p>
        </w:tc>
      </w:tr>
      <w:tr w:rsidR="00C14D92" w:rsidRPr="005B04D6" w14:paraId="7AAC38EF" w14:textId="77777777" w:rsidTr="002F4F4B">
        <w:tc>
          <w:tcPr>
            <w:tcW w:w="988" w:type="dxa"/>
          </w:tcPr>
          <w:p w14:paraId="08397470" w14:textId="77777777" w:rsidR="00C14D92" w:rsidRPr="001837A4" w:rsidRDefault="00C14D92" w:rsidP="002F4F4B">
            <w:pPr>
              <w:rPr>
                <w:rFonts w:ascii="Tahoma" w:eastAsia="Tahoma" w:hAnsi="Tahoma" w:cs="Tahoma"/>
                <w:szCs w:val="16"/>
              </w:rPr>
            </w:pPr>
            <w:r w:rsidRPr="001837A4">
              <w:rPr>
                <w:rFonts w:ascii="Tahoma" w:hAnsi="Tahoma" w:cs="Tahoma"/>
                <w:szCs w:val="16"/>
              </w:rPr>
              <w:t>ks_380673</w:t>
            </w:r>
          </w:p>
        </w:tc>
        <w:tc>
          <w:tcPr>
            <w:tcW w:w="3402" w:type="dxa"/>
          </w:tcPr>
          <w:p w14:paraId="1F34AACE" w14:textId="77777777" w:rsidR="00C14D92" w:rsidRPr="001837A4" w:rsidRDefault="00C14D92" w:rsidP="002F4F4B">
            <w:pPr>
              <w:rPr>
                <w:rFonts w:ascii="Tahoma" w:eastAsia="Tahoma" w:hAnsi="Tahoma" w:cs="Tahoma"/>
                <w:szCs w:val="16"/>
              </w:rPr>
            </w:pPr>
            <w:r w:rsidRPr="001837A4">
              <w:rPr>
                <w:rFonts w:ascii="Tahoma" w:hAnsi="Tahoma" w:cs="Tahoma"/>
                <w:szCs w:val="16"/>
              </w:rPr>
              <w:t>Informovanie o odpadovom hospodárstve</w:t>
            </w:r>
          </w:p>
        </w:tc>
        <w:tc>
          <w:tcPr>
            <w:tcW w:w="1701" w:type="dxa"/>
          </w:tcPr>
          <w:p w14:paraId="42896A91" w14:textId="77777777" w:rsidR="00C14D92" w:rsidRPr="00BC1188" w:rsidRDefault="00C14D92" w:rsidP="002F4F4B">
            <w:pPr>
              <w:rPr>
                <w:rFonts w:ascii="Tahoma" w:eastAsia="Tahoma" w:hAnsi="Tahoma" w:cs="Tahoma"/>
                <w:szCs w:val="16"/>
              </w:rPr>
            </w:pPr>
            <w:r w:rsidRPr="00BC1188">
              <w:rPr>
                <w:rFonts w:ascii="Tahoma" w:hAnsi="Tahoma" w:cs="Tahoma"/>
                <w:color w:val="000000"/>
                <w:szCs w:val="16"/>
              </w:rPr>
              <w:t>G2C/G2B</w:t>
            </w:r>
          </w:p>
        </w:tc>
        <w:tc>
          <w:tcPr>
            <w:tcW w:w="1559" w:type="dxa"/>
          </w:tcPr>
          <w:p w14:paraId="2CCA0C53" w14:textId="77777777" w:rsidR="00C14D92" w:rsidRDefault="00C14D92" w:rsidP="002F4F4B">
            <w:pPr>
              <w:rPr>
                <w:rFonts w:ascii="Tahoma" w:eastAsia="Tahoma" w:hAnsi="Tahoma" w:cs="Tahoma"/>
              </w:rPr>
            </w:pPr>
            <w:r w:rsidRPr="00E51A9C">
              <w:rPr>
                <w:rFonts w:ascii="Tahoma" w:eastAsia="Tahoma" w:hAnsi="Tahoma" w:cs="Tahoma"/>
              </w:rPr>
              <w:t>013</w:t>
            </w:r>
            <w:r>
              <w:rPr>
                <w:rFonts w:ascii="Tahoma" w:eastAsia="Tahoma" w:hAnsi="Tahoma" w:cs="Tahoma"/>
              </w:rPr>
              <w:t xml:space="preserve"> </w:t>
            </w:r>
            <w:r w:rsidRPr="00E51A9C">
              <w:rPr>
                <w:rFonts w:ascii="Tahoma" w:eastAsia="Tahoma" w:hAnsi="Tahoma" w:cs="Tahoma"/>
              </w:rPr>
              <w:t>Miestne dane a</w:t>
            </w:r>
            <w:r>
              <w:rPr>
                <w:rFonts w:ascii="Tahoma" w:eastAsia="Tahoma" w:hAnsi="Tahoma" w:cs="Tahoma"/>
              </w:rPr>
              <w:t> </w:t>
            </w:r>
            <w:r w:rsidRPr="00E51A9C">
              <w:rPr>
                <w:rFonts w:ascii="Tahoma" w:eastAsia="Tahoma" w:hAnsi="Tahoma" w:cs="Tahoma"/>
              </w:rPr>
              <w:t>poplatky</w:t>
            </w:r>
          </w:p>
          <w:p w14:paraId="5E47A936" w14:textId="77777777" w:rsidR="00C14D92" w:rsidRDefault="00C14D92" w:rsidP="002F4F4B">
            <w:pPr>
              <w:rPr>
                <w:rFonts w:ascii="Tahoma" w:eastAsia="Tahoma" w:hAnsi="Tahoma" w:cs="Tahoma"/>
              </w:rPr>
            </w:pPr>
            <w:r w:rsidRPr="006C7BAB">
              <w:rPr>
                <w:rFonts w:ascii="Tahoma" w:eastAsia="Tahoma" w:hAnsi="Tahoma" w:cs="Tahoma"/>
              </w:rPr>
              <w:t>031</w:t>
            </w:r>
            <w:r>
              <w:rPr>
                <w:rFonts w:ascii="Tahoma" w:eastAsia="Tahoma" w:hAnsi="Tahoma" w:cs="Tahoma"/>
              </w:rPr>
              <w:t xml:space="preserve"> </w:t>
            </w:r>
            <w:r w:rsidRPr="006C7BAB">
              <w:rPr>
                <w:rFonts w:ascii="Tahoma" w:eastAsia="Tahoma" w:hAnsi="Tahoma" w:cs="Tahoma"/>
              </w:rPr>
              <w:t>Odpadové hospodárstvo</w:t>
            </w:r>
          </w:p>
          <w:p w14:paraId="7E336D61" w14:textId="77777777" w:rsidR="00C14D92" w:rsidRDefault="00C14D92" w:rsidP="002F4F4B">
            <w:pPr>
              <w:rPr>
                <w:rFonts w:ascii="Tahoma" w:eastAsia="Tahoma" w:hAnsi="Tahoma" w:cs="Tahoma"/>
              </w:rPr>
            </w:pPr>
            <w:r w:rsidRPr="006C7BAB">
              <w:rPr>
                <w:rFonts w:ascii="Tahoma" w:eastAsia="Tahoma" w:hAnsi="Tahoma" w:cs="Tahoma"/>
              </w:rPr>
              <w:t>072</w:t>
            </w:r>
            <w:r>
              <w:rPr>
                <w:rFonts w:ascii="Tahoma" w:eastAsia="Tahoma" w:hAnsi="Tahoma" w:cs="Tahoma"/>
              </w:rPr>
              <w:t xml:space="preserve"> </w:t>
            </w:r>
            <w:r w:rsidRPr="006C7BAB">
              <w:rPr>
                <w:rFonts w:ascii="Tahoma" w:eastAsia="Tahoma" w:hAnsi="Tahoma" w:cs="Tahoma"/>
              </w:rPr>
              <w:t>Miestny poplatok za komunálne odpady a drobné stavebné odpady</w:t>
            </w:r>
          </w:p>
          <w:p w14:paraId="15F8309B" w14:textId="77777777" w:rsidR="00C14D92" w:rsidRDefault="00C14D92" w:rsidP="002F4F4B">
            <w:pPr>
              <w:rPr>
                <w:rFonts w:ascii="Tahoma" w:eastAsia="Tahoma" w:hAnsi="Tahoma" w:cs="Tahoma"/>
              </w:rPr>
            </w:pPr>
            <w:r w:rsidRPr="006C7BAB">
              <w:rPr>
                <w:rFonts w:ascii="Tahoma" w:eastAsia="Tahoma" w:hAnsi="Tahoma" w:cs="Tahoma"/>
              </w:rPr>
              <w:t>166</w:t>
            </w:r>
            <w:r>
              <w:rPr>
                <w:rFonts w:ascii="Tahoma" w:eastAsia="Tahoma" w:hAnsi="Tahoma" w:cs="Tahoma"/>
              </w:rPr>
              <w:t xml:space="preserve"> </w:t>
            </w:r>
            <w:r w:rsidRPr="006C7BAB">
              <w:rPr>
                <w:rFonts w:ascii="Tahoma" w:eastAsia="Tahoma" w:hAnsi="Tahoma" w:cs="Tahoma"/>
              </w:rPr>
              <w:t>Odpadové hospodárstvo</w:t>
            </w:r>
          </w:p>
          <w:p w14:paraId="6D6D6247" w14:textId="77777777" w:rsidR="00C14D92" w:rsidRDefault="00C14D92" w:rsidP="002F4F4B">
            <w:pPr>
              <w:rPr>
                <w:rFonts w:ascii="Tahoma" w:eastAsia="Tahoma" w:hAnsi="Tahoma" w:cs="Tahoma"/>
              </w:rPr>
            </w:pPr>
            <w:r w:rsidRPr="006C7BAB">
              <w:rPr>
                <w:rFonts w:ascii="Tahoma" w:eastAsia="Tahoma" w:hAnsi="Tahoma" w:cs="Tahoma"/>
              </w:rPr>
              <w:t>158</w:t>
            </w:r>
            <w:r>
              <w:rPr>
                <w:rFonts w:ascii="Tahoma" w:eastAsia="Tahoma" w:hAnsi="Tahoma" w:cs="Tahoma"/>
              </w:rPr>
              <w:t xml:space="preserve"> Odpad</w:t>
            </w:r>
          </w:p>
          <w:p w14:paraId="186031EF" w14:textId="77777777" w:rsidR="00C14D92" w:rsidRDefault="00C14D92" w:rsidP="002F4F4B">
            <w:pPr>
              <w:rPr>
                <w:rFonts w:ascii="Tahoma" w:eastAsia="Tahoma" w:hAnsi="Tahoma" w:cs="Tahoma"/>
              </w:rPr>
            </w:pPr>
            <w:r w:rsidRPr="006C7BAB">
              <w:rPr>
                <w:rFonts w:ascii="Tahoma" w:eastAsia="Tahoma" w:hAnsi="Tahoma" w:cs="Tahoma"/>
              </w:rPr>
              <w:t>164</w:t>
            </w:r>
            <w:r>
              <w:rPr>
                <w:rFonts w:ascii="Tahoma" w:eastAsia="Tahoma" w:hAnsi="Tahoma" w:cs="Tahoma"/>
              </w:rPr>
              <w:t xml:space="preserve"> </w:t>
            </w:r>
            <w:r w:rsidRPr="006C7BAB">
              <w:rPr>
                <w:rFonts w:ascii="Tahoma" w:eastAsia="Tahoma" w:hAnsi="Tahoma" w:cs="Tahoma"/>
              </w:rPr>
              <w:t>Trvalý pobyt/Sťahovanie</w:t>
            </w:r>
          </w:p>
          <w:p w14:paraId="3D686621" w14:textId="77777777" w:rsidR="00C14D92" w:rsidRPr="005B04D6" w:rsidRDefault="00C14D92" w:rsidP="002F4F4B">
            <w:pPr>
              <w:rPr>
                <w:rFonts w:ascii="Tahoma" w:eastAsia="Tahoma" w:hAnsi="Tahoma" w:cs="Tahoma"/>
              </w:rPr>
            </w:pPr>
            <w:r w:rsidRPr="006C7BAB">
              <w:rPr>
                <w:rFonts w:ascii="Tahoma" w:eastAsia="Tahoma" w:hAnsi="Tahoma" w:cs="Tahoma"/>
              </w:rPr>
              <w:t>159</w:t>
            </w:r>
            <w:r>
              <w:rPr>
                <w:rFonts w:ascii="Tahoma" w:eastAsia="Tahoma" w:hAnsi="Tahoma" w:cs="Tahoma"/>
              </w:rPr>
              <w:t xml:space="preserve"> </w:t>
            </w:r>
            <w:r w:rsidRPr="006C7BAB">
              <w:rPr>
                <w:rFonts w:ascii="Tahoma" w:eastAsia="Tahoma" w:hAnsi="Tahoma" w:cs="Tahoma"/>
              </w:rPr>
              <w:t>Prechodný pobyt</w:t>
            </w:r>
          </w:p>
        </w:tc>
        <w:tc>
          <w:tcPr>
            <w:tcW w:w="1701" w:type="dxa"/>
            <w:vAlign w:val="center"/>
          </w:tcPr>
          <w:p w14:paraId="6922E4B1" w14:textId="77777777" w:rsidR="00C14D92" w:rsidRPr="002F0C66" w:rsidRDefault="00C14D92" w:rsidP="002F4F4B">
            <w:pPr>
              <w:rPr>
                <w:rFonts w:ascii="Tahoma" w:eastAsia="Tahoma" w:hAnsi="Tahoma" w:cs="Tahoma"/>
                <w:szCs w:val="16"/>
              </w:rPr>
            </w:pPr>
            <w:r w:rsidRPr="002F0C66">
              <w:rPr>
                <w:rFonts w:ascii="Tahoma" w:hAnsi="Tahoma" w:cs="Tahoma"/>
                <w:szCs w:val="16"/>
              </w:rPr>
              <w:t>úroveň 4</w:t>
            </w:r>
          </w:p>
        </w:tc>
      </w:tr>
      <w:tr w:rsidR="00C14D92" w:rsidRPr="005B04D6" w14:paraId="2812CB70" w14:textId="77777777" w:rsidTr="002F4F4B">
        <w:tc>
          <w:tcPr>
            <w:tcW w:w="988" w:type="dxa"/>
          </w:tcPr>
          <w:p w14:paraId="3C111279" w14:textId="77777777" w:rsidR="00C14D92" w:rsidRPr="001837A4" w:rsidRDefault="00C14D92" w:rsidP="002F4F4B">
            <w:pPr>
              <w:rPr>
                <w:rFonts w:ascii="Tahoma" w:eastAsia="Tahoma" w:hAnsi="Tahoma" w:cs="Tahoma"/>
                <w:szCs w:val="16"/>
              </w:rPr>
            </w:pPr>
            <w:r w:rsidRPr="001837A4">
              <w:rPr>
                <w:rFonts w:ascii="Tahoma" w:hAnsi="Tahoma" w:cs="Tahoma"/>
                <w:szCs w:val="16"/>
              </w:rPr>
              <w:t>ks_380674</w:t>
            </w:r>
          </w:p>
        </w:tc>
        <w:tc>
          <w:tcPr>
            <w:tcW w:w="3402" w:type="dxa"/>
          </w:tcPr>
          <w:p w14:paraId="75FE8A24" w14:textId="77777777" w:rsidR="00C14D92" w:rsidRPr="001837A4" w:rsidRDefault="00C14D92" w:rsidP="002F4F4B">
            <w:pPr>
              <w:rPr>
                <w:rFonts w:ascii="Tahoma" w:eastAsia="Tahoma" w:hAnsi="Tahoma" w:cs="Tahoma"/>
                <w:szCs w:val="16"/>
              </w:rPr>
            </w:pPr>
            <w:r w:rsidRPr="001837A4">
              <w:rPr>
                <w:rFonts w:ascii="Tahoma" w:hAnsi="Tahoma" w:cs="Tahoma"/>
                <w:szCs w:val="16"/>
              </w:rPr>
              <w:t>Predaj hnuteľného majetku obce</w:t>
            </w:r>
          </w:p>
        </w:tc>
        <w:tc>
          <w:tcPr>
            <w:tcW w:w="1701" w:type="dxa"/>
          </w:tcPr>
          <w:p w14:paraId="41066D48" w14:textId="77777777" w:rsidR="00C14D92" w:rsidRPr="00BC1188" w:rsidRDefault="00C14D92" w:rsidP="002F4F4B">
            <w:pPr>
              <w:rPr>
                <w:rFonts w:ascii="Tahoma" w:eastAsia="Tahoma" w:hAnsi="Tahoma" w:cs="Tahoma"/>
                <w:szCs w:val="16"/>
              </w:rPr>
            </w:pPr>
            <w:r w:rsidRPr="00BC1188">
              <w:rPr>
                <w:rFonts w:ascii="Tahoma" w:hAnsi="Tahoma" w:cs="Tahoma"/>
                <w:color w:val="000000"/>
                <w:szCs w:val="16"/>
              </w:rPr>
              <w:t>G2C/G2B</w:t>
            </w:r>
          </w:p>
        </w:tc>
        <w:tc>
          <w:tcPr>
            <w:tcW w:w="1559" w:type="dxa"/>
          </w:tcPr>
          <w:p w14:paraId="2E9B33B5" w14:textId="77777777" w:rsidR="00C14D92" w:rsidRDefault="00C14D92" w:rsidP="002F4F4B">
            <w:pPr>
              <w:rPr>
                <w:rFonts w:ascii="Tahoma" w:eastAsia="Tahoma" w:hAnsi="Tahoma" w:cs="Tahoma"/>
              </w:rPr>
            </w:pPr>
            <w:r w:rsidRPr="00114979">
              <w:rPr>
                <w:rFonts w:ascii="Tahoma" w:eastAsia="Tahoma" w:hAnsi="Tahoma" w:cs="Tahoma"/>
              </w:rPr>
              <w:t>016</w:t>
            </w:r>
            <w:r>
              <w:rPr>
                <w:rFonts w:ascii="Tahoma" w:eastAsia="Tahoma" w:hAnsi="Tahoma" w:cs="Tahoma"/>
              </w:rPr>
              <w:t xml:space="preserve"> </w:t>
            </w:r>
            <w:r w:rsidRPr="00114979">
              <w:rPr>
                <w:rFonts w:ascii="Tahoma" w:eastAsia="Tahoma" w:hAnsi="Tahoma" w:cs="Tahoma"/>
              </w:rPr>
              <w:t>Rozširovanie podnikania</w:t>
            </w:r>
          </w:p>
          <w:p w14:paraId="131B6459" w14:textId="77777777" w:rsidR="00C14D92" w:rsidRPr="005B04D6" w:rsidRDefault="00C14D92" w:rsidP="002F4F4B">
            <w:pPr>
              <w:rPr>
                <w:rFonts w:ascii="Tahoma" w:eastAsia="Tahoma" w:hAnsi="Tahoma" w:cs="Tahoma"/>
              </w:rPr>
            </w:pPr>
            <w:r w:rsidRPr="00114979">
              <w:rPr>
                <w:rFonts w:ascii="Tahoma" w:eastAsia="Tahoma" w:hAnsi="Tahoma" w:cs="Tahoma"/>
              </w:rPr>
              <w:t>153</w:t>
            </w:r>
            <w:r>
              <w:rPr>
                <w:rFonts w:ascii="Tahoma" w:eastAsia="Tahoma" w:hAnsi="Tahoma" w:cs="Tahoma"/>
              </w:rPr>
              <w:t xml:space="preserve"> </w:t>
            </w:r>
            <w:r w:rsidRPr="00114979">
              <w:rPr>
                <w:rFonts w:ascii="Tahoma" w:eastAsia="Tahoma" w:hAnsi="Tahoma" w:cs="Tahoma"/>
              </w:rPr>
              <w:t>Bytová politika</w:t>
            </w:r>
          </w:p>
        </w:tc>
        <w:tc>
          <w:tcPr>
            <w:tcW w:w="1701" w:type="dxa"/>
            <w:vAlign w:val="center"/>
          </w:tcPr>
          <w:p w14:paraId="1CE569A6" w14:textId="77777777" w:rsidR="00C14D92" w:rsidRPr="002F0C66" w:rsidRDefault="00C14D92" w:rsidP="002F4F4B">
            <w:pPr>
              <w:rPr>
                <w:rFonts w:ascii="Tahoma" w:eastAsia="Tahoma" w:hAnsi="Tahoma" w:cs="Tahoma"/>
                <w:szCs w:val="16"/>
              </w:rPr>
            </w:pPr>
            <w:r w:rsidRPr="002F0C66">
              <w:rPr>
                <w:rFonts w:ascii="Tahoma" w:hAnsi="Tahoma" w:cs="Tahoma"/>
                <w:color w:val="000000"/>
                <w:szCs w:val="16"/>
              </w:rPr>
              <w:t>úroveň 5</w:t>
            </w:r>
          </w:p>
        </w:tc>
      </w:tr>
      <w:tr w:rsidR="00C14D92" w:rsidRPr="005B04D6" w14:paraId="58BE3FAA" w14:textId="77777777" w:rsidTr="002F4F4B">
        <w:tc>
          <w:tcPr>
            <w:tcW w:w="988" w:type="dxa"/>
          </w:tcPr>
          <w:p w14:paraId="74136220" w14:textId="77777777" w:rsidR="00C14D92" w:rsidRPr="001837A4" w:rsidRDefault="00C14D92" w:rsidP="002F4F4B">
            <w:pPr>
              <w:rPr>
                <w:rFonts w:ascii="Tahoma" w:eastAsia="Tahoma" w:hAnsi="Tahoma" w:cs="Tahoma"/>
                <w:szCs w:val="16"/>
              </w:rPr>
            </w:pPr>
            <w:r w:rsidRPr="001837A4">
              <w:rPr>
                <w:rFonts w:ascii="Tahoma" w:hAnsi="Tahoma" w:cs="Tahoma"/>
                <w:szCs w:val="16"/>
              </w:rPr>
              <w:t>ks_380675</w:t>
            </w:r>
          </w:p>
        </w:tc>
        <w:tc>
          <w:tcPr>
            <w:tcW w:w="3402" w:type="dxa"/>
          </w:tcPr>
          <w:p w14:paraId="26A848AF" w14:textId="77777777" w:rsidR="00C14D92" w:rsidRPr="001837A4" w:rsidRDefault="00C14D92" w:rsidP="002F4F4B">
            <w:pPr>
              <w:rPr>
                <w:rFonts w:ascii="Tahoma" w:eastAsia="Tahoma" w:hAnsi="Tahoma" w:cs="Tahoma"/>
                <w:szCs w:val="16"/>
              </w:rPr>
            </w:pPr>
            <w:r w:rsidRPr="001837A4">
              <w:rPr>
                <w:rFonts w:ascii="Tahoma" w:hAnsi="Tahoma" w:cs="Tahoma"/>
                <w:szCs w:val="16"/>
              </w:rPr>
              <w:t>Prenájom ostatného nehnuteľného majetku obce</w:t>
            </w:r>
          </w:p>
        </w:tc>
        <w:tc>
          <w:tcPr>
            <w:tcW w:w="1701" w:type="dxa"/>
          </w:tcPr>
          <w:p w14:paraId="20F919FF" w14:textId="77777777" w:rsidR="00C14D92" w:rsidRPr="00BC1188" w:rsidRDefault="00C14D92" w:rsidP="002F4F4B">
            <w:pPr>
              <w:rPr>
                <w:rFonts w:ascii="Tahoma" w:eastAsia="Tahoma" w:hAnsi="Tahoma" w:cs="Tahoma"/>
                <w:szCs w:val="16"/>
              </w:rPr>
            </w:pPr>
            <w:r w:rsidRPr="00BC1188">
              <w:rPr>
                <w:rFonts w:ascii="Tahoma" w:hAnsi="Tahoma" w:cs="Tahoma"/>
                <w:color w:val="000000"/>
                <w:szCs w:val="16"/>
              </w:rPr>
              <w:t>G2C/G2B</w:t>
            </w:r>
          </w:p>
        </w:tc>
        <w:tc>
          <w:tcPr>
            <w:tcW w:w="1559" w:type="dxa"/>
          </w:tcPr>
          <w:p w14:paraId="0F671CDD" w14:textId="77777777" w:rsidR="00C14D92" w:rsidRDefault="00C14D92" w:rsidP="002F4F4B">
            <w:pPr>
              <w:rPr>
                <w:rFonts w:ascii="Tahoma" w:eastAsia="Tahoma" w:hAnsi="Tahoma" w:cs="Tahoma"/>
              </w:rPr>
            </w:pPr>
            <w:r w:rsidRPr="00114979">
              <w:rPr>
                <w:rFonts w:ascii="Tahoma" w:eastAsia="Tahoma" w:hAnsi="Tahoma" w:cs="Tahoma"/>
              </w:rPr>
              <w:t>016</w:t>
            </w:r>
            <w:r>
              <w:rPr>
                <w:rFonts w:ascii="Tahoma" w:eastAsia="Tahoma" w:hAnsi="Tahoma" w:cs="Tahoma"/>
              </w:rPr>
              <w:t xml:space="preserve"> </w:t>
            </w:r>
            <w:r w:rsidRPr="00114979">
              <w:rPr>
                <w:rFonts w:ascii="Tahoma" w:eastAsia="Tahoma" w:hAnsi="Tahoma" w:cs="Tahoma"/>
              </w:rPr>
              <w:t>Rozširovanie podnikania</w:t>
            </w:r>
          </w:p>
          <w:p w14:paraId="01CAF9DE" w14:textId="77777777" w:rsidR="00C14D92" w:rsidRPr="005B04D6" w:rsidRDefault="00C14D92" w:rsidP="002F4F4B">
            <w:pPr>
              <w:rPr>
                <w:rFonts w:ascii="Tahoma" w:eastAsia="Tahoma" w:hAnsi="Tahoma" w:cs="Tahoma"/>
              </w:rPr>
            </w:pPr>
            <w:r w:rsidRPr="00114979">
              <w:rPr>
                <w:rFonts w:ascii="Tahoma" w:eastAsia="Tahoma" w:hAnsi="Tahoma" w:cs="Tahoma"/>
              </w:rPr>
              <w:t>153</w:t>
            </w:r>
            <w:r>
              <w:rPr>
                <w:rFonts w:ascii="Tahoma" w:eastAsia="Tahoma" w:hAnsi="Tahoma" w:cs="Tahoma"/>
              </w:rPr>
              <w:t xml:space="preserve"> </w:t>
            </w:r>
            <w:r w:rsidRPr="00114979">
              <w:rPr>
                <w:rFonts w:ascii="Tahoma" w:eastAsia="Tahoma" w:hAnsi="Tahoma" w:cs="Tahoma"/>
              </w:rPr>
              <w:t>Bytová politika</w:t>
            </w:r>
          </w:p>
        </w:tc>
        <w:tc>
          <w:tcPr>
            <w:tcW w:w="1701" w:type="dxa"/>
            <w:vAlign w:val="center"/>
          </w:tcPr>
          <w:p w14:paraId="62E07A3C" w14:textId="77777777" w:rsidR="00C14D92" w:rsidRPr="002F0C66" w:rsidRDefault="00C14D92" w:rsidP="002F4F4B">
            <w:pPr>
              <w:rPr>
                <w:rFonts w:ascii="Tahoma" w:eastAsia="Tahoma" w:hAnsi="Tahoma" w:cs="Tahoma"/>
                <w:szCs w:val="16"/>
              </w:rPr>
            </w:pPr>
            <w:r w:rsidRPr="002F0C66">
              <w:rPr>
                <w:rFonts w:ascii="Tahoma" w:hAnsi="Tahoma" w:cs="Tahoma"/>
                <w:color w:val="000000"/>
                <w:szCs w:val="16"/>
              </w:rPr>
              <w:t>úroveň 5</w:t>
            </w:r>
          </w:p>
        </w:tc>
      </w:tr>
      <w:tr w:rsidR="00C14D92" w:rsidRPr="005B04D6" w14:paraId="116BAD06" w14:textId="77777777" w:rsidTr="002F4F4B">
        <w:tc>
          <w:tcPr>
            <w:tcW w:w="988" w:type="dxa"/>
          </w:tcPr>
          <w:p w14:paraId="159D54DF" w14:textId="77777777" w:rsidR="00C14D92" w:rsidRPr="001837A4" w:rsidRDefault="00C14D92" w:rsidP="002F4F4B">
            <w:pPr>
              <w:rPr>
                <w:rFonts w:ascii="Tahoma" w:eastAsia="Tahoma" w:hAnsi="Tahoma" w:cs="Tahoma"/>
                <w:szCs w:val="16"/>
              </w:rPr>
            </w:pPr>
            <w:r w:rsidRPr="001837A4">
              <w:rPr>
                <w:rFonts w:ascii="Tahoma" w:hAnsi="Tahoma" w:cs="Tahoma"/>
                <w:szCs w:val="16"/>
              </w:rPr>
              <w:t>ks_380676</w:t>
            </w:r>
          </w:p>
        </w:tc>
        <w:tc>
          <w:tcPr>
            <w:tcW w:w="3402" w:type="dxa"/>
          </w:tcPr>
          <w:p w14:paraId="4FCDA901" w14:textId="77777777" w:rsidR="00C14D92" w:rsidRPr="001837A4" w:rsidRDefault="00C14D92" w:rsidP="002F4F4B">
            <w:pPr>
              <w:rPr>
                <w:rFonts w:ascii="Tahoma" w:eastAsia="Tahoma" w:hAnsi="Tahoma" w:cs="Tahoma"/>
                <w:szCs w:val="16"/>
              </w:rPr>
            </w:pPr>
            <w:r w:rsidRPr="001837A4">
              <w:rPr>
                <w:rFonts w:ascii="Tahoma" w:hAnsi="Tahoma" w:cs="Tahoma"/>
                <w:szCs w:val="16"/>
              </w:rPr>
              <w:t>Zriaďovanie vecného bremena na majetok obce</w:t>
            </w:r>
          </w:p>
        </w:tc>
        <w:tc>
          <w:tcPr>
            <w:tcW w:w="1701" w:type="dxa"/>
          </w:tcPr>
          <w:p w14:paraId="1FD97BD5" w14:textId="77777777" w:rsidR="00C14D92" w:rsidRPr="00BC1188" w:rsidRDefault="00C14D92" w:rsidP="002F4F4B">
            <w:pPr>
              <w:rPr>
                <w:rFonts w:ascii="Tahoma" w:eastAsia="Tahoma" w:hAnsi="Tahoma" w:cs="Tahoma"/>
                <w:szCs w:val="16"/>
              </w:rPr>
            </w:pPr>
            <w:r w:rsidRPr="00BC1188">
              <w:rPr>
                <w:rFonts w:ascii="Tahoma" w:hAnsi="Tahoma" w:cs="Tahoma"/>
                <w:color w:val="000000"/>
                <w:szCs w:val="16"/>
              </w:rPr>
              <w:t>G2C/G2B</w:t>
            </w:r>
          </w:p>
        </w:tc>
        <w:tc>
          <w:tcPr>
            <w:tcW w:w="1559" w:type="dxa"/>
          </w:tcPr>
          <w:p w14:paraId="75706681" w14:textId="77777777" w:rsidR="00C14D92" w:rsidRDefault="00C14D92" w:rsidP="002F4F4B">
            <w:pPr>
              <w:rPr>
                <w:rFonts w:ascii="Tahoma" w:eastAsia="Tahoma" w:hAnsi="Tahoma" w:cs="Tahoma"/>
              </w:rPr>
            </w:pPr>
            <w:r w:rsidRPr="00114979">
              <w:rPr>
                <w:rFonts w:ascii="Tahoma" w:eastAsia="Tahoma" w:hAnsi="Tahoma" w:cs="Tahoma"/>
              </w:rPr>
              <w:t>016</w:t>
            </w:r>
            <w:r>
              <w:rPr>
                <w:rFonts w:ascii="Tahoma" w:eastAsia="Tahoma" w:hAnsi="Tahoma" w:cs="Tahoma"/>
              </w:rPr>
              <w:t xml:space="preserve"> </w:t>
            </w:r>
            <w:r w:rsidRPr="00114979">
              <w:rPr>
                <w:rFonts w:ascii="Tahoma" w:eastAsia="Tahoma" w:hAnsi="Tahoma" w:cs="Tahoma"/>
              </w:rPr>
              <w:t>Rozširovanie podnikania</w:t>
            </w:r>
          </w:p>
          <w:p w14:paraId="741951AE" w14:textId="77777777" w:rsidR="00C14D92" w:rsidRDefault="00C14D92" w:rsidP="002F4F4B">
            <w:pPr>
              <w:rPr>
                <w:rFonts w:ascii="Tahoma" w:eastAsia="Tahoma" w:hAnsi="Tahoma" w:cs="Tahoma"/>
              </w:rPr>
            </w:pPr>
            <w:r w:rsidRPr="0089717A">
              <w:rPr>
                <w:rFonts w:ascii="Tahoma" w:eastAsia="Tahoma" w:hAnsi="Tahoma" w:cs="Tahoma"/>
              </w:rPr>
              <w:t>157</w:t>
            </w:r>
            <w:r>
              <w:rPr>
                <w:rFonts w:ascii="Tahoma" w:eastAsia="Tahoma" w:hAnsi="Tahoma" w:cs="Tahoma"/>
              </w:rPr>
              <w:t xml:space="preserve"> </w:t>
            </w:r>
            <w:r w:rsidRPr="0089717A">
              <w:rPr>
                <w:rFonts w:ascii="Tahoma" w:eastAsia="Tahoma" w:hAnsi="Tahoma" w:cs="Tahoma"/>
              </w:rPr>
              <w:t>Kataster nehnuteľností</w:t>
            </w:r>
          </w:p>
          <w:p w14:paraId="0A5F72EE" w14:textId="77777777" w:rsidR="00C14D92" w:rsidRDefault="00C14D92" w:rsidP="002F4F4B">
            <w:pPr>
              <w:rPr>
                <w:rFonts w:ascii="Tahoma" w:eastAsia="Tahoma" w:hAnsi="Tahoma" w:cs="Tahoma"/>
              </w:rPr>
            </w:pPr>
            <w:r w:rsidRPr="0089717A">
              <w:rPr>
                <w:rFonts w:ascii="Tahoma" w:eastAsia="Tahoma" w:hAnsi="Tahoma" w:cs="Tahoma"/>
              </w:rPr>
              <w:t>159</w:t>
            </w:r>
            <w:r>
              <w:rPr>
                <w:rFonts w:ascii="Tahoma" w:eastAsia="Tahoma" w:hAnsi="Tahoma" w:cs="Tahoma"/>
              </w:rPr>
              <w:t xml:space="preserve"> </w:t>
            </w:r>
            <w:r w:rsidRPr="0089717A">
              <w:rPr>
                <w:rFonts w:ascii="Tahoma" w:eastAsia="Tahoma" w:hAnsi="Tahoma" w:cs="Tahoma"/>
              </w:rPr>
              <w:t>Prechodný pobyt</w:t>
            </w:r>
          </w:p>
          <w:p w14:paraId="0AC8CB89" w14:textId="77777777" w:rsidR="00C14D92" w:rsidRDefault="00C14D92" w:rsidP="002F4F4B">
            <w:pPr>
              <w:rPr>
                <w:rFonts w:ascii="Tahoma" w:eastAsia="Tahoma" w:hAnsi="Tahoma" w:cs="Tahoma"/>
              </w:rPr>
            </w:pPr>
            <w:r w:rsidRPr="0089717A">
              <w:rPr>
                <w:rFonts w:ascii="Tahoma" w:eastAsia="Tahoma" w:hAnsi="Tahoma" w:cs="Tahoma"/>
              </w:rPr>
              <w:lastRenderedPageBreak/>
              <w:t>163</w:t>
            </w:r>
            <w:r>
              <w:rPr>
                <w:rFonts w:ascii="Tahoma" w:eastAsia="Tahoma" w:hAnsi="Tahoma" w:cs="Tahoma"/>
              </w:rPr>
              <w:t xml:space="preserve"> </w:t>
            </w:r>
            <w:r w:rsidRPr="0089717A">
              <w:rPr>
                <w:rFonts w:ascii="Tahoma" w:eastAsia="Tahoma" w:hAnsi="Tahoma" w:cs="Tahoma"/>
              </w:rPr>
              <w:t>Stavebné konanie</w:t>
            </w:r>
          </w:p>
          <w:p w14:paraId="54350DA7" w14:textId="77777777" w:rsidR="00C14D92" w:rsidRPr="005B04D6" w:rsidRDefault="00C14D92" w:rsidP="002F4F4B">
            <w:pPr>
              <w:rPr>
                <w:rFonts w:ascii="Tahoma" w:eastAsia="Tahoma" w:hAnsi="Tahoma" w:cs="Tahoma"/>
              </w:rPr>
            </w:pPr>
            <w:r w:rsidRPr="0089717A">
              <w:rPr>
                <w:rFonts w:ascii="Tahoma" w:eastAsia="Tahoma" w:hAnsi="Tahoma" w:cs="Tahoma"/>
              </w:rPr>
              <w:t>164</w:t>
            </w:r>
            <w:r>
              <w:rPr>
                <w:rFonts w:ascii="Tahoma" w:eastAsia="Tahoma" w:hAnsi="Tahoma" w:cs="Tahoma"/>
              </w:rPr>
              <w:t xml:space="preserve"> </w:t>
            </w:r>
            <w:r w:rsidRPr="0089717A">
              <w:rPr>
                <w:rFonts w:ascii="Tahoma" w:eastAsia="Tahoma" w:hAnsi="Tahoma" w:cs="Tahoma"/>
              </w:rPr>
              <w:t>Trvalý pobyt/Sťahovanie</w:t>
            </w:r>
          </w:p>
        </w:tc>
        <w:tc>
          <w:tcPr>
            <w:tcW w:w="1701" w:type="dxa"/>
            <w:vAlign w:val="center"/>
          </w:tcPr>
          <w:p w14:paraId="12599311" w14:textId="77777777" w:rsidR="00C14D92" w:rsidRPr="002F0C66" w:rsidRDefault="00C14D92" w:rsidP="002F4F4B">
            <w:pPr>
              <w:rPr>
                <w:rFonts w:ascii="Tahoma" w:eastAsia="Tahoma" w:hAnsi="Tahoma" w:cs="Tahoma"/>
                <w:szCs w:val="16"/>
              </w:rPr>
            </w:pPr>
            <w:r w:rsidRPr="002F0C66">
              <w:rPr>
                <w:rFonts w:ascii="Tahoma" w:hAnsi="Tahoma" w:cs="Tahoma"/>
                <w:szCs w:val="16"/>
              </w:rPr>
              <w:lastRenderedPageBreak/>
              <w:t>úroveň 4</w:t>
            </w:r>
          </w:p>
        </w:tc>
      </w:tr>
      <w:tr w:rsidR="00C14D92" w:rsidRPr="005B04D6" w14:paraId="7742C844" w14:textId="77777777" w:rsidTr="002F4F4B">
        <w:tc>
          <w:tcPr>
            <w:tcW w:w="988" w:type="dxa"/>
          </w:tcPr>
          <w:p w14:paraId="6AD97B58" w14:textId="77777777" w:rsidR="00C14D92" w:rsidRPr="001837A4" w:rsidRDefault="00C14D92" w:rsidP="002F4F4B">
            <w:pPr>
              <w:rPr>
                <w:rFonts w:ascii="Tahoma" w:eastAsia="Tahoma" w:hAnsi="Tahoma" w:cs="Tahoma"/>
                <w:szCs w:val="16"/>
              </w:rPr>
            </w:pPr>
            <w:r w:rsidRPr="001837A4">
              <w:rPr>
                <w:rFonts w:ascii="Tahoma" w:hAnsi="Tahoma" w:cs="Tahoma"/>
                <w:szCs w:val="16"/>
              </w:rPr>
              <w:t>ks_380677</w:t>
            </w:r>
          </w:p>
        </w:tc>
        <w:tc>
          <w:tcPr>
            <w:tcW w:w="3402" w:type="dxa"/>
          </w:tcPr>
          <w:p w14:paraId="345DD9B4" w14:textId="77777777" w:rsidR="00C14D92" w:rsidRPr="001837A4" w:rsidRDefault="00C14D92" w:rsidP="002F4F4B">
            <w:pPr>
              <w:rPr>
                <w:rFonts w:ascii="Tahoma" w:eastAsia="Tahoma" w:hAnsi="Tahoma" w:cs="Tahoma"/>
                <w:szCs w:val="16"/>
              </w:rPr>
            </w:pPr>
            <w:r w:rsidRPr="001837A4">
              <w:rPr>
                <w:rFonts w:ascii="Tahoma" w:hAnsi="Tahoma" w:cs="Tahoma"/>
                <w:szCs w:val="16"/>
              </w:rPr>
              <w:t>Informovanie o sociálnych zariadeniach v obci</w:t>
            </w:r>
          </w:p>
        </w:tc>
        <w:tc>
          <w:tcPr>
            <w:tcW w:w="1701" w:type="dxa"/>
          </w:tcPr>
          <w:p w14:paraId="0F75961A" w14:textId="77777777" w:rsidR="00C14D92" w:rsidRPr="00BC1188" w:rsidRDefault="00C14D92" w:rsidP="002F4F4B">
            <w:pPr>
              <w:rPr>
                <w:rFonts w:ascii="Tahoma" w:eastAsia="Tahoma" w:hAnsi="Tahoma" w:cs="Tahoma"/>
                <w:szCs w:val="16"/>
              </w:rPr>
            </w:pPr>
            <w:r w:rsidRPr="00BC1188">
              <w:rPr>
                <w:rFonts w:ascii="Tahoma" w:hAnsi="Tahoma" w:cs="Tahoma"/>
                <w:color w:val="000000"/>
                <w:szCs w:val="16"/>
              </w:rPr>
              <w:t>G2C</w:t>
            </w:r>
          </w:p>
        </w:tc>
        <w:tc>
          <w:tcPr>
            <w:tcW w:w="1559" w:type="dxa"/>
          </w:tcPr>
          <w:p w14:paraId="2D0C1067" w14:textId="77777777" w:rsidR="00C14D92" w:rsidRDefault="00C14D92" w:rsidP="002F4F4B">
            <w:pPr>
              <w:rPr>
                <w:rFonts w:ascii="Tahoma" w:eastAsia="Tahoma" w:hAnsi="Tahoma" w:cs="Tahoma"/>
              </w:rPr>
            </w:pPr>
            <w:r w:rsidRPr="005E4A96">
              <w:rPr>
                <w:rFonts w:ascii="Tahoma" w:eastAsia="Tahoma" w:hAnsi="Tahoma" w:cs="Tahoma"/>
              </w:rPr>
              <w:t>110</w:t>
            </w:r>
            <w:r>
              <w:rPr>
                <w:rFonts w:ascii="Tahoma" w:eastAsia="Tahoma" w:hAnsi="Tahoma" w:cs="Tahoma"/>
              </w:rPr>
              <w:t xml:space="preserve"> </w:t>
            </w:r>
            <w:r w:rsidRPr="005E4A96">
              <w:rPr>
                <w:rFonts w:ascii="Tahoma" w:eastAsia="Tahoma" w:hAnsi="Tahoma" w:cs="Tahoma"/>
              </w:rPr>
              <w:t>Opatera člena rodiny</w:t>
            </w:r>
          </w:p>
          <w:p w14:paraId="42DE18A8" w14:textId="77777777" w:rsidR="00C14D92" w:rsidRDefault="00C14D92" w:rsidP="002F4F4B">
            <w:pPr>
              <w:rPr>
                <w:rFonts w:ascii="Tahoma" w:eastAsia="Tahoma" w:hAnsi="Tahoma" w:cs="Tahoma"/>
              </w:rPr>
            </w:pPr>
            <w:r w:rsidRPr="005E4A96">
              <w:rPr>
                <w:rFonts w:ascii="Tahoma" w:eastAsia="Tahoma" w:hAnsi="Tahoma" w:cs="Tahoma"/>
              </w:rPr>
              <w:t>112</w:t>
            </w:r>
            <w:r>
              <w:rPr>
                <w:rFonts w:ascii="Tahoma" w:eastAsia="Tahoma" w:hAnsi="Tahoma" w:cs="Tahoma"/>
              </w:rPr>
              <w:t xml:space="preserve"> </w:t>
            </w:r>
            <w:r w:rsidRPr="005E4A96">
              <w:rPr>
                <w:rFonts w:ascii="Tahoma" w:eastAsia="Tahoma" w:hAnsi="Tahoma" w:cs="Tahoma"/>
              </w:rPr>
              <w:t>Pomoc v hmotnej núdzi</w:t>
            </w:r>
          </w:p>
          <w:p w14:paraId="5D64CBAE" w14:textId="77777777" w:rsidR="00C14D92" w:rsidRPr="005B04D6" w:rsidRDefault="00C14D92" w:rsidP="002F4F4B">
            <w:pPr>
              <w:rPr>
                <w:rFonts w:ascii="Tahoma" w:eastAsia="Tahoma" w:hAnsi="Tahoma" w:cs="Tahoma"/>
              </w:rPr>
            </w:pPr>
            <w:r w:rsidRPr="005E4A96">
              <w:rPr>
                <w:rFonts w:ascii="Tahoma" w:eastAsia="Tahoma" w:hAnsi="Tahoma" w:cs="Tahoma"/>
              </w:rPr>
              <w:t>115</w:t>
            </w:r>
            <w:r>
              <w:rPr>
                <w:rFonts w:ascii="Tahoma" w:eastAsia="Tahoma" w:hAnsi="Tahoma" w:cs="Tahoma"/>
              </w:rPr>
              <w:t xml:space="preserve"> </w:t>
            </w:r>
            <w:r w:rsidRPr="005E4A96">
              <w:rPr>
                <w:rFonts w:ascii="Tahoma" w:eastAsia="Tahoma" w:hAnsi="Tahoma" w:cs="Tahoma"/>
              </w:rPr>
              <w:t>Sociálne služby</w:t>
            </w:r>
          </w:p>
        </w:tc>
        <w:tc>
          <w:tcPr>
            <w:tcW w:w="1701" w:type="dxa"/>
            <w:vAlign w:val="center"/>
          </w:tcPr>
          <w:p w14:paraId="7EE6CC91" w14:textId="77777777" w:rsidR="00C14D92" w:rsidRPr="002F0C66" w:rsidRDefault="00C14D92" w:rsidP="002F4F4B">
            <w:pPr>
              <w:rPr>
                <w:rFonts w:ascii="Tahoma" w:eastAsia="Tahoma" w:hAnsi="Tahoma" w:cs="Tahoma"/>
                <w:szCs w:val="16"/>
              </w:rPr>
            </w:pPr>
            <w:r w:rsidRPr="002F0C66">
              <w:rPr>
                <w:rFonts w:ascii="Tahoma" w:hAnsi="Tahoma" w:cs="Tahoma"/>
                <w:szCs w:val="16"/>
              </w:rPr>
              <w:t>úroveň 4</w:t>
            </w:r>
          </w:p>
        </w:tc>
      </w:tr>
      <w:tr w:rsidR="00C14D92" w:rsidRPr="005B04D6" w14:paraId="57B0C7C3" w14:textId="77777777" w:rsidTr="002F4F4B">
        <w:tc>
          <w:tcPr>
            <w:tcW w:w="988" w:type="dxa"/>
          </w:tcPr>
          <w:p w14:paraId="5809C0A1" w14:textId="77777777" w:rsidR="00C14D92" w:rsidRPr="001837A4" w:rsidRDefault="00C14D92" w:rsidP="002F4F4B">
            <w:pPr>
              <w:rPr>
                <w:rFonts w:ascii="Tahoma" w:eastAsia="Tahoma" w:hAnsi="Tahoma" w:cs="Tahoma"/>
                <w:szCs w:val="16"/>
              </w:rPr>
            </w:pPr>
            <w:r w:rsidRPr="001837A4">
              <w:rPr>
                <w:rFonts w:ascii="Tahoma" w:hAnsi="Tahoma" w:cs="Tahoma"/>
                <w:szCs w:val="16"/>
              </w:rPr>
              <w:t>ks_380678</w:t>
            </w:r>
          </w:p>
        </w:tc>
        <w:tc>
          <w:tcPr>
            <w:tcW w:w="3402" w:type="dxa"/>
          </w:tcPr>
          <w:p w14:paraId="092FB7EF" w14:textId="77777777" w:rsidR="00C14D92" w:rsidRPr="001837A4" w:rsidRDefault="00C14D92" w:rsidP="002F4F4B">
            <w:pPr>
              <w:rPr>
                <w:rFonts w:ascii="Tahoma" w:eastAsia="Tahoma" w:hAnsi="Tahoma" w:cs="Tahoma"/>
                <w:szCs w:val="16"/>
              </w:rPr>
            </w:pPr>
            <w:r w:rsidRPr="001837A4">
              <w:rPr>
                <w:rFonts w:ascii="Tahoma" w:hAnsi="Tahoma" w:cs="Tahoma"/>
                <w:szCs w:val="16"/>
              </w:rPr>
              <w:t>Ohlasovanie umiestnenia včelstiev</w:t>
            </w:r>
          </w:p>
        </w:tc>
        <w:tc>
          <w:tcPr>
            <w:tcW w:w="1701" w:type="dxa"/>
          </w:tcPr>
          <w:p w14:paraId="06AFFE54" w14:textId="77777777" w:rsidR="00C14D92" w:rsidRPr="00BC1188" w:rsidRDefault="00C14D92" w:rsidP="002F4F4B">
            <w:pPr>
              <w:rPr>
                <w:rFonts w:ascii="Tahoma" w:eastAsia="Tahoma" w:hAnsi="Tahoma" w:cs="Tahoma"/>
                <w:szCs w:val="16"/>
              </w:rPr>
            </w:pPr>
            <w:r w:rsidRPr="00BC1188">
              <w:rPr>
                <w:rFonts w:ascii="Tahoma" w:hAnsi="Tahoma" w:cs="Tahoma"/>
                <w:color w:val="000000"/>
                <w:szCs w:val="16"/>
              </w:rPr>
              <w:t>G2C/G2B</w:t>
            </w:r>
          </w:p>
        </w:tc>
        <w:tc>
          <w:tcPr>
            <w:tcW w:w="1559" w:type="dxa"/>
          </w:tcPr>
          <w:p w14:paraId="28BCA054" w14:textId="77777777" w:rsidR="00C14D92" w:rsidRDefault="00C14D92" w:rsidP="002F4F4B">
            <w:pPr>
              <w:rPr>
                <w:rFonts w:ascii="Tahoma" w:eastAsia="Tahoma" w:hAnsi="Tahoma" w:cs="Tahoma"/>
              </w:rPr>
            </w:pPr>
            <w:r w:rsidRPr="00655DAC">
              <w:rPr>
                <w:rFonts w:ascii="Tahoma" w:eastAsia="Tahoma" w:hAnsi="Tahoma" w:cs="Tahoma"/>
              </w:rPr>
              <w:t>036</w:t>
            </w:r>
            <w:r>
              <w:rPr>
                <w:rFonts w:ascii="Tahoma" w:eastAsia="Tahoma" w:hAnsi="Tahoma" w:cs="Tahoma"/>
              </w:rPr>
              <w:t xml:space="preserve"> </w:t>
            </w:r>
            <w:r w:rsidRPr="00655DAC">
              <w:rPr>
                <w:rFonts w:ascii="Tahoma" w:eastAsia="Tahoma" w:hAnsi="Tahoma" w:cs="Tahoma"/>
              </w:rPr>
              <w:t>Využívanie a ochrana lesa</w:t>
            </w:r>
          </w:p>
          <w:p w14:paraId="675F78C0" w14:textId="77777777" w:rsidR="00C14D92" w:rsidRPr="005B04D6" w:rsidRDefault="00C14D92" w:rsidP="002F4F4B">
            <w:pPr>
              <w:rPr>
                <w:rFonts w:ascii="Tahoma" w:eastAsia="Tahoma" w:hAnsi="Tahoma" w:cs="Tahoma"/>
              </w:rPr>
            </w:pPr>
            <w:r w:rsidRPr="00655DAC">
              <w:rPr>
                <w:rFonts w:ascii="Tahoma" w:eastAsia="Tahoma" w:hAnsi="Tahoma" w:cs="Tahoma"/>
              </w:rPr>
              <w:t>169</w:t>
            </w:r>
            <w:r>
              <w:rPr>
                <w:rFonts w:ascii="Tahoma" w:eastAsia="Tahoma" w:hAnsi="Tahoma" w:cs="Tahoma"/>
              </w:rPr>
              <w:t xml:space="preserve"> </w:t>
            </w:r>
            <w:r w:rsidRPr="00655DAC">
              <w:rPr>
                <w:rFonts w:ascii="Tahoma" w:eastAsia="Tahoma" w:hAnsi="Tahoma" w:cs="Tahoma"/>
              </w:rPr>
              <w:t>Ochrana prírody a krajiny</w:t>
            </w:r>
          </w:p>
        </w:tc>
        <w:tc>
          <w:tcPr>
            <w:tcW w:w="1701" w:type="dxa"/>
            <w:vAlign w:val="center"/>
          </w:tcPr>
          <w:p w14:paraId="54A84D78" w14:textId="77777777" w:rsidR="00C14D92" w:rsidRPr="002F0C66" w:rsidRDefault="00C14D92" w:rsidP="002F4F4B">
            <w:pPr>
              <w:rPr>
                <w:rFonts w:ascii="Tahoma" w:eastAsia="Tahoma" w:hAnsi="Tahoma" w:cs="Tahoma"/>
                <w:szCs w:val="16"/>
              </w:rPr>
            </w:pPr>
            <w:r w:rsidRPr="002F0C66">
              <w:rPr>
                <w:rFonts w:ascii="Tahoma" w:hAnsi="Tahoma" w:cs="Tahoma"/>
                <w:szCs w:val="16"/>
              </w:rPr>
              <w:t>úroveň 5</w:t>
            </w:r>
          </w:p>
        </w:tc>
      </w:tr>
      <w:tr w:rsidR="00C14D92" w:rsidRPr="005B04D6" w14:paraId="01351F3B" w14:textId="77777777" w:rsidTr="002F4F4B">
        <w:tc>
          <w:tcPr>
            <w:tcW w:w="988" w:type="dxa"/>
          </w:tcPr>
          <w:p w14:paraId="33EC7582" w14:textId="77777777" w:rsidR="00C14D92" w:rsidRPr="001837A4" w:rsidRDefault="00C14D92" w:rsidP="002F4F4B">
            <w:pPr>
              <w:rPr>
                <w:rFonts w:ascii="Tahoma" w:eastAsia="Tahoma" w:hAnsi="Tahoma" w:cs="Tahoma"/>
                <w:szCs w:val="16"/>
              </w:rPr>
            </w:pPr>
            <w:r w:rsidRPr="001837A4">
              <w:rPr>
                <w:rFonts w:ascii="Tahoma" w:hAnsi="Tahoma" w:cs="Tahoma"/>
                <w:szCs w:val="16"/>
              </w:rPr>
              <w:t>ks_380679</w:t>
            </w:r>
          </w:p>
        </w:tc>
        <w:tc>
          <w:tcPr>
            <w:tcW w:w="3402" w:type="dxa"/>
          </w:tcPr>
          <w:p w14:paraId="1164C4C3" w14:textId="77777777" w:rsidR="00C14D92" w:rsidRPr="001837A4" w:rsidRDefault="00C14D92" w:rsidP="002F4F4B">
            <w:pPr>
              <w:rPr>
                <w:rFonts w:ascii="Tahoma" w:eastAsia="Tahoma" w:hAnsi="Tahoma" w:cs="Tahoma"/>
                <w:szCs w:val="16"/>
              </w:rPr>
            </w:pPr>
            <w:r w:rsidRPr="001837A4">
              <w:rPr>
                <w:rFonts w:ascii="Tahoma" w:hAnsi="Tahoma" w:cs="Tahoma"/>
                <w:szCs w:val="16"/>
              </w:rPr>
              <w:t>Informovanie o útulkoch a karanténach pre zvieratá</w:t>
            </w:r>
          </w:p>
        </w:tc>
        <w:tc>
          <w:tcPr>
            <w:tcW w:w="1701" w:type="dxa"/>
          </w:tcPr>
          <w:p w14:paraId="61DD19B8" w14:textId="77777777" w:rsidR="00C14D92" w:rsidRPr="00BC1188" w:rsidRDefault="00C14D92" w:rsidP="002F4F4B">
            <w:pPr>
              <w:rPr>
                <w:rFonts w:ascii="Tahoma" w:eastAsia="Tahoma" w:hAnsi="Tahoma" w:cs="Tahoma"/>
                <w:szCs w:val="16"/>
              </w:rPr>
            </w:pPr>
            <w:r w:rsidRPr="00BC1188">
              <w:rPr>
                <w:rFonts w:ascii="Tahoma" w:hAnsi="Tahoma" w:cs="Tahoma"/>
                <w:color w:val="000000"/>
                <w:szCs w:val="16"/>
              </w:rPr>
              <w:t>G2C/G2B</w:t>
            </w:r>
          </w:p>
        </w:tc>
        <w:tc>
          <w:tcPr>
            <w:tcW w:w="1559" w:type="dxa"/>
          </w:tcPr>
          <w:p w14:paraId="7A30A07A" w14:textId="77777777" w:rsidR="00C14D92" w:rsidRPr="00D47702" w:rsidRDefault="00C14D92" w:rsidP="002F4F4B">
            <w:pPr>
              <w:rPr>
                <w:rFonts w:ascii="Tahoma" w:eastAsia="Tahoma" w:hAnsi="Tahoma" w:cs="Tahoma"/>
              </w:rPr>
            </w:pPr>
            <w:r w:rsidRPr="00D47702">
              <w:rPr>
                <w:rFonts w:ascii="Tahoma" w:eastAsia="Tahoma" w:hAnsi="Tahoma" w:cs="Tahoma"/>
              </w:rPr>
              <w:t>003 Iná podpora, slobodný prístup k informáciám, prístup k odtajneným skutočnostiam, archívy</w:t>
            </w:r>
          </w:p>
          <w:p w14:paraId="36895318" w14:textId="77777777" w:rsidR="00C14D92" w:rsidRPr="00D47702" w:rsidRDefault="00C14D92" w:rsidP="002F4F4B">
            <w:pPr>
              <w:rPr>
                <w:rFonts w:ascii="Tahoma" w:eastAsia="Tahoma" w:hAnsi="Tahoma" w:cs="Tahoma"/>
              </w:rPr>
            </w:pPr>
            <w:r w:rsidRPr="00D47702">
              <w:rPr>
                <w:rFonts w:ascii="Tahoma" w:eastAsia="Tahoma" w:hAnsi="Tahoma" w:cs="Tahoma"/>
              </w:rPr>
              <w:t>173 Zvieratá a rastliny</w:t>
            </w:r>
          </w:p>
        </w:tc>
        <w:tc>
          <w:tcPr>
            <w:tcW w:w="1701" w:type="dxa"/>
            <w:vAlign w:val="center"/>
          </w:tcPr>
          <w:p w14:paraId="4D45936A" w14:textId="77777777" w:rsidR="00C14D92" w:rsidRPr="002F0C66" w:rsidRDefault="00C14D92" w:rsidP="002F4F4B">
            <w:pPr>
              <w:rPr>
                <w:rFonts w:ascii="Tahoma" w:eastAsia="Tahoma" w:hAnsi="Tahoma" w:cs="Tahoma"/>
                <w:szCs w:val="16"/>
              </w:rPr>
            </w:pPr>
            <w:r w:rsidRPr="002F0C66">
              <w:rPr>
                <w:rFonts w:ascii="Tahoma" w:hAnsi="Tahoma" w:cs="Tahoma"/>
                <w:szCs w:val="16"/>
              </w:rPr>
              <w:t>úroveň 4</w:t>
            </w:r>
          </w:p>
        </w:tc>
      </w:tr>
      <w:tr w:rsidR="00C14D92" w:rsidRPr="005B04D6" w14:paraId="14AAC3DC" w14:textId="77777777" w:rsidTr="002F4F4B">
        <w:tc>
          <w:tcPr>
            <w:tcW w:w="988" w:type="dxa"/>
          </w:tcPr>
          <w:p w14:paraId="6DFBC61D" w14:textId="77777777" w:rsidR="00C14D92" w:rsidRPr="001837A4" w:rsidRDefault="00C14D92" w:rsidP="002F4F4B">
            <w:pPr>
              <w:rPr>
                <w:rFonts w:ascii="Tahoma" w:eastAsia="Tahoma" w:hAnsi="Tahoma" w:cs="Tahoma"/>
                <w:szCs w:val="16"/>
              </w:rPr>
            </w:pPr>
            <w:r w:rsidRPr="001837A4">
              <w:rPr>
                <w:rFonts w:ascii="Tahoma" w:hAnsi="Tahoma" w:cs="Tahoma"/>
                <w:szCs w:val="16"/>
              </w:rPr>
              <w:t>ks_380680</w:t>
            </w:r>
          </w:p>
        </w:tc>
        <w:tc>
          <w:tcPr>
            <w:tcW w:w="3402" w:type="dxa"/>
          </w:tcPr>
          <w:p w14:paraId="6EEC42C4" w14:textId="77777777" w:rsidR="00C14D92" w:rsidRPr="001837A4" w:rsidRDefault="00C14D92" w:rsidP="002F4F4B">
            <w:pPr>
              <w:rPr>
                <w:rFonts w:ascii="Tahoma" w:eastAsia="Tahoma" w:hAnsi="Tahoma" w:cs="Tahoma"/>
                <w:szCs w:val="16"/>
              </w:rPr>
            </w:pPr>
            <w:r w:rsidRPr="001837A4">
              <w:rPr>
                <w:rFonts w:ascii="Tahoma" w:hAnsi="Tahoma" w:cs="Tahoma"/>
                <w:szCs w:val="16"/>
              </w:rPr>
              <w:t>Ohlasovanie činnosti samostatne hospodáriaceho roľníka</w:t>
            </w:r>
          </w:p>
        </w:tc>
        <w:tc>
          <w:tcPr>
            <w:tcW w:w="1701" w:type="dxa"/>
          </w:tcPr>
          <w:p w14:paraId="78CA44B9" w14:textId="77777777" w:rsidR="00C14D92" w:rsidRPr="00BC1188" w:rsidRDefault="00C14D92" w:rsidP="002F4F4B">
            <w:pPr>
              <w:rPr>
                <w:rFonts w:ascii="Tahoma" w:eastAsia="Tahoma" w:hAnsi="Tahoma" w:cs="Tahoma"/>
                <w:szCs w:val="16"/>
              </w:rPr>
            </w:pPr>
            <w:r w:rsidRPr="00BC1188">
              <w:rPr>
                <w:rFonts w:ascii="Tahoma" w:hAnsi="Tahoma" w:cs="Tahoma"/>
                <w:color w:val="000000"/>
                <w:szCs w:val="16"/>
              </w:rPr>
              <w:t>G2C/G2B</w:t>
            </w:r>
          </w:p>
        </w:tc>
        <w:tc>
          <w:tcPr>
            <w:tcW w:w="1559" w:type="dxa"/>
          </w:tcPr>
          <w:p w14:paraId="02BB603A" w14:textId="77777777" w:rsidR="00C14D92" w:rsidRDefault="00C14D92" w:rsidP="002F4F4B">
            <w:pPr>
              <w:rPr>
                <w:rFonts w:ascii="Tahoma" w:eastAsia="Tahoma" w:hAnsi="Tahoma" w:cs="Tahoma"/>
              </w:rPr>
            </w:pPr>
            <w:r w:rsidRPr="00DE57EB">
              <w:rPr>
                <w:rFonts w:ascii="Tahoma" w:eastAsia="Tahoma" w:hAnsi="Tahoma" w:cs="Tahoma"/>
              </w:rPr>
              <w:t>018</w:t>
            </w:r>
            <w:r>
              <w:rPr>
                <w:rFonts w:ascii="Tahoma" w:eastAsia="Tahoma" w:hAnsi="Tahoma" w:cs="Tahoma"/>
              </w:rPr>
              <w:t xml:space="preserve"> </w:t>
            </w:r>
            <w:r w:rsidRPr="00DE57EB">
              <w:rPr>
                <w:rFonts w:ascii="Tahoma" w:eastAsia="Tahoma" w:hAnsi="Tahoma" w:cs="Tahoma"/>
              </w:rPr>
              <w:t>Štatistiky a iné ohlasovacie a spravodajské povinnosti</w:t>
            </w:r>
          </w:p>
          <w:p w14:paraId="69673DA7" w14:textId="77777777" w:rsidR="00C14D92" w:rsidRPr="005B04D6" w:rsidRDefault="00C14D92" w:rsidP="002F4F4B">
            <w:pPr>
              <w:rPr>
                <w:rFonts w:ascii="Tahoma" w:eastAsia="Tahoma" w:hAnsi="Tahoma" w:cs="Tahoma"/>
              </w:rPr>
            </w:pPr>
            <w:r w:rsidRPr="00DE57EB">
              <w:rPr>
                <w:rFonts w:ascii="Tahoma" w:eastAsia="Tahoma" w:hAnsi="Tahoma" w:cs="Tahoma"/>
              </w:rPr>
              <w:t>057</w:t>
            </w:r>
            <w:r>
              <w:rPr>
                <w:rFonts w:ascii="Tahoma" w:eastAsia="Tahoma" w:hAnsi="Tahoma" w:cs="Tahoma"/>
              </w:rPr>
              <w:t xml:space="preserve"> </w:t>
            </w:r>
            <w:r w:rsidRPr="00DE57EB">
              <w:rPr>
                <w:rFonts w:ascii="Tahoma" w:eastAsia="Tahoma" w:hAnsi="Tahoma" w:cs="Tahoma"/>
              </w:rPr>
              <w:t>Štatistické informácie</w:t>
            </w:r>
          </w:p>
        </w:tc>
        <w:tc>
          <w:tcPr>
            <w:tcW w:w="1701" w:type="dxa"/>
            <w:vAlign w:val="center"/>
          </w:tcPr>
          <w:p w14:paraId="38B50C6F" w14:textId="77777777" w:rsidR="00C14D92" w:rsidRPr="002F0C66" w:rsidRDefault="00C14D92" w:rsidP="002F4F4B">
            <w:pPr>
              <w:rPr>
                <w:rFonts w:ascii="Tahoma" w:eastAsia="Tahoma" w:hAnsi="Tahoma" w:cs="Tahoma"/>
                <w:szCs w:val="16"/>
              </w:rPr>
            </w:pPr>
            <w:r w:rsidRPr="002F0C66">
              <w:rPr>
                <w:rFonts w:ascii="Tahoma" w:hAnsi="Tahoma" w:cs="Tahoma"/>
                <w:szCs w:val="16"/>
              </w:rPr>
              <w:t>úroveň 5</w:t>
            </w:r>
          </w:p>
        </w:tc>
      </w:tr>
      <w:tr w:rsidR="00C14D92" w:rsidRPr="005B04D6" w14:paraId="1E10D0B1" w14:textId="77777777" w:rsidTr="002F4F4B">
        <w:tc>
          <w:tcPr>
            <w:tcW w:w="988" w:type="dxa"/>
          </w:tcPr>
          <w:p w14:paraId="762897F9" w14:textId="77777777" w:rsidR="00C14D92" w:rsidRPr="001837A4" w:rsidRDefault="00C14D92" w:rsidP="002F4F4B">
            <w:pPr>
              <w:rPr>
                <w:rFonts w:ascii="Tahoma" w:eastAsia="Tahoma" w:hAnsi="Tahoma" w:cs="Tahoma"/>
                <w:szCs w:val="16"/>
              </w:rPr>
            </w:pPr>
            <w:r w:rsidRPr="001837A4">
              <w:rPr>
                <w:rFonts w:ascii="Tahoma" w:hAnsi="Tahoma" w:cs="Tahoma"/>
                <w:szCs w:val="16"/>
              </w:rPr>
              <w:t>ks_380681</w:t>
            </w:r>
          </w:p>
        </w:tc>
        <w:tc>
          <w:tcPr>
            <w:tcW w:w="3402" w:type="dxa"/>
          </w:tcPr>
          <w:p w14:paraId="0E5B2F7C" w14:textId="77777777" w:rsidR="00C14D92" w:rsidRPr="001837A4" w:rsidRDefault="00C14D92" w:rsidP="002F4F4B">
            <w:pPr>
              <w:rPr>
                <w:rFonts w:ascii="Tahoma" w:eastAsia="Tahoma" w:hAnsi="Tahoma" w:cs="Tahoma"/>
                <w:szCs w:val="16"/>
              </w:rPr>
            </w:pPr>
            <w:r w:rsidRPr="001837A4">
              <w:rPr>
                <w:rFonts w:ascii="Tahoma" w:hAnsi="Tahoma" w:cs="Tahoma"/>
                <w:szCs w:val="16"/>
              </w:rPr>
              <w:t xml:space="preserve">Oznamovanie o zvolaní zhromaždenia občanov </w:t>
            </w:r>
          </w:p>
        </w:tc>
        <w:tc>
          <w:tcPr>
            <w:tcW w:w="1701" w:type="dxa"/>
          </w:tcPr>
          <w:p w14:paraId="5B395D78" w14:textId="77777777" w:rsidR="00C14D92" w:rsidRPr="00BC1188" w:rsidRDefault="00C14D92" w:rsidP="002F4F4B">
            <w:pPr>
              <w:rPr>
                <w:rFonts w:ascii="Tahoma" w:eastAsia="Tahoma" w:hAnsi="Tahoma" w:cs="Tahoma"/>
                <w:szCs w:val="16"/>
              </w:rPr>
            </w:pPr>
            <w:r w:rsidRPr="00BC1188">
              <w:rPr>
                <w:rFonts w:ascii="Tahoma" w:hAnsi="Tahoma" w:cs="Tahoma"/>
                <w:color w:val="000000"/>
                <w:szCs w:val="16"/>
              </w:rPr>
              <w:t>G2C/G2B</w:t>
            </w:r>
          </w:p>
        </w:tc>
        <w:tc>
          <w:tcPr>
            <w:tcW w:w="1559" w:type="dxa"/>
          </w:tcPr>
          <w:p w14:paraId="42C3B1FD" w14:textId="77777777" w:rsidR="00C14D92" w:rsidRDefault="00C14D92" w:rsidP="002F4F4B">
            <w:pPr>
              <w:rPr>
                <w:rFonts w:ascii="Tahoma" w:eastAsia="Tahoma" w:hAnsi="Tahoma" w:cs="Tahoma"/>
              </w:rPr>
            </w:pPr>
            <w:r w:rsidRPr="00751F93">
              <w:rPr>
                <w:rFonts w:ascii="Tahoma" w:eastAsia="Tahoma" w:hAnsi="Tahoma" w:cs="Tahoma"/>
              </w:rPr>
              <w:t>051</w:t>
            </w:r>
            <w:r>
              <w:rPr>
                <w:rFonts w:ascii="Tahoma" w:eastAsia="Tahoma" w:hAnsi="Tahoma" w:cs="Tahoma"/>
              </w:rPr>
              <w:t xml:space="preserve"> </w:t>
            </w:r>
            <w:r w:rsidRPr="00751F93">
              <w:rPr>
                <w:rFonts w:ascii="Tahoma" w:eastAsia="Tahoma" w:hAnsi="Tahoma" w:cs="Tahoma"/>
              </w:rPr>
              <w:t>Demokracia</w:t>
            </w:r>
          </w:p>
          <w:p w14:paraId="6890183D" w14:textId="77777777" w:rsidR="00C14D92" w:rsidRPr="005B04D6" w:rsidRDefault="00C14D92" w:rsidP="002F4F4B">
            <w:pPr>
              <w:rPr>
                <w:rFonts w:ascii="Tahoma" w:eastAsia="Tahoma" w:hAnsi="Tahoma" w:cs="Tahoma"/>
              </w:rPr>
            </w:pPr>
            <w:r w:rsidRPr="00751F93">
              <w:rPr>
                <w:rFonts w:ascii="Tahoma" w:eastAsia="Tahoma" w:hAnsi="Tahoma" w:cs="Tahoma"/>
              </w:rPr>
              <w:t>058</w:t>
            </w:r>
            <w:r>
              <w:rPr>
                <w:rFonts w:ascii="Tahoma" w:eastAsia="Tahoma" w:hAnsi="Tahoma" w:cs="Tahoma"/>
              </w:rPr>
              <w:t xml:space="preserve"> </w:t>
            </w:r>
            <w:r w:rsidRPr="00751F93">
              <w:rPr>
                <w:rFonts w:ascii="Tahoma" w:eastAsia="Tahoma" w:hAnsi="Tahoma" w:cs="Tahoma"/>
              </w:rPr>
              <w:t>Účasť na veciach verejných</w:t>
            </w:r>
          </w:p>
        </w:tc>
        <w:tc>
          <w:tcPr>
            <w:tcW w:w="1701" w:type="dxa"/>
            <w:vAlign w:val="center"/>
          </w:tcPr>
          <w:p w14:paraId="7AFEDA7C" w14:textId="77777777" w:rsidR="00C14D92" w:rsidRPr="002F0C66" w:rsidRDefault="00C14D92" w:rsidP="002F4F4B">
            <w:pPr>
              <w:rPr>
                <w:rFonts w:ascii="Tahoma" w:eastAsia="Tahoma" w:hAnsi="Tahoma" w:cs="Tahoma"/>
                <w:szCs w:val="16"/>
              </w:rPr>
            </w:pPr>
            <w:r w:rsidRPr="002F0C66">
              <w:rPr>
                <w:rFonts w:ascii="Tahoma" w:hAnsi="Tahoma" w:cs="Tahoma"/>
                <w:szCs w:val="16"/>
              </w:rPr>
              <w:t>úroveň 4</w:t>
            </w:r>
          </w:p>
        </w:tc>
      </w:tr>
      <w:tr w:rsidR="00C14D92" w:rsidRPr="005B04D6" w14:paraId="1E3753DE" w14:textId="77777777" w:rsidTr="002F4F4B">
        <w:tc>
          <w:tcPr>
            <w:tcW w:w="988" w:type="dxa"/>
          </w:tcPr>
          <w:p w14:paraId="0622E3B5" w14:textId="77777777" w:rsidR="00C14D92" w:rsidRPr="001837A4" w:rsidRDefault="00C14D92" w:rsidP="002F4F4B">
            <w:pPr>
              <w:rPr>
                <w:rFonts w:ascii="Tahoma" w:eastAsia="Tahoma" w:hAnsi="Tahoma" w:cs="Tahoma"/>
                <w:szCs w:val="16"/>
              </w:rPr>
            </w:pPr>
            <w:r w:rsidRPr="001837A4">
              <w:rPr>
                <w:rFonts w:ascii="Tahoma" w:hAnsi="Tahoma" w:cs="Tahoma"/>
                <w:szCs w:val="16"/>
              </w:rPr>
              <w:t>ks_380684</w:t>
            </w:r>
          </w:p>
        </w:tc>
        <w:tc>
          <w:tcPr>
            <w:tcW w:w="3402" w:type="dxa"/>
          </w:tcPr>
          <w:p w14:paraId="03863C39" w14:textId="77777777" w:rsidR="00C14D92" w:rsidRPr="001837A4" w:rsidRDefault="00C14D92" w:rsidP="002F4F4B">
            <w:pPr>
              <w:rPr>
                <w:rFonts w:ascii="Tahoma" w:eastAsia="Tahoma" w:hAnsi="Tahoma" w:cs="Tahoma"/>
                <w:szCs w:val="16"/>
              </w:rPr>
            </w:pPr>
            <w:r w:rsidRPr="001837A4">
              <w:rPr>
                <w:rFonts w:ascii="Tahoma" w:hAnsi="Tahoma" w:cs="Tahoma"/>
                <w:szCs w:val="16"/>
              </w:rPr>
              <w:t>Žiadosť o vrátenie preplatku na dani z nehnuteľností</w:t>
            </w:r>
          </w:p>
        </w:tc>
        <w:tc>
          <w:tcPr>
            <w:tcW w:w="1701" w:type="dxa"/>
          </w:tcPr>
          <w:p w14:paraId="4FC1034A" w14:textId="77777777" w:rsidR="00C14D92" w:rsidRPr="00BC1188" w:rsidRDefault="00C14D92" w:rsidP="002F4F4B">
            <w:pPr>
              <w:rPr>
                <w:rFonts w:ascii="Tahoma" w:eastAsia="Tahoma" w:hAnsi="Tahoma" w:cs="Tahoma"/>
                <w:szCs w:val="16"/>
              </w:rPr>
            </w:pPr>
            <w:r w:rsidRPr="00BC1188">
              <w:rPr>
                <w:rFonts w:ascii="Tahoma" w:hAnsi="Tahoma" w:cs="Tahoma"/>
                <w:color w:val="000000"/>
                <w:szCs w:val="16"/>
              </w:rPr>
              <w:t>G2C/G2B</w:t>
            </w:r>
          </w:p>
        </w:tc>
        <w:tc>
          <w:tcPr>
            <w:tcW w:w="1559" w:type="dxa"/>
          </w:tcPr>
          <w:p w14:paraId="3AA80AA5" w14:textId="77777777" w:rsidR="00C14D92" w:rsidRPr="005B04D6" w:rsidRDefault="00C14D92" w:rsidP="002F4F4B">
            <w:pPr>
              <w:rPr>
                <w:rFonts w:ascii="Tahoma" w:eastAsia="Tahoma" w:hAnsi="Tahoma" w:cs="Tahoma"/>
              </w:rPr>
            </w:pPr>
            <w:r w:rsidRPr="00E51A9C">
              <w:rPr>
                <w:rFonts w:ascii="Tahoma" w:eastAsia="Tahoma" w:hAnsi="Tahoma" w:cs="Tahoma"/>
              </w:rPr>
              <w:t>013</w:t>
            </w:r>
            <w:r>
              <w:rPr>
                <w:rFonts w:ascii="Tahoma" w:eastAsia="Tahoma" w:hAnsi="Tahoma" w:cs="Tahoma"/>
              </w:rPr>
              <w:t xml:space="preserve"> </w:t>
            </w:r>
            <w:r w:rsidRPr="00E51A9C">
              <w:rPr>
                <w:rFonts w:ascii="Tahoma" w:eastAsia="Tahoma" w:hAnsi="Tahoma" w:cs="Tahoma"/>
              </w:rPr>
              <w:t>Miestne dane a</w:t>
            </w:r>
            <w:r>
              <w:rPr>
                <w:rFonts w:ascii="Tahoma" w:eastAsia="Tahoma" w:hAnsi="Tahoma" w:cs="Tahoma"/>
              </w:rPr>
              <w:t> </w:t>
            </w:r>
            <w:r w:rsidRPr="00E51A9C">
              <w:rPr>
                <w:rFonts w:ascii="Tahoma" w:eastAsia="Tahoma" w:hAnsi="Tahoma" w:cs="Tahoma"/>
              </w:rPr>
              <w:t>poplatky</w:t>
            </w:r>
          </w:p>
        </w:tc>
        <w:tc>
          <w:tcPr>
            <w:tcW w:w="1701" w:type="dxa"/>
            <w:vAlign w:val="center"/>
          </w:tcPr>
          <w:p w14:paraId="5BAD30D5" w14:textId="77777777" w:rsidR="00C14D92" w:rsidRPr="002F0C66" w:rsidRDefault="00C14D92" w:rsidP="002F4F4B">
            <w:pPr>
              <w:rPr>
                <w:rFonts w:ascii="Tahoma" w:eastAsia="Tahoma" w:hAnsi="Tahoma" w:cs="Tahoma"/>
                <w:szCs w:val="16"/>
              </w:rPr>
            </w:pPr>
            <w:r w:rsidRPr="002F0C66">
              <w:rPr>
                <w:rFonts w:ascii="Tahoma" w:hAnsi="Tahoma" w:cs="Tahoma"/>
                <w:szCs w:val="16"/>
              </w:rPr>
              <w:t>úroveň 5</w:t>
            </w:r>
          </w:p>
        </w:tc>
      </w:tr>
      <w:tr w:rsidR="00C14D92" w:rsidRPr="005B04D6" w14:paraId="64B3B9E3" w14:textId="77777777" w:rsidTr="002F4F4B">
        <w:tc>
          <w:tcPr>
            <w:tcW w:w="988" w:type="dxa"/>
          </w:tcPr>
          <w:p w14:paraId="4B99221F" w14:textId="77777777" w:rsidR="00C14D92" w:rsidRPr="001837A4" w:rsidRDefault="00C14D92" w:rsidP="002F4F4B">
            <w:pPr>
              <w:rPr>
                <w:rFonts w:ascii="Tahoma" w:eastAsia="Tahoma" w:hAnsi="Tahoma" w:cs="Tahoma"/>
                <w:szCs w:val="16"/>
              </w:rPr>
            </w:pPr>
            <w:r w:rsidRPr="001837A4">
              <w:rPr>
                <w:rFonts w:ascii="Tahoma" w:hAnsi="Tahoma" w:cs="Tahoma"/>
                <w:szCs w:val="16"/>
              </w:rPr>
              <w:t>ks_380685</w:t>
            </w:r>
          </w:p>
        </w:tc>
        <w:tc>
          <w:tcPr>
            <w:tcW w:w="3402" w:type="dxa"/>
          </w:tcPr>
          <w:p w14:paraId="4CBEDB20" w14:textId="77777777" w:rsidR="00C14D92" w:rsidRPr="001837A4" w:rsidRDefault="00C14D92" w:rsidP="002F4F4B">
            <w:pPr>
              <w:rPr>
                <w:rFonts w:ascii="Tahoma" w:eastAsia="Tahoma" w:hAnsi="Tahoma" w:cs="Tahoma"/>
                <w:szCs w:val="16"/>
              </w:rPr>
            </w:pPr>
            <w:r w:rsidRPr="001837A4">
              <w:rPr>
                <w:rFonts w:ascii="Tahoma" w:hAnsi="Tahoma" w:cs="Tahoma"/>
                <w:szCs w:val="16"/>
              </w:rPr>
              <w:t xml:space="preserve">Žiadosť o splátkový kalendár daň z </w:t>
            </w:r>
            <w:proofErr w:type="spellStart"/>
            <w:r w:rsidRPr="001837A4">
              <w:rPr>
                <w:rFonts w:ascii="Tahoma" w:hAnsi="Tahoma" w:cs="Tahoma"/>
                <w:szCs w:val="16"/>
              </w:rPr>
              <w:t>nehnteľností</w:t>
            </w:r>
            <w:proofErr w:type="spellEnd"/>
          </w:p>
        </w:tc>
        <w:tc>
          <w:tcPr>
            <w:tcW w:w="1701" w:type="dxa"/>
          </w:tcPr>
          <w:p w14:paraId="50E928A0" w14:textId="77777777" w:rsidR="00C14D92" w:rsidRPr="00BC1188" w:rsidRDefault="00C14D92" w:rsidP="002F4F4B">
            <w:pPr>
              <w:rPr>
                <w:rFonts w:ascii="Tahoma" w:eastAsia="Tahoma" w:hAnsi="Tahoma" w:cs="Tahoma"/>
                <w:szCs w:val="16"/>
              </w:rPr>
            </w:pPr>
            <w:r w:rsidRPr="00BC1188">
              <w:rPr>
                <w:rFonts w:ascii="Tahoma" w:hAnsi="Tahoma" w:cs="Tahoma"/>
                <w:color w:val="000000"/>
                <w:szCs w:val="16"/>
              </w:rPr>
              <w:t>G2C</w:t>
            </w:r>
          </w:p>
        </w:tc>
        <w:tc>
          <w:tcPr>
            <w:tcW w:w="1559" w:type="dxa"/>
          </w:tcPr>
          <w:p w14:paraId="1BC85F57" w14:textId="77777777" w:rsidR="00C14D92" w:rsidRPr="005B04D6" w:rsidRDefault="00C14D92" w:rsidP="002F4F4B">
            <w:pPr>
              <w:rPr>
                <w:rFonts w:ascii="Tahoma" w:eastAsia="Tahoma" w:hAnsi="Tahoma" w:cs="Tahoma"/>
              </w:rPr>
            </w:pPr>
            <w:r w:rsidRPr="00E51A9C">
              <w:rPr>
                <w:rFonts w:ascii="Tahoma" w:eastAsia="Tahoma" w:hAnsi="Tahoma" w:cs="Tahoma"/>
              </w:rPr>
              <w:t>013</w:t>
            </w:r>
            <w:r>
              <w:rPr>
                <w:rFonts w:ascii="Tahoma" w:eastAsia="Tahoma" w:hAnsi="Tahoma" w:cs="Tahoma"/>
              </w:rPr>
              <w:t xml:space="preserve"> </w:t>
            </w:r>
            <w:r w:rsidRPr="00E51A9C">
              <w:rPr>
                <w:rFonts w:ascii="Tahoma" w:eastAsia="Tahoma" w:hAnsi="Tahoma" w:cs="Tahoma"/>
              </w:rPr>
              <w:t>Miestne dane a</w:t>
            </w:r>
            <w:r>
              <w:rPr>
                <w:rFonts w:ascii="Tahoma" w:eastAsia="Tahoma" w:hAnsi="Tahoma" w:cs="Tahoma"/>
              </w:rPr>
              <w:t> </w:t>
            </w:r>
            <w:r w:rsidRPr="00E51A9C">
              <w:rPr>
                <w:rFonts w:ascii="Tahoma" w:eastAsia="Tahoma" w:hAnsi="Tahoma" w:cs="Tahoma"/>
              </w:rPr>
              <w:t>poplatky</w:t>
            </w:r>
          </w:p>
        </w:tc>
        <w:tc>
          <w:tcPr>
            <w:tcW w:w="1701" w:type="dxa"/>
            <w:vAlign w:val="center"/>
          </w:tcPr>
          <w:p w14:paraId="70FE3E94" w14:textId="77777777" w:rsidR="00C14D92" w:rsidRPr="002F0C66" w:rsidRDefault="00C14D92" w:rsidP="002F4F4B">
            <w:pPr>
              <w:rPr>
                <w:rFonts w:ascii="Tahoma" w:eastAsia="Tahoma" w:hAnsi="Tahoma" w:cs="Tahoma"/>
                <w:szCs w:val="16"/>
              </w:rPr>
            </w:pPr>
            <w:r w:rsidRPr="002F0C66">
              <w:rPr>
                <w:rFonts w:ascii="Tahoma" w:hAnsi="Tahoma" w:cs="Tahoma"/>
                <w:szCs w:val="16"/>
              </w:rPr>
              <w:t>úroveň 5</w:t>
            </w:r>
          </w:p>
        </w:tc>
      </w:tr>
      <w:tr w:rsidR="00C14D92" w:rsidRPr="005B04D6" w14:paraId="1ED867BE" w14:textId="77777777" w:rsidTr="002F4F4B">
        <w:tc>
          <w:tcPr>
            <w:tcW w:w="988" w:type="dxa"/>
          </w:tcPr>
          <w:p w14:paraId="5DEF188C" w14:textId="77777777" w:rsidR="00C14D92" w:rsidRPr="001837A4" w:rsidRDefault="00C14D92" w:rsidP="002F4F4B">
            <w:pPr>
              <w:rPr>
                <w:rFonts w:ascii="Tahoma" w:eastAsia="Tahoma" w:hAnsi="Tahoma" w:cs="Tahoma"/>
                <w:szCs w:val="16"/>
              </w:rPr>
            </w:pPr>
            <w:r w:rsidRPr="001837A4">
              <w:rPr>
                <w:rFonts w:ascii="Tahoma" w:hAnsi="Tahoma" w:cs="Tahoma"/>
                <w:szCs w:val="16"/>
              </w:rPr>
              <w:t>ks_380686</w:t>
            </w:r>
          </w:p>
        </w:tc>
        <w:tc>
          <w:tcPr>
            <w:tcW w:w="3402" w:type="dxa"/>
          </w:tcPr>
          <w:p w14:paraId="388D9FF5" w14:textId="77777777" w:rsidR="00C14D92" w:rsidRPr="001837A4" w:rsidRDefault="00C14D92" w:rsidP="002F4F4B">
            <w:pPr>
              <w:rPr>
                <w:rFonts w:ascii="Tahoma" w:eastAsia="Tahoma" w:hAnsi="Tahoma" w:cs="Tahoma"/>
                <w:szCs w:val="16"/>
              </w:rPr>
            </w:pPr>
            <w:r w:rsidRPr="001837A4">
              <w:rPr>
                <w:rFonts w:ascii="Tahoma" w:hAnsi="Tahoma" w:cs="Tahoma"/>
                <w:szCs w:val="16"/>
              </w:rPr>
              <w:t xml:space="preserve">Žiadosť o splátkový kalendár poplatok za rozvoj </w:t>
            </w:r>
          </w:p>
        </w:tc>
        <w:tc>
          <w:tcPr>
            <w:tcW w:w="1701" w:type="dxa"/>
          </w:tcPr>
          <w:p w14:paraId="2C3E3F77" w14:textId="77777777" w:rsidR="00C14D92" w:rsidRPr="00BC1188" w:rsidRDefault="00C14D92" w:rsidP="002F4F4B">
            <w:pPr>
              <w:rPr>
                <w:rFonts w:ascii="Tahoma" w:eastAsia="Tahoma" w:hAnsi="Tahoma" w:cs="Tahoma"/>
                <w:szCs w:val="16"/>
              </w:rPr>
            </w:pPr>
            <w:r w:rsidRPr="00BC1188">
              <w:rPr>
                <w:rFonts w:ascii="Tahoma" w:hAnsi="Tahoma" w:cs="Tahoma"/>
                <w:color w:val="000000"/>
                <w:szCs w:val="16"/>
              </w:rPr>
              <w:t>G2C</w:t>
            </w:r>
          </w:p>
        </w:tc>
        <w:tc>
          <w:tcPr>
            <w:tcW w:w="1559" w:type="dxa"/>
          </w:tcPr>
          <w:p w14:paraId="6B157A51" w14:textId="77777777" w:rsidR="00C14D92" w:rsidRPr="005B04D6" w:rsidRDefault="00C14D92" w:rsidP="002F4F4B">
            <w:pPr>
              <w:rPr>
                <w:rFonts w:ascii="Tahoma" w:eastAsia="Tahoma" w:hAnsi="Tahoma" w:cs="Tahoma"/>
              </w:rPr>
            </w:pPr>
            <w:r w:rsidRPr="00E51A9C">
              <w:rPr>
                <w:rFonts w:ascii="Tahoma" w:eastAsia="Tahoma" w:hAnsi="Tahoma" w:cs="Tahoma"/>
              </w:rPr>
              <w:t>013</w:t>
            </w:r>
            <w:r>
              <w:rPr>
                <w:rFonts w:ascii="Tahoma" w:eastAsia="Tahoma" w:hAnsi="Tahoma" w:cs="Tahoma"/>
              </w:rPr>
              <w:t xml:space="preserve"> </w:t>
            </w:r>
            <w:r w:rsidRPr="00E51A9C">
              <w:rPr>
                <w:rFonts w:ascii="Tahoma" w:eastAsia="Tahoma" w:hAnsi="Tahoma" w:cs="Tahoma"/>
              </w:rPr>
              <w:t>Miestne dane a</w:t>
            </w:r>
            <w:r>
              <w:rPr>
                <w:rFonts w:ascii="Tahoma" w:eastAsia="Tahoma" w:hAnsi="Tahoma" w:cs="Tahoma"/>
              </w:rPr>
              <w:t> </w:t>
            </w:r>
            <w:r w:rsidRPr="00E51A9C">
              <w:rPr>
                <w:rFonts w:ascii="Tahoma" w:eastAsia="Tahoma" w:hAnsi="Tahoma" w:cs="Tahoma"/>
              </w:rPr>
              <w:t>poplatky</w:t>
            </w:r>
          </w:p>
        </w:tc>
        <w:tc>
          <w:tcPr>
            <w:tcW w:w="1701" w:type="dxa"/>
            <w:vAlign w:val="center"/>
          </w:tcPr>
          <w:p w14:paraId="32025735" w14:textId="77777777" w:rsidR="00C14D92" w:rsidRPr="002F0C66" w:rsidRDefault="00C14D92" w:rsidP="002F4F4B">
            <w:pPr>
              <w:rPr>
                <w:rFonts w:ascii="Tahoma" w:eastAsia="Tahoma" w:hAnsi="Tahoma" w:cs="Tahoma"/>
                <w:szCs w:val="16"/>
              </w:rPr>
            </w:pPr>
            <w:r w:rsidRPr="002F0C66">
              <w:rPr>
                <w:rFonts w:ascii="Tahoma" w:hAnsi="Tahoma" w:cs="Tahoma"/>
                <w:szCs w:val="16"/>
              </w:rPr>
              <w:t>úroveň 5</w:t>
            </w:r>
          </w:p>
        </w:tc>
      </w:tr>
      <w:tr w:rsidR="00C14D92" w:rsidRPr="005B04D6" w14:paraId="31BBBE15" w14:textId="77777777" w:rsidTr="002F4F4B">
        <w:tc>
          <w:tcPr>
            <w:tcW w:w="988" w:type="dxa"/>
          </w:tcPr>
          <w:p w14:paraId="6F10B58B" w14:textId="77777777" w:rsidR="00C14D92" w:rsidRPr="001837A4" w:rsidRDefault="00C14D92" w:rsidP="002F4F4B">
            <w:pPr>
              <w:rPr>
                <w:rFonts w:ascii="Tahoma" w:eastAsia="Tahoma" w:hAnsi="Tahoma" w:cs="Tahoma"/>
                <w:szCs w:val="16"/>
              </w:rPr>
            </w:pPr>
            <w:r w:rsidRPr="001837A4">
              <w:rPr>
                <w:rFonts w:ascii="Tahoma" w:hAnsi="Tahoma" w:cs="Tahoma"/>
                <w:szCs w:val="16"/>
              </w:rPr>
              <w:t>ks_380688</w:t>
            </w:r>
          </w:p>
        </w:tc>
        <w:tc>
          <w:tcPr>
            <w:tcW w:w="3402" w:type="dxa"/>
          </w:tcPr>
          <w:p w14:paraId="6F11874F" w14:textId="77777777" w:rsidR="00C14D92" w:rsidRPr="001837A4" w:rsidRDefault="00C14D92" w:rsidP="002F4F4B">
            <w:pPr>
              <w:rPr>
                <w:rFonts w:ascii="Tahoma" w:eastAsia="Tahoma" w:hAnsi="Tahoma" w:cs="Tahoma"/>
                <w:szCs w:val="16"/>
              </w:rPr>
            </w:pPr>
            <w:r w:rsidRPr="001837A4">
              <w:rPr>
                <w:rFonts w:ascii="Tahoma" w:hAnsi="Tahoma" w:cs="Tahoma"/>
                <w:szCs w:val="16"/>
              </w:rPr>
              <w:t xml:space="preserve">Žiadosť o odpustenie sankčného úroku </w:t>
            </w:r>
          </w:p>
        </w:tc>
        <w:tc>
          <w:tcPr>
            <w:tcW w:w="1701" w:type="dxa"/>
          </w:tcPr>
          <w:p w14:paraId="0E80DE9C" w14:textId="77777777" w:rsidR="00C14D92" w:rsidRPr="00BC1188" w:rsidRDefault="00C14D92" w:rsidP="002F4F4B">
            <w:pPr>
              <w:rPr>
                <w:rFonts w:ascii="Tahoma" w:eastAsia="Tahoma" w:hAnsi="Tahoma" w:cs="Tahoma"/>
                <w:szCs w:val="16"/>
              </w:rPr>
            </w:pPr>
            <w:r w:rsidRPr="00BC1188">
              <w:rPr>
                <w:rFonts w:ascii="Tahoma" w:hAnsi="Tahoma" w:cs="Tahoma"/>
                <w:color w:val="000000"/>
                <w:szCs w:val="16"/>
              </w:rPr>
              <w:t>G2C</w:t>
            </w:r>
          </w:p>
        </w:tc>
        <w:tc>
          <w:tcPr>
            <w:tcW w:w="1559" w:type="dxa"/>
          </w:tcPr>
          <w:p w14:paraId="00E8B25C" w14:textId="77777777" w:rsidR="00C14D92" w:rsidRPr="005B04D6" w:rsidRDefault="00C14D92" w:rsidP="002F4F4B">
            <w:pPr>
              <w:rPr>
                <w:rFonts w:ascii="Tahoma" w:eastAsia="Tahoma" w:hAnsi="Tahoma" w:cs="Tahoma"/>
              </w:rPr>
            </w:pPr>
            <w:r w:rsidRPr="00E51A9C">
              <w:rPr>
                <w:rFonts w:ascii="Tahoma" w:eastAsia="Tahoma" w:hAnsi="Tahoma" w:cs="Tahoma"/>
              </w:rPr>
              <w:t>013</w:t>
            </w:r>
            <w:r>
              <w:rPr>
                <w:rFonts w:ascii="Tahoma" w:eastAsia="Tahoma" w:hAnsi="Tahoma" w:cs="Tahoma"/>
              </w:rPr>
              <w:t xml:space="preserve"> </w:t>
            </w:r>
            <w:r w:rsidRPr="00E51A9C">
              <w:rPr>
                <w:rFonts w:ascii="Tahoma" w:eastAsia="Tahoma" w:hAnsi="Tahoma" w:cs="Tahoma"/>
              </w:rPr>
              <w:t>Miestne dane a</w:t>
            </w:r>
            <w:r>
              <w:rPr>
                <w:rFonts w:ascii="Tahoma" w:eastAsia="Tahoma" w:hAnsi="Tahoma" w:cs="Tahoma"/>
              </w:rPr>
              <w:t> </w:t>
            </w:r>
            <w:r w:rsidRPr="00E51A9C">
              <w:rPr>
                <w:rFonts w:ascii="Tahoma" w:eastAsia="Tahoma" w:hAnsi="Tahoma" w:cs="Tahoma"/>
              </w:rPr>
              <w:t>poplatky</w:t>
            </w:r>
          </w:p>
        </w:tc>
        <w:tc>
          <w:tcPr>
            <w:tcW w:w="1701" w:type="dxa"/>
            <w:vAlign w:val="center"/>
          </w:tcPr>
          <w:p w14:paraId="7A0F22EC" w14:textId="77777777" w:rsidR="00C14D92" w:rsidRPr="002F0C66" w:rsidRDefault="00C14D92" w:rsidP="002F4F4B">
            <w:pPr>
              <w:rPr>
                <w:rFonts w:ascii="Tahoma" w:eastAsia="Tahoma" w:hAnsi="Tahoma" w:cs="Tahoma"/>
                <w:szCs w:val="16"/>
              </w:rPr>
            </w:pPr>
            <w:r w:rsidRPr="002F0C66">
              <w:rPr>
                <w:rFonts w:ascii="Tahoma" w:hAnsi="Tahoma" w:cs="Tahoma"/>
                <w:szCs w:val="16"/>
              </w:rPr>
              <w:t>úroveň 5</w:t>
            </w:r>
          </w:p>
        </w:tc>
      </w:tr>
      <w:tr w:rsidR="00C14D92" w:rsidRPr="005B04D6" w14:paraId="0E0E880A" w14:textId="77777777" w:rsidTr="002F4F4B">
        <w:tc>
          <w:tcPr>
            <w:tcW w:w="988" w:type="dxa"/>
          </w:tcPr>
          <w:p w14:paraId="0A7804B9" w14:textId="77777777" w:rsidR="00C14D92" w:rsidRPr="001837A4" w:rsidRDefault="00C14D92" w:rsidP="002F4F4B">
            <w:pPr>
              <w:rPr>
                <w:rFonts w:ascii="Tahoma" w:eastAsia="Tahoma" w:hAnsi="Tahoma" w:cs="Tahoma"/>
                <w:szCs w:val="16"/>
              </w:rPr>
            </w:pPr>
            <w:r w:rsidRPr="001837A4">
              <w:rPr>
                <w:rFonts w:ascii="Tahoma" w:hAnsi="Tahoma" w:cs="Tahoma"/>
                <w:szCs w:val="16"/>
              </w:rPr>
              <w:t>ks_380689</w:t>
            </w:r>
          </w:p>
        </w:tc>
        <w:tc>
          <w:tcPr>
            <w:tcW w:w="3402" w:type="dxa"/>
          </w:tcPr>
          <w:p w14:paraId="3959DF8F" w14:textId="77777777" w:rsidR="00C14D92" w:rsidRPr="001837A4" w:rsidRDefault="00C14D92" w:rsidP="002F4F4B">
            <w:pPr>
              <w:rPr>
                <w:rFonts w:ascii="Tahoma" w:eastAsia="Tahoma" w:hAnsi="Tahoma" w:cs="Tahoma"/>
                <w:szCs w:val="16"/>
              </w:rPr>
            </w:pPr>
            <w:r w:rsidRPr="001837A4">
              <w:rPr>
                <w:rFonts w:ascii="Tahoma" w:hAnsi="Tahoma" w:cs="Tahoma"/>
                <w:szCs w:val="16"/>
              </w:rPr>
              <w:t>Odvolanie voči rozhodnutiu (dane a poplatky)</w:t>
            </w:r>
          </w:p>
        </w:tc>
        <w:tc>
          <w:tcPr>
            <w:tcW w:w="1701" w:type="dxa"/>
          </w:tcPr>
          <w:p w14:paraId="47E24D30" w14:textId="77777777" w:rsidR="00C14D92" w:rsidRPr="00BC1188" w:rsidRDefault="00C14D92" w:rsidP="002F4F4B">
            <w:pPr>
              <w:rPr>
                <w:rFonts w:ascii="Tahoma" w:eastAsia="Tahoma" w:hAnsi="Tahoma" w:cs="Tahoma"/>
                <w:szCs w:val="16"/>
              </w:rPr>
            </w:pPr>
            <w:r w:rsidRPr="00BC1188">
              <w:rPr>
                <w:rFonts w:ascii="Tahoma" w:hAnsi="Tahoma" w:cs="Tahoma"/>
                <w:color w:val="000000"/>
                <w:szCs w:val="16"/>
              </w:rPr>
              <w:t>G2C/G2B</w:t>
            </w:r>
          </w:p>
        </w:tc>
        <w:tc>
          <w:tcPr>
            <w:tcW w:w="1559" w:type="dxa"/>
          </w:tcPr>
          <w:p w14:paraId="4FB7F4EA" w14:textId="77777777" w:rsidR="00C14D92" w:rsidRPr="005B04D6" w:rsidRDefault="00C14D92" w:rsidP="002F4F4B">
            <w:pPr>
              <w:rPr>
                <w:rFonts w:ascii="Tahoma" w:eastAsia="Tahoma" w:hAnsi="Tahoma" w:cs="Tahoma"/>
              </w:rPr>
            </w:pPr>
            <w:r w:rsidRPr="00E51A9C">
              <w:rPr>
                <w:rFonts w:ascii="Tahoma" w:eastAsia="Tahoma" w:hAnsi="Tahoma" w:cs="Tahoma"/>
              </w:rPr>
              <w:t>013</w:t>
            </w:r>
            <w:r>
              <w:rPr>
                <w:rFonts w:ascii="Tahoma" w:eastAsia="Tahoma" w:hAnsi="Tahoma" w:cs="Tahoma"/>
              </w:rPr>
              <w:t xml:space="preserve"> </w:t>
            </w:r>
            <w:r w:rsidRPr="00E51A9C">
              <w:rPr>
                <w:rFonts w:ascii="Tahoma" w:eastAsia="Tahoma" w:hAnsi="Tahoma" w:cs="Tahoma"/>
              </w:rPr>
              <w:t>Miestne dane a</w:t>
            </w:r>
            <w:r>
              <w:rPr>
                <w:rFonts w:ascii="Tahoma" w:eastAsia="Tahoma" w:hAnsi="Tahoma" w:cs="Tahoma"/>
              </w:rPr>
              <w:t> </w:t>
            </w:r>
            <w:r w:rsidRPr="00E51A9C">
              <w:rPr>
                <w:rFonts w:ascii="Tahoma" w:eastAsia="Tahoma" w:hAnsi="Tahoma" w:cs="Tahoma"/>
              </w:rPr>
              <w:t>poplatky</w:t>
            </w:r>
          </w:p>
        </w:tc>
        <w:tc>
          <w:tcPr>
            <w:tcW w:w="1701" w:type="dxa"/>
            <w:vAlign w:val="center"/>
          </w:tcPr>
          <w:p w14:paraId="5F3BA3FA" w14:textId="77777777" w:rsidR="00C14D92" w:rsidRPr="002F0C66" w:rsidRDefault="00C14D92" w:rsidP="002F4F4B">
            <w:pPr>
              <w:rPr>
                <w:rFonts w:ascii="Tahoma" w:eastAsia="Tahoma" w:hAnsi="Tahoma" w:cs="Tahoma"/>
                <w:szCs w:val="16"/>
              </w:rPr>
            </w:pPr>
            <w:r w:rsidRPr="002F0C66">
              <w:rPr>
                <w:rFonts w:ascii="Tahoma" w:hAnsi="Tahoma" w:cs="Tahoma"/>
                <w:szCs w:val="16"/>
              </w:rPr>
              <w:t>úroveň 5</w:t>
            </w:r>
          </w:p>
        </w:tc>
      </w:tr>
      <w:tr w:rsidR="00C14D92" w:rsidRPr="005B04D6" w14:paraId="67AC5885" w14:textId="77777777" w:rsidTr="002F4F4B">
        <w:tc>
          <w:tcPr>
            <w:tcW w:w="988" w:type="dxa"/>
          </w:tcPr>
          <w:p w14:paraId="5E858F6B" w14:textId="77777777" w:rsidR="00C14D92" w:rsidRPr="001837A4" w:rsidRDefault="00C14D92" w:rsidP="002F4F4B">
            <w:pPr>
              <w:rPr>
                <w:rFonts w:ascii="Tahoma" w:eastAsia="Tahoma" w:hAnsi="Tahoma" w:cs="Tahoma"/>
                <w:szCs w:val="16"/>
              </w:rPr>
            </w:pPr>
            <w:r w:rsidRPr="001837A4">
              <w:rPr>
                <w:rFonts w:ascii="Tahoma" w:hAnsi="Tahoma" w:cs="Tahoma"/>
                <w:szCs w:val="16"/>
              </w:rPr>
              <w:t>ks_380690</w:t>
            </w:r>
          </w:p>
        </w:tc>
        <w:tc>
          <w:tcPr>
            <w:tcW w:w="3402" w:type="dxa"/>
          </w:tcPr>
          <w:p w14:paraId="44DBE705" w14:textId="77777777" w:rsidR="00C14D92" w:rsidRPr="001837A4" w:rsidRDefault="00C14D92" w:rsidP="002F4F4B">
            <w:pPr>
              <w:rPr>
                <w:rFonts w:ascii="Tahoma" w:eastAsia="Tahoma" w:hAnsi="Tahoma" w:cs="Tahoma"/>
                <w:szCs w:val="16"/>
              </w:rPr>
            </w:pPr>
            <w:r w:rsidRPr="001837A4">
              <w:rPr>
                <w:rFonts w:ascii="Tahoma" w:hAnsi="Tahoma" w:cs="Tahoma"/>
                <w:szCs w:val="16"/>
              </w:rPr>
              <w:t xml:space="preserve">Námietka voči výzve na zaplatenie nedoplatku na miestnych daniach </w:t>
            </w:r>
          </w:p>
        </w:tc>
        <w:tc>
          <w:tcPr>
            <w:tcW w:w="1701" w:type="dxa"/>
          </w:tcPr>
          <w:p w14:paraId="433A7AEA" w14:textId="77777777" w:rsidR="00C14D92" w:rsidRPr="00BC1188" w:rsidRDefault="00C14D92" w:rsidP="002F4F4B">
            <w:pPr>
              <w:rPr>
                <w:rFonts w:ascii="Tahoma" w:eastAsia="Tahoma" w:hAnsi="Tahoma" w:cs="Tahoma"/>
                <w:szCs w:val="16"/>
              </w:rPr>
            </w:pPr>
            <w:r w:rsidRPr="00BC1188">
              <w:rPr>
                <w:rFonts w:ascii="Tahoma" w:hAnsi="Tahoma" w:cs="Tahoma"/>
                <w:color w:val="000000"/>
                <w:szCs w:val="16"/>
              </w:rPr>
              <w:t>G2C/G2B</w:t>
            </w:r>
          </w:p>
        </w:tc>
        <w:tc>
          <w:tcPr>
            <w:tcW w:w="1559" w:type="dxa"/>
          </w:tcPr>
          <w:p w14:paraId="358A4384" w14:textId="77777777" w:rsidR="00C14D92" w:rsidRPr="005B04D6" w:rsidRDefault="00C14D92" w:rsidP="002F4F4B">
            <w:pPr>
              <w:rPr>
                <w:rFonts w:ascii="Tahoma" w:eastAsia="Tahoma" w:hAnsi="Tahoma" w:cs="Tahoma"/>
              </w:rPr>
            </w:pPr>
            <w:r w:rsidRPr="00E51A9C">
              <w:rPr>
                <w:rFonts w:ascii="Tahoma" w:eastAsia="Tahoma" w:hAnsi="Tahoma" w:cs="Tahoma"/>
              </w:rPr>
              <w:t>013</w:t>
            </w:r>
            <w:r>
              <w:rPr>
                <w:rFonts w:ascii="Tahoma" w:eastAsia="Tahoma" w:hAnsi="Tahoma" w:cs="Tahoma"/>
              </w:rPr>
              <w:t xml:space="preserve"> </w:t>
            </w:r>
            <w:r w:rsidRPr="00E51A9C">
              <w:rPr>
                <w:rFonts w:ascii="Tahoma" w:eastAsia="Tahoma" w:hAnsi="Tahoma" w:cs="Tahoma"/>
              </w:rPr>
              <w:t>Miestne dane a</w:t>
            </w:r>
            <w:r>
              <w:rPr>
                <w:rFonts w:ascii="Tahoma" w:eastAsia="Tahoma" w:hAnsi="Tahoma" w:cs="Tahoma"/>
              </w:rPr>
              <w:t> </w:t>
            </w:r>
            <w:r w:rsidRPr="00E51A9C">
              <w:rPr>
                <w:rFonts w:ascii="Tahoma" w:eastAsia="Tahoma" w:hAnsi="Tahoma" w:cs="Tahoma"/>
              </w:rPr>
              <w:t>poplatky</w:t>
            </w:r>
          </w:p>
        </w:tc>
        <w:tc>
          <w:tcPr>
            <w:tcW w:w="1701" w:type="dxa"/>
            <w:vAlign w:val="center"/>
          </w:tcPr>
          <w:p w14:paraId="144CF6FF" w14:textId="77777777" w:rsidR="00C14D92" w:rsidRPr="002F0C66" w:rsidRDefault="00C14D92" w:rsidP="002F4F4B">
            <w:pPr>
              <w:rPr>
                <w:rFonts w:ascii="Tahoma" w:eastAsia="Tahoma" w:hAnsi="Tahoma" w:cs="Tahoma"/>
                <w:szCs w:val="16"/>
              </w:rPr>
            </w:pPr>
            <w:r w:rsidRPr="002F0C66">
              <w:rPr>
                <w:rFonts w:ascii="Tahoma" w:hAnsi="Tahoma" w:cs="Tahoma"/>
                <w:szCs w:val="16"/>
              </w:rPr>
              <w:t>úroveň 5</w:t>
            </w:r>
          </w:p>
        </w:tc>
      </w:tr>
      <w:tr w:rsidR="00C14D92" w:rsidRPr="005B04D6" w14:paraId="240F04E8" w14:textId="77777777" w:rsidTr="002F4F4B">
        <w:tc>
          <w:tcPr>
            <w:tcW w:w="988" w:type="dxa"/>
          </w:tcPr>
          <w:p w14:paraId="59CCD5E2" w14:textId="77777777" w:rsidR="00C14D92" w:rsidRPr="001837A4" w:rsidRDefault="00C14D92" w:rsidP="002F4F4B">
            <w:pPr>
              <w:rPr>
                <w:rFonts w:ascii="Tahoma" w:eastAsia="Tahoma" w:hAnsi="Tahoma" w:cs="Tahoma"/>
                <w:szCs w:val="16"/>
              </w:rPr>
            </w:pPr>
            <w:r w:rsidRPr="001837A4">
              <w:rPr>
                <w:rFonts w:ascii="Tahoma" w:hAnsi="Tahoma" w:cs="Tahoma"/>
                <w:szCs w:val="16"/>
              </w:rPr>
              <w:t>ks_380691</w:t>
            </w:r>
          </w:p>
        </w:tc>
        <w:tc>
          <w:tcPr>
            <w:tcW w:w="3402" w:type="dxa"/>
          </w:tcPr>
          <w:p w14:paraId="22362AB3" w14:textId="77777777" w:rsidR="00C14D92" w:rsidRPr="001837A4" w:rsidRDefault="00C14D92" w:rsidP="002F4F4B">
            <w:pPr>
              <w:rPr>
                <w:rFonts w:ascii="Tahoma" w:eastAsia="Tahoma" w:hAnsi="Tahoma" w:cs="Tahoma"/>
                <w:szCs w:val="16"/>
              </w:rPr>
            </w:pPr>
            <w:r w:rsidRPr="001837A4">
              <w:rPr>
                <w:rFonts w:ascii="Tahoma" w:hAnsi="Tahoma" w:cs="Tahoma"/>
                <w:szCs w:val="16"/>
              </w:rPr>
              <w:t>Odvolanie proti rozhodnutiu o zriadení záložného práva</w:t>
            </w:r>
            <w:r w:rsidRPr="001837A4">
              <w:rPr>
                <w:rFonts w:ascii="Tahoma" w:hAnsi="Tahoma" w:cs="Tahoma"/>
                <w:b/>
                <w:bCs/>
                <w:szCs w:val="16"/>
              </w:rPr>
              <w:t xml:space="preserve"> </w:t>
            </w:r>
          </w:p>
        </w:tc>
        <w:tc>
          <w:tcPr>
            <w:tcW w:w="1701" w:type="dxa"/>
          </w:tcPr>
          <w:p w14:paraId="1310E893" w14:textId="77777777" w:rsidR="00C14D92" w:rsidRPr="00BC1188" w:rsidRDefault="00C14D92" w:rsidP="002F4F4B">
            <w:pPr>
              <w:rPr>
                <w:rFonts w:ascii="Tahoma" w:eastAsia="Tahoma" w:hAnsi="Tahoma" w:cs="Tahoma"/>
                <w:szCs w:val="16"/>
              </w:rPr>
            </w:pPr>
            <w:r w:rsidRPr="00BC1188">
              <w:rPr>
                <w:rFonts w:ascii="Tahoma" w:hAnsi="Tahoma" w:cs="Tahoma"/>
                <w:color w:val="000000"/>
                <w:szCs w:val="16"/>
              </w:rPr>
              <w:t>G2C/G2B</w:t>
            </w:r>
          </w:p>
        </w:tc>
        <w:tc>
          <w:tcPr>
            <w:tcW w:w="1559" w:type="dxa"/>
          </w:tcPr>
          <w:p w14:paraId="0AB71730" w14:textId="77777777" w:rsidR="00C14D92" w:rsidRPr="005B04D6" w:rsidRDefault="00C14D92" w:rsidP="002F4F4B">
            <w:pPr>
              <w:rPr>
                <w:rFonts w:ascii="Tahoma" w:eastAsia="Tahoma" w:hAnsi="Tahoma" w:cs="Tahoma"/>
              </w:rPr>
            </w:pPr>
            <w:r w:rsidRPr="00E51A9C">
              <w:rPr>
                <w:rFonts w:ascii="Tahoma" w:eastAsia="Tahoma" w:hAnsi="Tahoma" w:cs="Tahoma"/>
              </w:rPr>
              <w:t>013</w:t>
            </w:r>
            <w:r>
              <w:rPr>
                <w:rFonts w:ascii="Tahoma" w:eastAsia="Tahoma" w:hAnsi="Tahoma" w:cs="Tahoma"/>
              </w:rPr>
              <w:t xml:space="preserve"> </w:t>
            </w:r>
            <w:r w:rsidRPr="00E51A9C">
              <w:rPr>
                <w:rFonts w:ascii="Tahoma" w:eastAsia="Tahoma" w:hAnsi="Tahoma" w:cs="Tahoma"/>
              </w:rPr>
              <w:t>Miestne dane a</w:t>
            </w:r>
            <w:r>
              <w:rPr>
                <w:rFonts w:ascii="Tahoma" w:eastAsia="Tahoma" w:hAnsi="Tahoma" w:cs="Tahoma"/>
              </w:rPr>
              <w:t> </w:t>
            </w:r>
            <w:r w:rsidRPr="00E51A9C">
              <w:rPr>
                <w:rFonts w:ascii="Tahoma" w:eastAsia="Tahoma" w:hAnsi="Tahoma" w:cs="Tahoma"/>
              </w:rPr>
              <w:t>poplatky</w:t>
            </w:r>
          </w:p>
        </w:tc>
        <w:tc>
          <w:tcPr>
            <w:tcW w:w="1701" w:type="dxa"/>
            <w:vAlign w:val="center"/>
          </w:tcPr>
          <w:p w14:paraId="2D01405D" w14:textId="77777777" w:rsidR="00C14D92" w:rsidRPr="002F0C66" w:rsidRDefault="00C14D92" w:rsidP="002F4F4B">
            <w:pPr>
              <w:rPr>
                <w:rFonts w:ascii="Tahoma" w:eastAsia="Tahoma" w:hAnsi="Tahoma" w:cs="Tahoma"/>
                <w:szCs w:val="16"/>
              </w:rPr>
            </w:pPr>
            <w:r w:rsidRPr="002F0C66">
              <w:rPr>
                <w:rFonts w:ascii="Tahoma" w:hAnsi="Tahoma" w:cs="Tahoma"/>
                <w:szCs w:val="16"/>
              </w:rPr>
              <w:t>úroveň 5</w:t>
            </w:r>
          </w:p>
        </w:tc>
      </w:tr>
      <w:tr w:rsidR="00C14D92" w:rsidRPr="005B04D6" w14:paraId="0D681909" w14:textId="77777777" w:rsidTr="002F4F4B">
        <w:tc>
          <w:tcPr>
            <w:tcW w:w="988" w:type="dxa"/>
          </w:tcPr>
          <w:p w14:paraId="6F3BF8F1" w14:textId="77777777" w:rsidR="00C14D92" w:rsidRPr="001837A4" w:rsidRDefault="00C14D92" w:rsidP="002F4F4B">
            <w:pPr>
              <w:rPr>
                <w:rFonts w:ascii="Tahoma" w:hAnsi="Tahoma" w:cs="Tahoma"/>
                <w:szCs w:val="16"/>
              </w:rPr>
            </w:pPr>
            <w:r w:rsidRPr="00695469">
              <w:rPr>
                <w:rFonts w:ascii="Tahoma" w:hAnsi="Tahoma" w:cs="Tahoma"/>
                <w:szCs w:val="16"/>
                <w:lang w:eastAsia="sk-SK"/>
              </w:rPr>
              <w:t>ks_380755</w:t>
            </w:r>
          </w:p>
        </w:tc>
        <w:tc>
          <w:tcPr>
            <w:tcW w:w="3402" w:type="dxa"/>
          </w:tcPr>
          <w:p w14:paraId="6ACA2C62" w14:textId="77777777" w:rsidR="00C14D92" w:rsidRPr="001837A4" w:rsidRDefault="00C14D92" w:rsidP="002F4F4B">
            <w:pPr>
              <w:rPr>
                <w:rFonts w:ascii="Tahoma" w:hAnsi="Tahoma" w:cs="Tahoma"/>
                <w:szCs w:val="16"/>
              </w:rPr>
            </w:pPr>
            <w:r w:rsidRPr="00695469">
              <w:rPr>
                <w:rFonts w:ascii="Tahoma" w:hAnsi="Tahoma" w:cs="Tahoma"/>
                <w:szCs w:val="16"/>
                <w:lang w:eastAsia="sk-SK"/>
              </w:rPr>
              <w:t>Informovanie o vjazde a parkovaní v zónach s/bez dopravným obmedzením</w:t>
            </w:r>
          </w:p>
        </w:tc>
        <w:tc>
          <w:tcPr>
            <w:tcW w:w="1701" w:type="dxa"/>
          </w:tcPr>
          <w:p w14:paraId="6915AEF3" w14:textId="77777777" w:rsidR="00C14D92" w:rsidRPr="00BC1188" w:rsidRDefault="00C14D92" w:rsidP="002F4F4B">
            <w:pPr>
              <w:rPr>
                <w:rFonts w:ascii="Tahoma" w:hAnsi="Tahoma" w:cs="Tahoma"/>
                <w:color w:val="000000"/>
                <w:szCs w:val="16"/>
              </w:rPr>
            </w:pPr>
            <w:r w:rsidRPr="00BC1188">
              <w:rPr>
                <w:rFonts w:ascii="Tahoma" w:hAnsi="Tahoma" w:cs="Tahoma"/>
                <w:color w:val="000000"/>
                <w:szCs w:val="16"/>
              </w:rPr>
              <w:t>G2C/G2B</w:t>
            </w:r>
          </w:p>
        </w:tc>
        <w:tc>
          <w:tcPr>
            <w:tcW w:w="1559" w:type="dxa"/>
          </w:tcPr>
          <w:p w14:paraId="7FE58A26" w14:textId="77777777" w:rsidR="00C14D92" w:rsidRPr="002F0C66" w:rsidRDefault="00C14D92" w:rsidP="002F4F4B">
            <w:pPr>
              <w:rPr>
                <w:rFonts w:ascii="Tahoma" w:eastAsia="Tahoma" w:hAnsi="Tahoma" w:cs="Tahoma"/>
                <w:highlight w:val="yellow"/>
              </w:rPr>
            </w:pPr>
            <w:r w:rsidRPr="00327C11">
              <w:rPr>
                <w:rFonts w:ascii="Tahoma" w:eastAsia="Tahoma" w:hAnsi="Tahoma" w:cs="Tahoma"/>
              </w:rPr>
              <w:t>081</w:t>
            </w:r>
            <w:r>
              <w:rPr>
                <w:rFonts w:ascii="Tahoma" w:eastAsia="Tahoma" w:hAnsi="Tahoma" w:cs="Tahoma"/>
              </w:rPr>
              <w:t xml:space="preserve"> </w:t>
            </w:r>
            <w:r w:rsidRPr="00327C11">
              <w:rPr>
                <w:rFonts w:ascii="Tahoma" w:eastAsia="Tahoma" w:hAnsi="Tahoma" w:cs="Tahoma"/>
              </w:rPr>
              <w:t>Cestná doprava a parkovanie</w:t>
            </w:r>
          </w:p>
        </w:tc>
        <w:tc>
          <w:tcPr>
            <w:tcW w:w="1701" w:type="dxa"/>
            <w:vAlign w:val="center"/>
          </w:tcPr>
          <w:p w14:paraId="23F1C6E6" w14:textId="77777777" w:rsidR="00C14D92" w:rsidRPr="002F0C66" w:rsidRDefault="00C14D92" w:rsidP="002F4F4B">
            <w:pPr>
              <w:rPr>
                <w:rFonts w:ascii="Tahoma" w:hAnsi="Tahoma" w:cs="Tahoma"/>
                <w:szCs w:val="16"/>
              </w:rPr>
            </w:pPr>
            <w:r w:rsidRPr="002F0C66">
              <w:rPr>
                <w:rFonts w:ascii="Tahoma" w:hAnsi="Tahoma" w:cs="Tahoma"/>
                <w:szCs w:val="16"/>
              </w:rPr>
              <w:t>úroveň 4</w:t>
            </w:r>
          </w:p>
        </w:tc>
      </w:tr>
    </w:tbl>
    <w:p w14:paraId="37F606DE" w14:textId="77777777" w:rsidR="00C14D92" w:rsidRDefault="00C14D92" w:rsidP="00C14D92">
      <w:pPr>
        <w:rPr>
          <w:lang w:eastAsia="sk-SK"/>
        </w:rPr>
      </w:pPr>
    </w:p>
    <w:p w14:paraId="601B2703" w14:textId="77777777" w:rsidR="00C14D92" w:rsidRDefault="00C14D92" w:rsidP="00C14D92">
      <w:pPr>
        <w:rPr>
          <w:lang w:eastAsia="sk-SK"/>
        </w:rPr>
      </w:pPr>
    </w:p>
    <w:p w14:paraId="03F6654A" w14:textId="77777777" w:rsidR="00C14D92" w:rsidRPr="00C14D92" w:rsidRDefault="00C14D92" w:rsidP="00C14D92">
      <w:pPr>
        <w:rPr>
          <w:lang w:eastAsia="sk-SK"/>
        </w:rPr>
      </w:pPr>
    </w:p>
    <w:p w14:paraId="6855AC70" w14:textId="77777777" w:rsidR="003E00A7" w:rsidRPr="00494E0F" w:rsidRDefault="003E00A7" w:rsidP="003E00A7">
      <w:pPr>
        <w:rPr>
          <w:rFonts w:ascii="Tahoma" w:hAnsi="Tahoma" w:cs="Tahoma"/>
          <w:lang w:eastAsia="sk-SK"/>
        </w:rPr>
      </w:pPr>
    </w:p>
    <w:p w14:paraId="51E247EC" w14:textId="12173A78" w:rsidR="00A6168D" w:rsidRPr="00494E0F" w:rsidRDefault="00A6168D" w:rsidP="00C52E48">
      <w:pPr>
        <w:rPr>
          <w:rFonts w:ascii="Tahoma" w:hAnsi="Tahoma" w:cs="Tahoma"/>
        </w:rPr>
      </w:pPr>
    </w:p>
    <w:p w14:paraId="12F0493E" w14:textId="33729DE5" w:rsidR="00725E03" w:rsidRDefault="00725E03" w:rsidP="004A29DE">
      <w:pPr>
        <w:pStyle w:val="Nadpis3"/>
        <w:rPr>
          <w:rFonts w:cs="Tahoma"/>
          <w:lang w:eastAsia="sk-SK"/>
        </w:rPr>
      </w:pPr>
      <w:r w:rsidRPr="00494E0F">
        <w:rPr>
          <w:rFonts w:cs="Tahoma"/>
          <w:lang w:eastAsia="sk-SK"/>
        </w:rPr>
        <w:lastRenderedPageBreak/>
        <w:t>Prehľad budovaných/rozvíjaných ISVS v projekte – budúci stav:</w:t>
      </w:r>
    </w:p>
    <w:tbl>
      <w:tblPr>
        <w:tblW w:w="8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2268"/>
        <w:gridCol w:w="1134"/>
        <w:gridCol w:w="1560"/>
        <w:gridCol w:w="1417"/>
        <w:gridCol w:w="1488"/>
      </w:tblGrid>
      <w:tr w:rsidR="00093566" w:rsidRPr="005B04D6" w14:paraId="68484700" w14:textId="77777777" w:rsidTr="002F4F4B">
        <w:trPr>
          <w:trHeight w:val="777"/>
          <w:tblHeader/>
        </w:trPr>
        <w:tc>
          <w:tcPr>
            <w:tcW w:w="1129" w:type="dxa"/>
            <w:shd w:val="clear" w:color="auto" w:fill="E7E6E6"/>
            <w:vAlign w:val="center"/>
          </w:tcPr>
          <w:p w14:paraId="7E2C16CB" w14:textId="77777777" w:rsidR="00093566" w:rsidRPr="005B04D6" w:rsidRDefault="00093566" w:rsidP="002F4F4B">
            <w:pPr>
              <w:jc w:val="center"/>
              <w:rPr>
                <w:rFonts w:ascii="Tahoma" w:eastAsia="Tahoma" w:hAnsi="Tahoma" w:cs="Tahoma"/>
                <w:b/>
                <w:szCs w:val="16"/>
              </w:rPr>
            </w:pPr>
            <w:r w:rsidRPr="005B04D6">
              <w:rPr>
                <w:rFonts w:ascii="Tahoma" w:eastAsia="Tahoma" w:hAnsi="Tahoma" w:cs="Tahoma"/>
                <w:b/>
                <w:szCs w:val="16"/>
              </w:rPr>
              <w:t xml:space="preserve">Kód ISVS </w:t>
            </w:r>
            <w:r w:rsidRPr="005B04D6">
              <w:rPr>
                <w:rFonts w:ascii="Tahoma" w:eastAsia="Tahoma" w:hAnsi="Tahoma" w:cs="Tahoma"/>
                <w:i/>
                <w:szCs w:val="16"/>
              </w:rPr>
              <w:t xml:space="preserve">(z </w:t>
            </w:r>
            <w:proofErr w:type="spellStart"/>
            <w:r w:rsidRPr="005B04D6">
              <w:rPr>
                <w:rFonts w:ascii="Tahoma" w:eastAsia="Tahoma" w:hAnsi="Tahoma" w:cs="Tahoma"/>
                <w:i/>
                <w:szCs w:val="16"/>
              </w:rPr>
              <w:t>MetaIS</w:t>
            </w:r>
            <w:proofErr w:type="spellEnd"/>
            <w:r w:rsidRPr="005B04D6">
              <w:rPr>
                <w:rFonts w:ascii="Tahoma" w:eastAsia="Tahoma" w:hAnsi="Tahoma" w:cs="Tahoma"/>
                <w:i/>
                <w:szCs w:val="16"/>
              </w:rPr>
              <w:t>)</w:t>
            </w:r>
          </w:p>
        </w:tc>
        <w:tc>
          <w:tcPr>
            <w:tcW w:w="2268" w:type="dxa"/>
            <w:shd w:val="clear" w:color="auto" w:fill="E7E6E6"/>
            <w:vAlign w:val="center"/>
          </w:tcPr>
          <w:p w14:paraId="7C73746F" w14:textId="77777777" w:rsidR="00093566" w:rsidRPr="005B04D6" w:rsidRDefault="00093566" w:rsidP="002F4F4B">
            <w:pPr>
              <w:jc w:val="center"/>
              <w:rPr>
                <w:rFonts w:ascii="Tahoma" w:eastAsia="Tahoma" w:hAnsi="Tahoma" w:cs="Tahoma"/>
                <w:b/>
                <w:szCs w:val="16"/>
              </w:rPr>
            </w:pPr>
            <w:r w:rsidRPr="005B04D6">
              <w:rPr>
                <w:rFonts w:ascii="Tahoma" w:eastAsia="Tahoma" w:hAnsi="Tahoma" w:cs="Tahoma"/>
                <w:b/>
                <w:szCs w:val="16"/>
              </w:rPr>
              <w:t>Názov ISVS</w:t>
            </w:r>
          </w:p>
        </w:tc>
        <w:tc>
          <w:tcPr>
            <w:tcW w:w="1134" w:type="dxa"/>
            <w:shd w:val="clear" w:color="auto" w:fill="E7E6E6"/>
            <w:vAlign w:val="center"/>
          </w:tcPr>
          <w:p w14:paraId="7446CEEA" w14:textId="77777777" w:rsidR="00093566" w:rsidRPr="005B04D6" w:rsidRDefault="00093566" w:rsidP="002F4F4B">
            <w:pPr>
              <w:jc w:val="center"/>
              <w:rPr>
                <w:rFonts w:ascii="Tahoma" w:eastAsia="Tahoma" w:hAnsi="Tahoma" w:cs="Tahoma"/>
                <w:b/>
                <w:szCs w:val="16"/>
              </w:rPr>
            </w:pPr>
            <w:r w:rsidRPr="005B04D6">
              <w:rPr>
                <w:rFonts w:ascii="Tahoma" w:eastAsia="Tahoma" w:hAnsi="Tahoma" w:cs="Tahoma"/>
                <w:b/>
                <w:szCs w:val="16"/>
              </w:rPr>
              <w:t>Modul ISVS</w:t>
            </w:r>
          </w:p>
          <w:p w14:paraId="5B7CEC4E" w14:textId="77777777" w:rsidR="00093566" w:rsidRPr="005B04D6" w:rsidRDefault="00093566" w:rsidP="002F4F4B">
            <w:pPr>
              <w:jc w:val="center"/>
              <w:rPr>
                <w:rFonts w:ascii="Tahoma" w:eastAsia="Tahoma" w:hAnsi="Tahoma" w:cs="Tahoma"/>
                <w:i/>
                <w:szCs w:val="16"/>
              </w:rPr>
            </w:pPr>
            <w:r w:rsidRPr="005B04D6">
              <w:rPr>
                <w:rFonts w:ascii="Tahoma" w:eastAsia="Tahoma" w:hAnsi="Tahoma" w:cs="Tahoma"/>
                <w:i/>
                <w:szCs w:val="16"/>
              </w:rPr>
              <w:t>(zaškrtnite ak ISVS je modulom)</w:t>
            </w:r>
          </w:p>
        </w:tc>
        <w:tc>
          <w:tcPr>
            <w:tcW w:w="1560" w:type="dxa"/>
            <w:shd w:val="clear" w:color="auto" w:fill="E7E6E6"/>
            <w:vAlign w:val="center"/>
          </w:tcPr>
          <w:p w14:paraId="62824B91" w14:textId="77777777" w:rsidR="00093566" w:rsidRPr="005B04D6" w:rsidRDefault="00093566" w:rsidP="002F4F4B">
            <w:pPr>
              <w:jc w:val="center"/>
              <w:rPr>
                <w:rFonts w:ascii="Tahoma" w:eastAsia="Tahoma" w:hAnsi="Tahoma" w:cs="Tahoma"/>
                <w:b/>
                <w:szCs w:val="16"/>
              </w:rPr>
            </w:pPr>
            <w:r w:rsidRPr="005B04D6">
              <w:rPr>
                <w:rFonts w:ascii="Tahoma" w:eastAsia="Tahoma" w:hAnsi="Tahoma" w:cs="Tahoma"/>
                <w:b/>
                <w:szCs w:val="16"/>
              </w:rPr>
              <w:t>Stav IS VS</w:t>
            </w:r>
          </w:p>
        </w:tc>
        <w:tc>
          <w:tcPr>
            <w:tcW w:w="1417" w:type="dxa"/>
            <w:shd w:val="clear" w:color="auto" w:fill="E7E6E6"/>
            <w:vAlign w:val="center"/>
          </w:tcPr>
          <w:p w14:paraId="3B99F4B5" w14:textId="77777777" w:rsidR="00093566" w:rsidRPr="005B04D6" w:rsidRDefault="00093566" w:rsidP="002F4F4B">
            <w:pPr>
              <w:jc w:val="center"/>
              <w:rPr>
                <w:rFonts w:ascii="Tahoma" w:eastAsia="Tahoma" w:hAnsi="Tahoma" w:cs="Tahoma"/>
                <w:b/>
                <w:szCs w:val="16"/>
              </w:rPr>
            </w:pPr>
            <w:r w:rsidRPr="005B04D6">
              <w:rPr>
                <w:rFonts w:ascii="Tahoma" w:eastAsia="Tahoma" w:hAnsi="Tahoma" w:cs="Tahoma"/>
                <w:b/>
                <w:szCs w:val="16"/>
              </w:rPr>
              <w:t>Typ IS VS</w:t>
            </w:r>
          </w:p>
        </w:tc>
        <w:tc>
          <w:tcPr>
            <w:tcW w:w="1488" w:type="dxa"/>
            <w:shd w:val="clear" w:color="auto" w:fill="E7E6E6"/>
            <w:vAlign w:val="center"/>
          </w:tcPr>
          <w:p w14:paraId="1C4DA756" w14:textId="77777777" w:rsidR="00093566" w:rsidRPr="005B04D6" w:rsidRDefault="00093566" w:rsidP="002F4F4B">
            <w:pPr>
              <w:jc w:val="center"/>
              <w:rPr>
                <w:rFonts w:ascii="Tahoma" w:eastAsia="Tahoma" w:hAnsi="Tahoma" w:cs="Tahoma"/>
                <w:b/>
                <w:szCs w:val="16"/>
              </w:rPr>
            </w:pPr>
            <w:r w:rsidRPr="005B04D6">
              <w:rPr>
                <w:rFonts w:ascii="Tahoma" w:eastAsia="Tahoma" w:hAnsi="Tahoma" w:cs="Tahoma"/>
                <w:b/>
                <w:szCs w:val="16"/>
              </w:rPr>
              <w:t>Kód nadradeného ISVS</w:t>
            </w:r>
          </w:p>
          <w:p w14:paraId="6A195113" w14:textId="77777777" w:rsidR="00093566" w:rsidRPr="005B04D6" w:rsidRDefault="00093566" w:rsidP="002F4F4B">
            <w:pPr>
              <w:jc w:val="center"/>
              <w:rPr>
                <w:rFonts w:ascii="Tahoma" w:eastAsia="Tahoma" w:hAnsi="Tahoma" w:cs="Tahoma"/>
                <w:b/>
                <w:i/>
                <w:szCs w:val="16"/>
              </w:rPr>
            </w:pPr>
            <w:r w:rsidRPr="005B04D6">
              <w:rPr>
                <w:rFonts w:ascii="Tahoma" w:eastAsia="Tahoma" w:hAnsi="Tahoma" w:cs="Tahoma"/>
                <w:i/>
                <w:szCs w:val="16"/>
              </w:rPr>
              <w:t xml:space="preserve">(v prípade zaškrtnutého </w:t>
            </w:r>
            <w:proofErr w:type="spellStart"/>
            <w:r w:rsidRPr="005B04D6">
              <w:rPr>
                <w:rFonts w:ascii="Tahoma" w:eastAsia="Tahoma" w:hAnsi="Tahoma" w:cs="Tahoma"/>
                <w:i/>
                <w:szCs w:val="16"/>
              </w:rPr>
              <w:t>checkboxu</w:t>
            </w:r>
            <w:proofErr w:type="spellEnd"/>
            <w:r w:rsidRPr="005B04D6">
              <w:rPr>
                <w:rFonts w:ascii="Tahoma" w:eastAsia="Tahoma" w:hAnsi="Tahoma" w:cs="Tahoma"/>
                <w:i/>
                <w:szCs w:val="16"/>
              </w:rPr>
              <w:t xml:space="preserve"> pre modul ISVS)</w:t>
            </w:r>
          </w:p>
        </w:tc>
      </w:tr>
      <w:tr w:rsidR="00093566" w:rsidRPr="005B04D6" w14:paraId="1ABC5DB3" w14:textId="77777777" w:rsidTr="002F4F4B">
        <w:trPr>
          <w:trHeight w:val="280"/>
        </w:trPr>
        <w:tc>
          <w:tcPr>
            <w:tcW w:w="1129" w:type="dxa"/>
            <w:vAlign w:val="center"/>
          </w:tcPr>
          <w:p w14:paraId="37D8C9EE" w14:textId="77777777" w:rsidR="00093566" w:rsidRPr="008501B2" w:rsidRDefault="00093566" w:rsidP="002F4F4B">
            <w:pPr>
              <w:rPr>
                <w:rFonts w:ascii="Tahoma" w:hAnsi="Tahoma" w:cs="Tahoma"/>
                <w:strike/>
                <w:szCs w:val="16"/>
                <w:highlight w:val="yellow"/>
              </w:rPr>
            </w:pPr>
            <w:r w:rsidRPr="008501B2">
              <w:rPr>
                <w:rFonts w:ascii="Tahoma" w:hAnsi="Tahoma" w:cs="Tahoma"/>
                <w:szCs w:val="16"/>
              </w:rPr>
              <w:t>isvs_10927</w:t>
            </w:r>
          </w:p>
        </w:tc>
        <w:tc>
          <w:tcPr>
            <w:tcW w:w="2268" w:type="dxa"/>
            <w:vAlign w:val="center"/>
          </w:tcPr>
          <w:p w14:paraId="12C77DC4" w14:textId="77777777" w:rsidR="00093566" w:rsidRPr="008501B2" w:rsidRDefault="00093566" w:rsidP="002F4F4B">
            <w:pPr>
              <w:rPr>
                <w:rFonts w:ascii="Tahoma" w:hAnsi="Tahoma" w:cs="Tahoma"/>
                <w:strike/>
                <w:szCs w:val="16"/>
                <w:highlight w:val="yellow"/>
              </w:rPr>
            </w:pPr>
            <w:r w:rsidRPr="008501B2">
              <w:rPr>
                <w:rFonts w:ascii="Tahoma" w:hAnsi="Tahoma" w:cs="Tahoma"/>
                <w:szCs w:val="16"/>
              </w:rPr>
              <w:t>Informačný systém mesta Trnava</w:t>
            </w:r>
          </w:p>
        </w:tc>
        <w:tc>
          <w:tcPr>
            <w:tcW w:w="1134" w:type="dxa"/>
            <w:vAlign w:val="center"/>
          </w:tcPr>
          <w:p w14:paraId="0A307490" w14:textId="77777777" w:rsidR="00093566" w:rsidRPr="005B04D6" w:rsidRDefault="00000000" w:rsidP="002F4F4B">
            <w:pPr>
              <w:jc w:val="center"/>
              <w:rPr>
                <w:rFonts w:ascii="Tahoma" w:hAnsi="Tahoma" w:cs="Tahoma"/>
                <w:szCs w:val="16"/>
              </w:rPr>
            </w:pPr>
            <w:sdt>
              <w:sdtPr>
                <w:rPr>
                  <w:rFonts w:ascii="Tahoma" w:hAnsi="Tahoma" w:cs="Tahoma"/>
                  <w:szCs w:val="16"/>
                </w:rPr>
                <w:tag w:val="goog_rdk_0"/>
                <w:id w:val="-951624767"/>
              </w:sdtPr>
              <w:sdtContent>
                <w:sdt>
                  <w:sdtPr>
                    <w:rPr>
                      <w:rFonts w:ascii="Tahoma" w:hAnsi="Tahoma" w:cs="Tahoma"/>
                      <w:szCs w:val="16"/>
                    </w:rPr>
                    <w:id w:val="1444724901"/>
                    <w14:checkbox>
                      <w14:checked w14:val="0"/>
                      <w14:checkedState w14:val="2612" w14:font="MS Gothic"/>
                      <w14:uncheckedState w14:val="2610" w14:font="MS Gothic"/>
                    </w14:checkbox>
                  </w:sdtPr>
                  <w:sdtContent>
                    <w:r w:rsidR="00093566" w:rsidRPr="005B04D6">
                      <w:rPr>
                        <w:rFonts w:ascii="Segoe UI Symbol" w:eastAsia="MS Gothic" w:hAnsi="Segoe UI Symbol" w:cs="Segoe UI Symbol"/>
                        <w:szCs w:val="16"/>
                      </w:rPr>
                      <w:t>☐</w:t>
                    </w:r>
                  </w:sdtContent>
                </w:sdt>
              </w:sdtContent>
            </w:sdt>
          </w:p>
        </w:tc>
        <w:tc>
          <w:tcPr>
            <w:tcW w:w="1560" w:type="dxa"/>
            <w:vAlign w:val="center"/>
          </w:tcPr>
          <w:p w14:paraId="7FF4802A" w14:textId="77777777" w:rsidR="00093566" w:rsidRPr="005B04D6" w:rsidRDefault="00093566" w:rsidP="002F4F4B">
            <w:pPr>
              <w:ind w:left="28"/>
              <w:rPr>
                <w:rFonts w:ascii="Tahoma" w:hAnsi="Tahoma" w:cs="Tahoma"/>
                <w:szCs w:val="16"/>
              </w:rPr>
            </w:pPr>
            <w:r>
              <w:rPr>
                <w:rFonts w:ascii="Tahoma" w:hAnsi="Tahoma" w:cs="Tahoma"/>
                <w:szCs w:val="16"/>
              </w:rPr>
              <w:t>prevádzkovaný a plánujem rozvíjať</w:t>
            </w:r>
          </w:p>
        </w:tc>
        <w:tc>
          <w:tcPr>
            <w:tcW w:w="1417" w:type="dxa"/>
            <w:vAlign w:val="center"/>
          </w:tcPr>
          <w:p w14:paraId="61E5D2E0" w14:textId="77777777" w:rsidR="00093566" w:rsidRPr="005B04D6" w:rsidRDefault="00093566" w:rsidP="002F4F4B">
            <w:pPr>
              <w:ind w:left="28"/>
              <w:rPr>
                <w:rFonts w:ascii="Tahoma" w:hAnsi="Tahoma" w:cs="Tahoma"/>
                <w:szCs w:val="16"/>
              </w:rPr>
            </w:pPr>
            <w:r>
              <w:rPr>
                <w:rFonts w:ascii="Tahoma" w:hAnsi="Tahoma" w:cs="Tahoma"/>
                <w:szCs w:val="16"/>
              </w:rPr>
              <w:t>e</w:t>
            </w:r>
            <w:r w:rsidRPr="000B7671">
              <w:rPr>
                <w:rFonts w:ascii="Tahoma" w:hAnsi="Tahoma" w:cs="Tahoma"/>
                <w:szCs w:val="16"/>
              </w:rPr>
              <w:t>konomický a administratívny chod</w:t>
            </w:r>
          </w:p>
        </w:tc>
        <w:tc>
          <w:tcPr>
            <w:tcW w:w="1488" w:type="dxa"/>
            <w:vAlign w:val="center"/>
          </w:tcPr>
          <w:p w14:paraId="48D7D2BC" w14:textId="77777777" w:rsidR="00093566" w:rsidRPr="005B04D6" w:rsidRDefault="00093566" w:rsidP="002F4F4B">
            <w:pPr>
              <w:rPr>
                <w:rFonts w:ascii="Tahoma" w:hAnsi="Tahoma" w:cs="Tahoma"/>
                <w:szCs w:val="16"/>
              </w:rPr>
            </w:pPr>
          </w:p>
        </w:tc>
      </w:tr>
      <w:tr w:rsidR="00093566" w:rsidRPr="005B04D6" w14:paraId="360AF6BF" w14:textId="77777777" w:rsidTr="002F4F4B">
        <w:trPr>
          <w:trHeight w:val="280"/>
        </w:trPr>
        <w:tc>
          <w:tcPr>
            <w:tcW w:w="1129" w:type="dxa"/>
            <w:vAlign w:val="center"/>
          </w:tcPr>
          <w:p w14:paraId="476368FB" w14:textId="77777777" w:rsidR="00093566" w:rsidRPr="00DB0668" w:rsidRDefault="00093566" w:rsidP="002F4F4B">
            <w:pPr>
              <w:rPr>
                <w:rFonts w:ascii="Tahoma" w:hAnsi="Tahoma" w:cs="Tahoma"/>
                <w:szCs w:val="16"/>
              </w:rPr>
            </w:pPr>
            <w:r w:rsidRPr="00DB0668">
              <w:rPr>
                <w:rFonts w:ascii="Tahoma" w:hAnsi="Tahoma" w:cs="Tahoma"/>
                <w:szCs w:val="16"/>
              </w:rPr>
              <w:t xml:space="preserve">isvs_10934 </w:t>
            </w:r>
          </w:p>
          <w:p w14:paraId="4BBF2D90" w14:textId="77777777" w:rsidR="00093566" w:rsidRPr="00DB0668" w:rsidRDefault="00093566" w:rsidP="002F4F4B">
            <w:pPr>
              <w:rPr>
                <w:rFonts w:ascii="Tahoma" w:hAnsi="Tahoma" w:cs="Tahoma"/>
                <w:szCs w:val="16"/>
              </w:rPr>
            </w:pPr>
          </w:p>
        </w:tc>
        <w:tc>
          <w:tcPr>
            <w:tcW w:w="2268" w:type="dxa"/>
            <w:vAlign w:val="center"/>
          </w:tcPr>
          <w:p w14:paraId="0043D8FD" w14:textId="77777777" w:rsidR="00093566" w:rsidRPr="00DB0668" w:rsidRDefault="00093566" w:rsidP="002F4F4B">
            <w:pPr>
              <w:rPr>
                <w:rFonts w:ascii="Tahoma" w:hAnsi="Tahoma" w:cs="Tahoma"/>
                <w:szCs w:val="16"/>
              </w:rPr>
            </w:pPr>
            <w:r w:rsidRPr="00DB0668">
              <w:rPr>
                <w:rFonts w:ascii="Tahoma" w:hAnsi="Tahoma" w:cs="Tahoma"/>
                <w:szCs w:val="16"/>
              </w:rPr>
              <w:t xml:space="preserve">Modul napojenia na externé IS </w:t>
            </w:r>
          </w:p>
          <w:p w14:paraId="45E8160F" w14:textId="77777777" w:rsidR="00093566" w:rsidRPr="00DB0668" w:rsidRDefault="00093566" w:rsidP="002F4F4B">
            <w:pPr>
              <w:rPr>
                <w:rFonts w:ascii="Tahoma" w:hAnsi="Tahoma" w:cs="Tahoma"/>
                <w:szCs w:val="16"/>
              </w:rPr>
            </w:pPr>
          </w:p>
        </w:tc>
        <w:tc>
          <w:tcPr>
            <w:tcW w:w="1134" w:type="dxa"/>
            <w:vAlign w:val="center"/>
          </w:tcPr>
          <w:p w14:paraId="73A32779" w14:textId="77777777" w:rsidR="00093566" w:rsidRPr="00DB0668" w:rsidRDefault="00000000" w:rsidP="002F4F4B">
            <w:pPr>
              <w:jc w:val="center"/>
              <w:rPr>
                <w:rFonts w:ascii="Tahoma" w:hAnsi="Tahoma" w:cs="Tahoma"/>
                <w:szCs w:val="16"/>
              </w:rPr>
            </w:pPr>
            <w:sdt>
              <w:sdtPr>
                <w:rPr>
                  <w:rFonts w:ascii="Tahoma" w:hAnsi="Tahoma" w:cs="Tahoma"/>
                  <w:szCs w:val="16"/>
                </w:rPr>
                <w:tag w:val="goog_rdk_0"/>
                <w:id w:val="-528408887"/>
              </w:sdtPr>
              <w:sdtContent>
                <w:sdt>
                  <w:sdtPr>
                    <w:rPr>
                      <w:rFonts w:ascii="Tahoma" w:hAnsi="Tahoma" w:cs="Tahoma"/>
                      <w:szCs w:val="16"/>
                    </w:rPr>
                    <w:id w:val="1600978180"/>
                    <w14:checkbox>
                      <w14:checked w14:val="0"/>
                      <w14:checkedState w14:val="2612" w14:font="MS Gothic"/>
                      <w14:uncheckedState w14:val="2610" w14:font="MS Gothic"/>
                    </w14:checkbox>
                  </w:sdtPr>
                  <w:sdtContent>
                    <w:r w:rsidR="00093566" w:rsidRPr="00DB0668">
                      <w:rPr>
                        <w:rFonts w:ascii="Segoe UI Symbol" w:eastAsia="MS Gothic" w:hAnsi="Segoe UI Symbol" w:cs="Segoe UI Symbol"/>
                        <w:szCs w:val="16"/>
                      </w:rPr>
                      <w:t>☐</w:t>
                    </w:r>
                  </w:sdtContent>
                </w:sdt>
              </w:sdtContent>
            </w:sdt>
          </w:p>
        </w:tc>
        <w:tc>
          <w:tcPr>
            <w:tcW w:w="1560" w:type="dxa"/>
            <w:vAlign w:val="center"/>
          </w:tcPr>
          <w:p w14:paraId="552E3601" w14:textId="77777777" w:rsidR="00093566" w:rsidRPr="00DB0668" w:rsidRDefault="00093566" w:rsidP="002F4F4B">
            <w:pPr>
              <w:ind w:left="28"/>
              <w:rPr>
                <w:rFonts w:ascii="Tahoma" w:hAnsi="Tahoma" w:cs="Tahoma"/>
                <w:szCs w:val="16"/>
              </w:rPr>
            </w:pPr>
            <w:r w:rsidRPr="00DB0668">
              <w:rPr>
                <w:rFonts w:ascii="Tahoma" w:hAnsi="Tahoma" w:cs="Tahoma"/>
                <w:szCs w:val="16"/>
              </w:rPr>
              <w:t>prevádzkovaný a plánujem rozvíjať</w:t>
            </w:r>
          </w:p>
        </w:tc>
        <w:tc>
          <w:tcPr>
            <w:tcW w:w="1417" w:type="dxa"/>
            <w:vAlign w:val="center"/>
          </w:tcPr>
          <w:p w14:paraId="68DAB787" w14:textId="77777777" w:rsidR="00093566" w:rsidRPr="00DB0668" w:rsidRDefault="00093566" w:rsidP="002F4F4B">
            <w:pPr>
              <w:ind w:left="28"/>
              <w:rPr>
                <w:rFonts w:ascii="Tahoma" w:hAnsi="Tahoma" w:cs="Tahoma"/>
                <w:szCs w:val="16"/>
              </w:rPr>
            </w:pPr>
            <w:r w:rsidRPr="00DB0668">
              <w:rPr>
                <w:rFonts w:ascii="Tahoma" w:hAnsi="Tahoma" w:cs="Tahoma"/>
                <w:szCs w:val="16"/>
              </w:rPr>
              <w:t>integračný</w:t>
            </w:r>
          </w:p>
        </w:tc>
        <w:tc>
          <w:tcPr>
            <w:tcW w:w="1488" w:type="dxa"/>
            <w:vAlign w:val="center"/>
          </w:tcPr>
          <w:p w14:paraId="29BF96DA" w14:textId="77777777" w:rsidR="00093566" w:rsidRPr="00DB0668" w:rsidRDefault="00093566" w:rsidP="002F4F4B">
            <w:pPr>
              <w:rPr>
                <w:rFonts w:ascii="Tahoma" w:hAnsi="Tahoma" w:cs="Tahoma"/>
                <w:szCs w:val="16"/>
              </w:rPr>
            </w:pPr>
          </w:p>
        </w:tc>
      </w:tr>
      <w:tr w:rsidR="00093566" w:rsidRPr="005B04D6" w14:paraId="0E3C6CD5" w14:textId="77777777" w:rsidTr="002F4F4B">
        <w:trPr>
          <w:trHeight w:val="280"/>
        </w:trPr>
        <w:tc>
          <w:tcPr>
            <w:tcW w:w="1129" w:type="dxa"/>
            <w:vAlign w:val="center"/>
          </w:tcPr>
          <w:p w14:paraId="5DA8D726" w14:textId="77777777" w:rsidR="00093566" w:rsidRPr="00DB0668" w:rsidRDefault="00093566" w:rsidP="002F4F4B">
            <w:pPr>
              <w:rPr>
                <w:rFonts w:ascii="Tahoma" w:hAnsi="Tahoma" w:cs="Tahoma"/>
                <w:szCs w:val="16"/>
              </w:rPr>
            </w:pPr>
            <w:r w:rsidRPr="00DB0668">
              <w:rPr>
                <w:rFonts w:ascii="Tahoma" w:hAnsi="Tahoma" w:cs="Tahoma"/>
                <w:szCs w:val="16"/>
              </w:rPr>
              <w:t>isvs_14768</w:t>
            </w:r>
          </w:p>
        </w:tc>
        <w:tc>
          <w:tcPr>
            <w:tcW w:w="2268" w:type="dxa"/>
            <w:vAlign w:val="center"/>
          </w:tcPr>
          <w:p w14:paraId="3152BDDF" w14:textId="77777777" w:rsidR="00093566" w:rsidRPr="00DB0668" w:rsidRDefault="00093566" w:rsidP="002F4F4B">
            <w:pPr>
              <w:rPr>
                <w:rFonts w:ascii="Tahoma" w:hAnsi="Tahoma" w:cs="Tahoma"/>
                <w:szCs w:val="16"/>
              </w:rPr>
            </w:pPr>
            <w:proofErr w:type="spellStart"/>
            <w:r w:rsidRPr="00DB0668">
              <w:rPr>
                <w:rFonts w:ascii="Tahoma" w:hAnsi="Tahoma" w:cs="Tahoma"/>
                <w:szCs w:val="16"/>
              </w:rPr>
              <w:t>Orchestračná</w:t>
            </w:r>
            <w:proofErr w:type="spellEnd"/>
            <w:r w:rsidRPr="00DB0668">
              <w:rPr>
                <w:rFonts w:ascii="Tahoma" w:hAnsi="Tahoma" w:cs="Tahoma"/>
                <w:szCs w:val="16"/>
              </w:rPr>
              <w:t xml:space="preserve"> platforma Mesta Trnava</w:t>
            </w:r>
          </w:p>
        </w:tc>
        <w:tc>
          <w:tcPr>
            <w:tcW w:w="1134" w:type="dxa"/>
            <w:vAlign w:val="center"/>
          </w:tcPr>
          <w:p w14:paraId="4E4AF186" w14:textId="77777777" w:rsidR="00093566" w:rsidRPr="00DB0668" w:rsidRDefault="00000000" w:rsidP="002F4F4B">
            <w:pPr>
              <w:jc w:val="center"/>
              <w:rPr>
                <w:rFonts w:ascii="Tahoma" w:hAnsi="Tahoma" w:cs="Tahoma"/>
                <w:szCs w:val="16"/>
              </w:rPr>
            </w:pPr>
            <w:sdt>
              <w:sdtPr>
                <w:rPr>
                  <w:rFonts w:ascii="Tahoma" w:hAnsi="Tahoma" w:cs="Tahoma"/>
                  <w:szCs w:val="16"/>
                </w:rPr>
                <w:tag w:val="goog_rdk_0"/>
                <w:id w:val="-155615842"/>
              </w:sdtPr>
              <w:sdtContent>
                <w:sdt>
                  <w:sdtPr>
                    <w:rPr>
                      <w:rFonts w:ascii="Tahoma" w:hAnsi="Tahoma" w:cs="Tahoma"/>
                      <w:szCs w:val="16"/>
                    </w:rPr>
                    <w:id w:val="2144080611"/>
                    <w14:checkbox>
                      <w14:checked w14:val="0"/>
                      <w14:checkedState w14:val="2612" w14:font="MS Gothic"/>
                      <w14:uncheckedState w14:val="2610" w14:font="MS Gothic"/>
                    </w14:checkbox>
                  </w:sdtPr>
                  <w:sdtContent>
                    <w:r w:rsidR="00093566" w:rsidRPr="00DB0668">
                      <w:rPr>
                        <w:rFonts w:ascii="Segoe UI Symbol" w:eastAsia="MS Gothic" w:hAnsi="Segoe UI Symbol" w:cs="Segoe UI Symbol"/>
                        <w:szCs w:val="16"/>
                      </w:rPr>
                      <w:t>☐</w:t>
                    </w:r>
                  </w:sdtContent>
                </w:sdt>
              </w:sdtContent>
            </w:sdt>
          </w:p>
        </w:tc>
        <w:tc>
          <w:tcPr>
            <w:tcW w:w="1560" w:type="dxa"/>
            <w:vAlign w:val="center"/>
          </w:tcPr>
          <w:p w14:paraId="2C206F88" w14:textId="77777777" w:rsidR="00093566" w:rsidRPr="00DB0668" w:rsidRDefault="00093566" w:rsidP="002F4F4B">
            <w:pPr>
              <w:ind w:left="28"/>
              <w:rPr>
                <w:rFonts w:ascii="Tahoma" w:hAnsi="Tahoma" w:cs="Tahoma"/>
                <w:szCs w:val="16"/>
              </w:rPr>
            </w:pPr>
            <w:r w:rsidRPr="00DB0668">
              <w:rPr>
                <w:rFonts w:ascii="Tahoma" w:hAnsi="Tahoma" w:cs="Tahoma"/>
                <w:szCs w:val="16"/>
              </w:rPr>
              <w:t>plánujem vybudovať</w:t>
            </w:r>
          </w:p>
        </w:tc>
        <w:tc>
          <w:tcPr>
            <w:tcW w:w="1417" w:type="dxa"/>
            <w:vAlign w:val="center"/>
          </w:tcPr>
          <w:p w14:paraId="736383AD" w14:textId="77777777" w:rsidR="00093566" w:rsidRPr="00DB0668" w:rsidRDefault="00093566" w:rsidP="002F4F4B">
            <w:pPr>
              <w:ind w:left="28"/>
              <w:rPr>
                <w:rFonts w:ascii="Tahoma" w:hAnsi="Tahoma" w:cs="Tahoma"/>
                <w:szCs w:val="16"/>
              </w:rPr>
            </w:pPr>
            <w:r w:rsidRPr="00DB0668">
              <w:rPr>
                <w:rFonts w:ascii="Tahoma" w:hAnsi="Tahoma" w:cs="Tahoma"/>
                <w:szCs w:val="16"/>
              </w:rPr>
              <w:t>integračný</w:t>
            </w:r>
          </w:p>
        </w:tc>
        <w:tc>
          <w:tcPr>
            <w:tcW w:w="1488" w:type="dxa"/>
            <w:vAlign w:val="center"/>
          </w:tcPr>
          <w:p w14:paraId="4BBF8ACB" w14:textId="77777777" w:rsidR="00093566" w:rsidRPr="00DB0668" w:rsidRDefault="00093566" w:rsidP="002F4F4B">
            <w:pPr>
              <w:rPr>
                <w:rFonts w:ascii="Tahoma" w:hAnsi="Tahoma" w:cs="Tahoma"/>
                <w:szCs w:val="16"/>
              </w:rPr>
            </w:pPr>
          </w:p>
        </w:tc>
      </w:tr>
      <w:tr w:rsidR="00093566" w:rsidRPr="005B04D6" w14:paraId="00253F55" w14:textId="77777777" w:rsidTr="002F4F4B">
        <w:trPr>
          <w:trHeight w:val="280"/>
        </w:trPr>
        <w:tc>
          <w:tcPr>
            <w:tcW w:w="1129" w:type="dxa"/>
            <w:vAlign w:val="center"/>
          </w:tcPr>
          <w:p w14:paraId="3F27EE1D" w14:textId="77777777" w:rsidR="00093566" w:rsidRPr="00DB0668" w:rsidRDefault="00093566" w:rsidP="002F4F4B">
            <w:pPr>
              <w:rPr>
                <w:rFonts w:ascii="Tahoma" w:hAnsi="Tahoma" w:cs="Tahoma"/>
                <w:szCs w:val="16"/>
              </w:rPr>
            </w:pPr>
            <w:r w:rsidRPr="00DB0668">
              <w:rPr>
                <w:rFonts w:ascii="Tahoma" w:hAnsi="Tahoma" w:cs="Tahoma"/>
                <w:szCs w:val="16"/>
              </w:rPr>
              <w:t>isvs_14769</w:t>
            </w:r>
          </w:p>
        </w:tc>
        <w:tc>
          <w:tcPr>
            <w:tcW w:w="2268" w:type="dxa"/>
            <w:vAlign w:val="center"/>
          </w:tcPr>
          <w:p w14:paraId="79E693FE" w14:textId="77777777" w:rsidR="00093566" w:rsidRPr="00DB0668" w:rsidRDefault="00093566" w:rsidP="002F4F4B">
            <w:pPr>
              <w:rPr>
                <w:rFonts w:ascii="Tahoma" w:hAnsi="Tahoma" w:cs="Tahoma"/>
                <w:szCs w:val="16"/>
              </w:rPr>
            </w:pPr>
            <w:r w:rsidRPr="00DB0668">
              <w:rPr>
                <w:rFonts w:ascii="Tahoma" w:hAnsi="Tahoma" w:cs="Tahoma"/>
                <w:szCs w:val="16"/>
              </w:rPr>
              <w:t>Centrálny dátový sklad</w:t>
            </w:r>
          </w:p>
        </w:tc>
        <w:tc>
          <w:tcPr>
            <w:tcW w:w="1134" w:type="dxa"/>
            <w:vAlign w:val="center"/>
          </w:tcPr>
          <w:p w14:paraId="1DC85FBA" w14:textId="77777777" w:rsidR="00093566" w:rsidRPr="00DB0668" w:rsidRDefault="00000000" w:rsidP="002F4F4B">
            <w:pPr>
              <w:jc w:val="center"/>
              <w:rPr>
                <w:rFonts w:ascii="Tahoma" w:hAnsi="Tahoma" w:cs="Tahoma"/>
                <w:szCs w:val="16"/>
              </w:rPr>
            </w:pPr>
            <w:sdt>
              <w:sdtPr>
                <w:rPr>
                  <w:rFonts w:ascii="Tahoma" w:hAnsi="Tahoma" w:cs="Tahoma"/>
                  <w:szCs w:val="16"/>
                </w:rPr>
                <w:tag w:val="goog_rdk_0"/>
                <w:id w:val="-887641473"/>
              </w:sdtPr>
              <w:sdtContent>
                <w:sdt>
                  <w:sdtPr>
                    <w:rPr>
                      <w:rFonts w:ascii="Tahoma" w:hAnsi="Tahoma" w:cs="Tahoma"/>
                      <w:szCs w:val="16"/>
                    </w:rPr>
                    <w:id w:val="517197962"/>
                    <w14:checkbox>
                      <w14:checked w14:val="0"/>
                      <w14:checkedState w14:val="2612" w14:font="MS Gothic"/>
                      <w14:uncheckedState w14:val="2610" w14:font="MS Gothic"/>
                    </w14:checkbox>
                  </w:sdtPr>
                  <w:sdtContent>
                    <w:r w:rsidR="00093566" w:rsidRPr="00DB0668">
                      <w:rPr>
                        <w:rFonts w:ascii="Segoe UI Symbol" w:eastAsia="MS Gothic" w:hAnsi="Segoe UI Symbol" w:cs="Segoe UI Symbol"/>
                        <w:szCs w:val="16"/>
                      </w:rPr>
                      <w:t>☐</w:t>
                    </w:r>
                  </w:sdtContent>
                </w:sdt>
              </w:sdtContent>
            </w:sdt>
          </w:p>
        </w:tc>
        <w:tc>
          <w:tcPr>
            <w:tcW w:w="1560" w:type="dxa"/>
            <w:vAlign w:val="center"/>
          </w:tcPr>
          <w:p w14:paraId="2B0D1DFD" w14:textId="77777777" w:rsidR="00093566" w:rsidRPr="00DB0668" w:rsidRDefault="00093566" w:rsidP="002F4F4B">
            <w:pPr>
              <w:ind w:left="28"/>
              <w:rPr>
                <w:rFonts w:ascii="Tahoma" w:hAnsi="Tahoma" w:cs="Tahoma"/>
                <w:szCs w:val="16"/>
              </w:rPr>
            </w:pPr>
            <w:r w:rsidRPr="00DB0668">
              <w:rPr>
                <w:rFonts w:ascii="Tahoma" w:hAnsi="Tahoma" w:cs="Tahoma"/>
                <w:szCs w:val="16"/>
              </w:rPr>
              <w:t>plánujem vybudovať</w:t>
            </w:r>
          </w:p>
        </w:tc>
        <w:tc>
          <w:tcPr>
            <w:tcW w:w="1417" w:type="dxa"/>
            <w:vAlign w:val="center"/>
          </w:tcPr>
          <w:p w14:paraId="31444E53" w14:textId="77777777" w:rsidR="00093566" w:rsidRPr="00DB0668" w:rsidRDefault="00093566" w:rsidP="002F4F4B">
            <w:pPr>
              <w:ind w:left="28"/>
              <w:rPr>
                <w:rFonts w:ascii="Tahoma" w:hAnsi="Tahoma" w:cs="Tahoma"/>
                <w:szCs w:val="16"/>
              </w:rPr>
            </w:pPr>
            <w:r w:rsidRPr="00DB0668">
              <w:rPr>
                <w:rFonts w:ascii="Tahoma" w:hAnsi="Tahoma" w:cs="Tahoma"/>
                <w:szCs w:val="16"/>
              </w:rPr>
              <w:t>ekonomický a administratívny chod</w:t>
            </w:r>
          </w:p>
        </w:tc>
        <w:tc>
          <w:tcPr>
            <w:tcW w:w="1488" w:type="dxa"/>
            <w:vAlign w:val="center"/>
          </w:tcPr>
          <w:p w14:paraId="247D90B5" w14:textId="77777777" w:rsidR="00093566" w:rsidRPr="00DB0668" w:rsidRDefault="00093566" w:rsidP="002F4F4B">
            <w:pPr>
              <w:rPr>
                <w:rFonts w:ascii="Tahoma" w:hAnsi="Tahoma" w:cs="Tahoma"/>
                <w:szCs w:val="16"/>
              </w:rPr>
            </w:pPr>
          </w:p>
        </w:tc>
      </w:tr>
      <w:tr w:rsidR="00093566" w:rsidRPr="005B04D6" w14:paraId="4FF5FB34" w14:textId="77777777" w:rsidTr="002F4F4B">
        <w:trPr>
          <w:trHeight w:val="280"/>
        </w:trPr>
        <w:tc>
          <w:tcPr>
            <w:tcW w:w="1129" w:type="dxa"/>
            <w:vAlign w:val="center"/>
          </w:tcPr>
          <w:p w14:paraId="2FFB4F9C" w14:textId="77777777" w:rsidR="00093566" w:rsidRPr="00DB0668" w:rsidRDefault="00093566" w:rsidP="002F4F4B">
            <w:pPr>
              <w:rPr>
                <w:rFonts w:ascii="Tahoma" w:hAnsi="Tahoma" w:cs="Tahoma"/>
                <w:szCs w:val="16"/>
              </w:rPr>
            </w:pPr>
            <w:r w:rsidRPr="00DB0668">
              <w:rPr>
                <w:rFonts w:ascii="Tahoma" w:hAnsi="Tahoma" w:cs="Tahoma"/>
                <w:szCs w:val="16"/>
              </w:rPr>
              <w:t>isvs_14770</w:t>
            </w:r>
          </w:p>
        </w:tc>
        <w:tc>
          <w:tcPr>
            <w:tcW w:w="2268" w:type="dxa"/>
            <w:vAlign w:val="center"/>
          </w:tcPr>
          <w:p w14:paraId="5729E232" w14:textId="77777777" w:rsidR="00093566" w:rsidRPr="00DB0668" w:rsidRDefault="00093566" w:rsidP="002F4F4B">
            <w:pPr>
              <w:rPr>
                <w:rFonts w:ascii="Tahoma" w:hAnsi="Tahoma" w:cs="Tahoma"/>
                <w:szCs w:val="16"/>
              </w:rPr>
            </w:pPr>
            <w:r w:rsidRPr="00DB0668">
              <w:rPr>
                <w:rFonts w:ascii="Tahoma" w:hAnsi="Tahoma" w:cs="Tahoma"/>
                <w:szCs w:val="16"/>
              </w:rPr>
              <w:t>Dátový konektor pre spojenie s Informačným systémom samosprávy</w:t>
            </w:r>
          </w:p>
        </w:tc>
        <w:tc>
          <w:tcPr>
            <w:tcW w:w="1134" w:type="dxa"/>
            <w:vAlign w:val="center"/>
          </w:tcPr>
          <w:p w14:paraId="7CD78E2C" w14:textId="77777777" w:rsidR="00093566" w:rsidRPr="00DB0668" w:rsidRDefault="00000000" w:rsidP="002F4F4B">
            <w:pPr>
              <w:jc w:val="center"/>
              <w:rPr>
                <w:rFonts w:ascii="Tahoma" w:hAnsi="Tahoma" w:cs="Tahoma"/>
                <w:szCs w:val="16"/>
              </w:rPr>
            </w:pPr>
            <w:sdt>
              <w:sdtPr>
                <w:rPr>
                  <w:rFonts w:ascii="Tahoma" w:hAnsi="Tahoma" w:cs="Tahoma"/>
                  <w:szCs w:val="16"/>
                </w:rPr>
                <w:tag w:val="goog_rdk_0"/>
                <w:id w:val="-1571189311"/>
              </w:sdtPr>
              <w:sdtContent>
                <w:sdt>
                  <w:sdtPr>
                    <w:rPr>
                      <w:rFonts w:ascii="Tahoma" w:hAnsi="Tahoma" w:cs="Tahoma"/>
                      <w:szCs w:val="16"/>
                    </w:rPr>
                    <w:id w:val="-2068335884"/>
                    <w14:checkbox>
                      <w14:checked w14:val="1"/>
                      <w14:checkedState w14:val="2612" w14:font="MS Gothic"/>
                      <w14:uncheckedState w14:val="2610" w14:font="MS Gothic"/>
                    </w14:checkbox>
                  </w:sdtPr>
                  <w:sdtContent>
                    <w:r w:rsidR="00093566" w:rsidRPr="00DB0668">
                      <w:rPr>
                        <w:rFonts w:ascii="MS Gothic" w:eastAsia="MS Gothic" w:hAnsi="MS Gothic" w:cs="Tahoma" w:hint="eastAsia"/>
                        <w:szCs w:val="16"/>
                      </w:rPr>
                      <w:t>☒</w:t>
                    </w:r>
                  </w:sdtContent>
                </w:sdt>
              </w:sdtContent>
            </w:sdt>
          </w:p>
        </w:tc>
        <w:tc>
          <w:tcPr>
            <w:tcW w:w="1560" w:type="dxa"/>
            <w:vAlign w:val="center"/>
          </w:tcPr>
          <w:p w14:paraId="74763168" w14:textId="77777777" w:rsidR="00093566" w:rsidRPr="00DB0668" w:rsidRDefault="00093566" w:rsidP="002F4F4B">
            <w:pPr>
              <w:ind w:left="28"/>
              <w:rPr>
                <w:rFonts w:ascii="Tahoma" w:hAnsi="Tahoma" w:cs="Tahoma"/>
                <w:szCs w:val="16"/>
              </w:rPr>
            </w:pPr>
            <w:r w:rsidRPr="00DB0668">
              <w:rPr>
                <w:rFonts w:ascii="Tahoma" w:hAnsi="Tahoma" w:cs="Tahoma"/>
                <w:szCs w:val="16"/>
              </w:rPr>
              <w:t>plánujem vybudovať</w:t>
            </w:r>
          </w:p>
        </w:tc>
        <w:tc>
          <w:tcPr>
            <w:tcW w:w="1417" w:type="dxa"/>
            <w:vAlign w:val="center"/>
          </w:tcPr>
          <w:p w14:paraId="7552538C" w14:textId="77777777" w:rsidR="00093566" w:rsidRPr="00DB0668" w:rsidRDefault="00093566" w:rsidP="002F4F4B">
            <w:pPr>
              <w:ind w:left="28"/>
              <w:rPr>
                <w:rFonts w:ascii="Tahoma" w:hAnsi="Tahoma" w:cs="Tahoma"/>
                <w:szCs w:val="16"/>
              </w:rPr>
            </w:pPr>
            <w:r w:rsidRPr="00DB0668">
              <w:rPr>
                <w:rFonts w:ascii="Tahoma" w:hAnsi="Tahoma" w:cs="Tahoma"/>
                <w:szCs w:val="16"/>
              </w:rPr>
              <w:t>integračný</w:t>
            </w:r>
          </w:p>
        </w:tc>
        <w:tc>
          <w:tcPr>
            <w:tcW w:w="1488" w:type="dxa"/>
            <w:vAlign w:val="center"/>
          </w:tcPr>
          <w:p w14:paraId="725C09EF" w14:textId="77777777" w:rsidR="00093566" w:rsidRPr="00DB0668" w:rsidRDefault="00093566" w:rsidP="002F4F4B">
            <w:pPr>
              <w:rPr>
                <w:rFonts w:ascii="Tahoma" w:hAnsi="Tahoma" w:cs="Tahoma"/>
                <w:szCs w:val="16"/>
              </w:rPr>
            </w:pPr>
            <w:r w:rsidRPr="00DB0668">
              <w:rPr>
                <w:rFonts w:ascii="Tahoma" w:hAnsi="Tahoma" w:cs="Tahoma"/>
                <w:szCs w:val="16"/>
              </w:rPr>
              <w:t xml:space="preserve">isvs_10934 </w:t>
            </w:r>
          </w:p>
        </w:tc>
      </w:tr>
      <w:tr w:rsidR="00093566" w:rsidRPr="005B04D6" w14:paraId="7F9512A9" w14:textId="77777777" w:rsidTr="002F4F4B">
        <w:trPr>
          <w:trHeight w:val="280"/>
        </w:trPr>
        <w:tc>
          <w:tcPr>
            <w:tcW w:w="1129" w:type="dxa"/>
            <w:vAlign w:val="center"/>
          </w:tcPr>
          <w:p w14:paraId="2AB2CA97" w14:textId="77777777" w:rsidR="00093566" w:rsidRPr="00DB0668" w:rsidRDefault="00093566" w:rsidP="002F4F4B">
            <w:pPr>
              <w:rPr>
                <w:rFonts w:ascii="Tahoma" w:hAnsi="Tahoma" w:cs="Tahoma"/>
                <w:szCs w:val="16"/>
              </w:rPr>
            </w:pPr>
            <w:r w:rsidRPr="00DB0668">
              <w:rPr>
                <w:rFonts w:ascii="Tahoma" w:hAnsi="Tahoma" w:cs="Tahoma"/>
                <w:szCs w:val="16"/>
              </w:rPr>
              <w:t>isvs_14772</w:t>
            </w:r>
          </w:p>
        </w:tc>
        <w:tc>
          <w:tcPr>
            <w:tcW w:w="2268" w:type="dxa"/>
            <w:vAlign w:val="center"/>
          </w:tcPr>
          <w:p w14:paraId="2812CE63" w14:textId="77777777" w:rsidR="00093566" w:rsidRPr="00DB0668" w:rsidRDefault="00093566" w:rsidP="002F4F4B">
            <w:pPr>
              <w:rPr>
                <w:rFonts w:ascii="Tahoma" w:hAnsi="Tahoma" w:cs="Tahoma"/>
                <w:szCs w:val="16"/>
              </w:rPr>
            </w:pPr>
            <w:r w:rsidRPr="00DB0668">
              <w:rPr>
                <w:rFonts w:ascii="Tahoma" w:hAnsi="Tahoma" w:cs="Tahoma"/>
                <w:szCs w:val="16"/>
              </w:rPr>
              <w:t>Dizajnér elektronických formulárov</w:t>
            </w:r>
          </w:p>
        </w:tc>
        <w:tc>
          <w:tcPr>
            <w:tcW w:w="1134" w:type="dxa"/>
            <w:vAlign w:val="center"/>
          </w:tcPr>
          <w:p w14:paraId="74846309" w14:textId="77777777" w:rsidR="00093566" w:rsidRPr="00DB0668" w:rsidRDefault="00000000" w:rsidP="002F4F4B">
            <w:pPr>
              <w:jc w:val="center"/>
              <w:rPr>
                <w:rFonts w:ascii="Tahoma" w:hAnsi="Tahoma" w:cs="Tahoma"/>
                <w:szCs w:val="16"/>
              </w:rPr>
            </w:pPr>
            <w:sdt>
              <w:sdtPr>
                <w:rPr>
                  <w:rFonts w:ascii="Tahoma" w:hAnsi="Tahoma" w:cs="Tahoma"/>
                  <w:szCs w:val="16"/>
                </w:rPr>
                <w:tag w:val="goog_rdk_0"/>
                <w:id w:val="-1454245613"/>
              </w:sdtPr>
              <w:sdtContent>
                <w:sdt>
                  <w:sdtPr>
                    <w:rPr>
                      <w:rFonts w:ascii="Tahoma" w:hAnsi="Tahoma" w:cs="Tahoma"/>
                      <w:szCs w:val="16"/>
                    </w:rPr>
                    <w:id w:val="-1435888310"/>
                    <w14:checkbox>
                      <w14:checked w14:val="0"/>
                      <w14:checkedState w14:val="2612" w14:font="MS Gothic"/>
                      <w14:uncheckedState w14:val="2610" w14:font="MS Gothic"/>
                    </w14:checkbox>
                  </w:sdtPr>
                  <w:sdtContent>
                    <w:r w:rsidR="00093566" w:rsidRPr="00DB0668">
                      <w:rPr>
                        <w:rFonts w:ascii="Segoe UI Symbol" w:eastAsia="MS Gothic" w:hAnsi="Segoe UI Symbol" w:cs="Segoe UI Symbol"/>
                        <w:szCs w:val="16"/>
                      </w:rPr>
                      <w:t>☐</w:t>
                    </w:r>
                  </w:sdtContent>
                </w:sdt>
              </w:sdtContent>
            </w:sdt>
          </w:p>
        </w:tc>
        <w:tc>
          <w:tcPr>
            <w:tcW w:w="1560" w:type="dxa"/>
            <w:vAlign w:val="center"/>
          </w:tcPr>
          <w:p w14:paraId="15D83D85" w14:textId="77777777" w:rsidR="00093566" w:rsidRPr="00DB0668" w:rsidRDefault="00093566" w:rsidP="002F4F4B">
            <w:pPr>
              <w:ind w:left="28"/>
              <w:rPr>
                <w:rFonts w:ascii="Tahoma" w:hAnsi="Tahoma" w:cs="Tahoma"/>
                <w:szCs w:val="16"/>
              </w:rPr>
            </w:pPr>
            <w:r w:rsidRPr="00DB0668">
              <w:rPr>
                <w:rFonts w:ascii="Tahoma" w:hAnsi="Tahoma" w:cs="Tahoma"/>
                <w:szCs w:val="16"/>
              </w:rPr>
              <w:t>plánujem vybudovať</w:t>
            </w:r>
          </w:p>
        </w:tc>
        <w:tc>
          <w:tcPr>
            <w:tcW w:w="1417" w:type="dxa"/>
            <w:vAlign w:val="center"/>
          </w:tcPr>
          <w:p w14:paraId="23BCC45A" w14:textId="77777777" w:rsidR="00093566" w:rsidRPr="00DB0668" w:rsidRDefault="00093566" w:rsidP="002F4F4B">
            <w:pPr>
              <w:ind w:left="28"/>
              <w:rPr>
                <w:rFonts w:ascii="Tahoma" w:hAnsi="Tahoma" w:cs="Tahoma"/>
                <w:szCs w:val="16"/>
              </w:rPr>
            </w:pPr>
            <w:r w:rsidRPr="00DB0668">
              <w:rPr>
                <w:rFonts w:ascii="Tahoma" w:hAnsi="Tahoma" w:cs="Tahoma"/>
                <w:szCs w:val="16"/>
              </w:rPr>
              <w:t>ekonomický a administratívny chod</w:t>
            </w:r>
          </w:p>
        </w:tc>
        <w:tc>
          <w:tcPr>
            <w:tcW w:w="1488" w:type="dxa"/>
            <w:vAlign w:val="center"/>
          </w:tcPr>
          <w:p w14:paraId="1BC56A8B" w14:textId="77777777" w:rsidR="00093566" w:rsidRPr="00DB0668" w:rsidRDefault="00093566" w:rsidP="002F4F4B">
            <w:pPr>
              <w:rPr>
                <w:rFonts w:ascii="Tahoma" w:hAnsi="Tahoma" w:cs="Tahoma"/>
                <w:szCs w:val="16"/>
              </w:rPr>
            </w:pPr>
          </w:p>
        </w:tc>
      </w:tr>
    </w:tbl>
    <w:p w14:paraId="6D35B2C5" w14:textId="77777777" w:rsidR="00093566" w:rsidRDefault="00093566" w:rsidP="00093566">
      <w:pPr>
        <w:rPr>
          <w:lang w:eastAsia="sk-SK"/>
        </w:rPr>
      </w:pPr>
    </w:p>
    <w:p w14:paraId="77D6EDCD" w14:textId="77777777" w:rsidR="00093566" w:rsidRDefault="00093566" w:rsidP="00093566">
      <w:pPr>
        <w:rPr>
          <w:lang w:eastAsia="sk-SK"/>
        </w:rPr>
      </w:pPr>
    </w:p>
    <w:p w14:paraId="6388B7A3" w14:textId="16AEABD5" w:rsidR="00725E03" w:rsidRDefault="00725E03" w:rsidP="004A29DE">
      <w:pPr>
        <w:pStyle w:val="Nadpis3"/>
        <w:rPr>
          <w:rFonts w:cs="Tahoma"/>
          <w:lang w:eastAsia="sk-SK"/>
        </w:rPr>
      </w:pPr>
      <w:r w:rsidRPr="00494E0F">
        <w:rPr>
          <w:rFonts w:cs="Tahoma"/>
          <w:lang w:eastAsia="sk-SK"/>
        </w:rPr>
        <w:t>Prehľad budovaných aplikačných služieb – budúci stav:</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402"/>
        <w:gridCol w:w="1559"/>
        <w:gridCol w:w="2835"/>
      </w:tblGrid>
      <w:tr w:rsidR="00F94A8E" w:rsidRPr="005B04D6" w14:paraId="50F6F532" w14:textId="77777777" w:rsidTr="002F4F4B">
        <w:tc>
          <w:tcPr>
            <w:tcW w:w="993" w:type="dxa"/>
            <w:shd w:val="clear" w:color="auto" w:fill="E7E6E6"/>
            <w:vAlign w:val="center"/>
          </w:tcPr>
          <w:p w14:paraId="562F2E75" w14:textId="77777777" w:rsidR="00F94A8E" w:rsidRPr="005B04D6" w:rsidRDefault="00F94A8E" w:rsidP="002F4F4B">
            <w:pPr>
              <w:pStyle w:val="HlavikaTabuky"/>
              <w:rPr>
                <w:rFonts w:eastAsia="Tahoma" w:cs="Tahoma"/>
              </w:rPr>
            </w:pPr>
            <w:r w:rsidRPr="005B04D6">
              <w:rPr>
                <w:rFonts w:eastAsia="Tahoma" w:cs="Tahoma"/>
              </w:rPr>
              <w:t>Kód AS</w:t>
            </w:r>
          </w:p>
          <w:p w14:paraId="6B161E56" w14:textId="77777777" w:rsidR="00F94A8E" w:rsidRPr="005B04D6" w:rsidRDefault="00F94A8E" w:rsidP="002F4F4B">
            <w:pPr>
              <w:pStyle w:val="HlavikaTabuky"/>
              <w:rPr>
                <w:rFonts w:eastAsia="Tahoma" w:cs="Tahoma"/>
                <w:b w:val="0"/>
                <w:i/>
              </w:rPr>
            </w:pPr>
            <w:r w:rsidRPr="005B04D6">
              <w:rPr>
                <w:rFonts w:eastAsia="Tahoma" w:cs="Tahoma"/>
                <w:b w:val="0"/>
                <w:i/>
              </w:rPr>
              <w:t>(z </w:t>
            </w:r>
            <w:proofErr w:type="spellStart"/>
            <w:r w:rsidRPr="005B04D6">
              <w:rPr>
                <w:rFonts w:eastAsia="Tahoma" w:cs="Tahoma"/>
                <w:b w:val="0"/>
                <w:i/>
              </w:rPr>
              <w:t>MetaIS</w:t>
            </w:r>
            <w:proofErr w:type="spellEnd"/>
            <w:r w:rsidRPr="005B04D6">
              <w:rPr>
                <w:rFonts w:eastAsia="Tahoma" w:cs="Tahoma"/>
                <w:b w:val="0"/>
                <w:i/>
              </w:rPr>
              <w:t>)</w:t>
            </w:r>
          </w:p>
        </w:tc>
        <w:tc>
          <w:tcPr>
            <w:tcW w:w="3402" w:type="dxa"/>
            <w:shd w:val="clear" w:color="auto" w:fill="E7E6E6"/>
            <w:vAlign w:val="center"/>
          </w:tcPr>
          <w:p w14:paraId="4A96AF4B" w14:textId="77777777" w:rsidR="00F94A8E" w:rsidRPr="00D6547E" w:rsidRDefault="00F94A8E" w:rsidP="002F4F4B">
            <w:pPr>
              <w:pStyle w:val="HlavikaTabuky"/>
              <w:rPr>
                <w:rFonts w:eastAsia="Tahoma" w:cs="Tahoma"/>
              </w:rPr>
            </w:pPr>
            <w:r w:rsidRPr="00D6547E">
              <w:rPr>
                <w:rFonts w:eastAsia="Tahoma" w:cs="Tahoma"/>
              </w:rPr>
              <w:t>Názov  AS</w:t>
            </w:r>
          </w:p>
        </w:tc>
        <w:tc>
          <w:tcPr>
            <w:tcW w:w="1559" w:type="dxa"/>
            <w:shd w:val="clear" w:color="auto" w:fill="E7E6E6"/>
            <w:vAlign w:val="center"/>
          </w:tcPr>
          <w:p w14:paraId="11CFB939" w14:textId="77777777" w:rsidR="00F94A8E" w:rsidRPr="00D6547E" w:rsidRDefault="00F94A8E" w:rsidP="002F4F4B">
            <w:pPr>
              <w:pStyle w:val="HlavikaTabuky"/>
              <w:rPr>
                <w:rFonts w:eastAsia="Tahoma" w:cs="Tahoma"/>
              </w:rPr>
            </w:pPr>
            <w:r w:rsidRPr="00D6547E">
              <w:rPr>
                <w:rFonts w:eastAsia="Tahoma" w:cs="Tahoma"/>
              </w:rPr>
              <w:t>ISVS/modul ISVS</w:t>
            </w:r>
          </w:p>
          <w:p w14:paraId="6901858A" w14:textId="77777777" w:rsidR="00F94A8E" w:rsidRPr="00D6547E" w:rsidRDefault="00F94A8E" w:rsidP="002F4F4B">
            <w:pPr>
              <w:pStyle w:val="HlavikaTabuky"/>
              <w:rPr>
                <w:rFonts w:eastAsia="Tahoma" w:cs="Tahoma"/>
                <w:b w:val="0"/>
              </w:rPr>
            </w:pPr>
            <w:r w:rsidRPr="00D6547E">
              <w:rPr>
                <w:rFonts w:eastAsia="Tahoma" w:cs="Tahoma"/>
                <w:b w:val="0"/>
                <w:i/>
              </w:rPr>
              <w:t>(kód z </w:t>
            </w:r>
            <w:proofErr w:type="spellStart"/>
            <w:r w:rsidRPr="00D6547E">
              <w:rPr>
                <w:rFonts w:eastAsia="Tahoma" w:cs="Tahoma"/>
                <w:b w:val="0"/>
                <w:i/>
              </w:rPr>
              <w:t>MetaIS</w:t>
            </w:r>
            <w:proofErr w:type="spellEnd"/>
            <w:r w:rsidRPr="00D6547E">
              <w:rPr>
                <w:rFonts w:eastAsia="Tahoma" w:cs="Tahoma"/>
                <w:b w:val="0"/>
                <w:i/>
              </w:rPr>
              <w:t>)</w:t>
            </w:r>
          </w:p>
        </w:tc>
        <w:tc>
          <w:tcPr>
            <w:tcW w:w="2835" w:type="dxa"/>
            <w:shd w:val="clear" w:color="auto" w:fill="E7E6E6"/>
            <w:vAlign w:val="center"/>
          </w:tcPr>
          <w:p w14:paraId="7A6CE40F" w14:textId="77777777" w:rsidR="00F94A8E" w:rsidRPr="00D6547E" w:rsidRDefault="00F94A8E" w:rsidP="002F4F4B">
            <w:pPr>
              <w:pStyle w:val="HlavikaTabuky"/>
              <w:rPr>
                <w:rFonts w:eastAsia="Tahoma" w:cs="Tahoma"/>
              </w:rPr>
            </w:pPr>
            <w:r w:rsidRPr="00D6547E">
              <w:rPr>
                <w:rFonts w:eastAsia="Tahoma" w:cs="Tahoma"/>
              </w:rPr>
              <w:t>Aplikačná služba realizuje KS</w:t>
            </w:r>
          </w:p>
          <w:p w14:paraId="3E7606FD" w14:textId="77777777" w:rsidR="00F94A8E" w:rsidRPr="00D6547E" w:rsidRDefault="00F94A8E" w:rsidP="002F4F4B">
            <w:pPr>
              <w:pStyle w:val="HlavikaTabuky"/>
              <w:rPr>
                <w:rFonts w:eastAsia="Tahoma" w:cs="Tahoma"/>
                <w:b w:val="0"/>
              </w:rPr>
            </w:pPr>
            <w:r w:rsidRPr="00D6547E">
              <w:rPr>
                <w:rFonts w:eastAsia="Tahoma" w:cs="Tahoma"/>
                <w:b w:val="0"/>
                <w:i/>
              </w:rPr>
              <w:t>(kód KS z </w:t>
            </w:r>
            <w:proofErr w:type="spellStart"/>
            <w:r w:rsidRPr="00D6547E">
              <w:rPr>
                <w:rFonts w:eastAsia="Tahoma" w:cs="Tahoma"/>
                <w:b w:val="0"/>
                <w:i/>
              </w:rPr>
              <w:t>MetaIS</w:t>
            </w:r>
            <w:proofErr w:type="spellEnd"/>
            <w:r w:rsidRPr="00D6547E">
              <w:rPr>
                <w:rFonts w:eastAsia="Tahoma" w:cs="Tahoma"/>
                <w:b w:val="0"/>
                <w:i/>
              </w:rPr>
              <w:t>)</w:t>
            </w:r>
          </w:p>
        </w:tc>
      </w:tr>
      <w:tr w:rsidR="00F94A8E" w:rsidRPr="005B04D6" w14:paraId="4E9FB0DE" w14:textId="77777777" w:rsidTr="002F4F4B">
        <w:tc>
          <w:tcPr>
            <w:tcW w:w="993" w:type="dxa"/>
          </w:tcPr>
          <w:p w14:paraId="2D295E79" w14:textId="77777777" w:rsidR="00F94A8E" w:rsidRPr="005B04D6" w:rsidRDefault="00F94A8E" w:rsidP="002F4F4B">
            <w:pPr>
              <w:rPr>
                <w:rFonts w:ascii="Tahoma" w:eastAsia="Tahoma" w:hAnsi="Tahoma" w:cs="Tahoma"/>
              </w:rPr>
            </w:pPr>
            <w:r w:rsidRPr="00E062D3">
              <w:rPr>
                <w:rFonts w:ascii="Tahoma" w:eastAsia="Tahoma" w:hAnsi="Tahoma" w:cs="Tahoma"/>
              </w:rPr>
              <w:t>as_66339</w:t>
            </w:r>
          </w:p>
        </w:tc>
        <w:tc>
          <w:tcPr>
            <w:tcW w:w="3402" w:type="dxa"/>
          </w:tcPr>
          <w:p w14:paraId="271A2399" w14:textId="77777777" w:rsidR="00F94A8E" w:rsidRPr="005B04D6" w:rsidRDefault="00F94A8E" w:rsidP="002F4F4B">
            <w:pPr>
              <w:rPr>
                <w:rFonts w:ascii="Tahoma" w:eastAsia="Tahoma" w:hAnsi="Tahoma" w:cs="Tahoma"/>
              </w:rPr>
            </w:pPr>
            <w:r w:rsidRPr="00E062D3">
              <w:rPr>
                <w:rFonts w:ascii="Tahoma" w:eastAsia="Tahoma" w:hAnsi="Tahoma" w:cs="Tahoma"/>
              </w:rPr>
              <w:t>Správa informácií</w:t>
            </w:r>
          </w:p>
        </w:tc>
        <w:tc>
          <w:tcPr>
            <w:tcW w:w="1559" w:type="dxa"/>
          </w:tcPr>
          <w:p w14:paraId="30D45DAE" w14:textId="77777777" w:rsidR="00F94A8E" w:rsidRPr="005B04D6" w:rsidRDefault="00F94A8E" w:rsidP="002F4F4B">
            <w:pPr>
              <w:rPr>
                <w:rFonts w:ascii="Tahoma" w:eastAsia="Tahoma" w:hAnsi="Tahoma" w:cs="Tahoma"/>
              </w:rPr>
            </w:pPr>
            <w:r w:rsidRPr="00D6547E">
              <w:rPr>
                <w:rFonts w:ascii="Tahoma" w:eastAsia="Tahoma" w:hAnsi="Tahoma" w:cs="Tahoma"/>
              </w:rPr>
              <w:t>isvs_10927</w:t>
            </w:r>
          </w:p>
        </w:tc>
        <w:tc>
          <w:tcPr>
            <w:tcW w:w="2835" w:type="dxa"/>
          </w:tcPr>
          <w:p w14:paraId="5E1A9F6C" w14:textId="77777777" w:rsidR="00F94A8E" w:rsidRPr="00DA72B6" w:rsidRDefault="00F94A8E" w:rsidP="002F4F4B">
            <w:pPr>
              <w:rPr>
                <w:rFonts w:ascii="Tahoma" w:eastAsia="Tahoma" w:hAnsi="Tahoma" w:cs="Tahoma"/>
              </w:rPr>
            </w:pPr>
            <w:r w:rsidRPr="00DA72B6">
              <w:rPr>
                <w:rFonts w:ascii="Tahoma" w:eastAsia="Tahoma" w:hAnsi="Tahoma" w:cs="Tahoma"/>
              </w:rPr>
              <w:t>ks_380663</w:t>
            </w:r>
          </w:p>
          <w:p w14:paraId="3E62C974" w14:textId="77777777" w:rsidR="00F94A8E" w:rsidRPr="00DA72B6" w:rsidRDefault="00F94A8E" w:rsidP="002F4F4B">
            <w:pPr>
              <w:rPr>
                <w:rFonts w:ascii="Tahoma" w:eastAsia="Tahoma" w:hAnsi="Tahoma" w:cs="Tahoma"/>
              </w:rPr>
            </w:pPr>
            <w:r w:rsidRPr="00DA72B6">
              <w:rPr>
                <w:rFonts w:ascii="Tahoma" w:eastAsia="Tahoma" w:hAnsi="Tahoma" w:cs="Tahoma"/>
              </w:rPr>
              <w:t>ks_380668</w:t>
            </w:r>
          </w:p>
          <w:p w14:paraId="6ED72B19" w14:textId="77777777" w:rsidR="00F94A8E" w:rsidRPr="00DA72B6" w:rsidRDefault="00F94A8E" w:rsidP="002F4F4B">
            <w:pPr>
              <w:rPr>
                <w:rFonts w:ascii="Tahoma" w:eastAsia="Tahoma" w:hAnsi="Tahoma" w:cs="Tahoma"/>
              </w:rPr>
            </w:pPr>
            <w:r w:rsidRPr="00DA72B6">
              <w:rPr>
                <w:rFonts w:ascii="Tahoma" w:eastAsia="Tahoma" w:hAnsi="Tahoma" w:cs="Tahoma"/>
              </w:rPr>
              <w:t>ks_380672</w:t>
            </w:r>
          </w:p>
          <w:p w14:paraId="4F9D549E" w14:textId="77777777" w:rsidR="00F94A8E" w:rsidRPr="00DA72B6" w:rsidRDefault="00F94A8E" w:rsidP="002F4F4B">
            <w:pPr>
              <w:rPr>
                <w:rFonts w:ascii="Tahoma" w:eastAsia="Tahoma" w:hAnsi="Tahoma" w:cs="Tahoma"/>
              </w:rPr>
            </w:pPr>
            <w:r w:rsidRPr="00DA72B6">
              <w:rPr>
                <w:rFonts w:ascii="Tahoma" w:eastAsia="Tahoma" w:hAnsi="Tahoma" w:cs="Tahoma"/>
              </w:rPr>
              <w:t>ks_380673</w:t>
            </w:r>
          </w:p>
          <w:p w14:paraId="61C418DF" w14:textId="77777777" w:rsidR="00F94A8E" w:rsidRPr="00DA72B6" w:rsidRDefault="00F94A8E" w:rsidP="002F4F4B">
            <w:pPr>
              <w:rPr>
                <w:rFonts w:ascii="Tahoma" w:eastAsia="Tahoma" w:hAnsi="Tahoma" w:cs="Tahoma"/>
              </w:rPr>
            </w:pPr>
            <w:r w:rsidRPr="00DA72B6">
              <w:rPr>
                <w:rFonts w:ascii="Tahoma" w:eastAsia="Tahoma" w:hAnsi="Tahoma" w:cs="Tahoma"/>
              </w:rPr>
              <w:t>ks_380677</w:t>
            </w:r>
          </w:p>
          <w:p w14:paraId="3AFB1D4C" w14:textId="77777777" w:rsidR="00F94A8E" w:rsidRPr="00DA72B6" w:rsidRDefault="00F94A8E" w:rsidP="002F4F4B">
            <w:pPr>
              <w:rPr>
                <w:rFonts w:ascii="Tahoma" w:eastAsia="Tahoma" w:hAnsi="Tahoma" w:cs="Tahoma"/>
              </w:rPr>
            </w:pPr>
            <w:r w:rsidRPr="00DA72B6">
              <w:rPr>
                <w:rFonts w:ascii="Tahoma" w:eastAsia="Tahoma" w:hAnsi="Tahoma" w:cs="Tahoma"/>
              </w:rPr>
              <w:t>ks_380679</w:t>
            </w:r>
          </w:p>
        </w:tc>
      </w:tr>
      <w:tr w:rsidR="00F94A8E" w:rsidRPr="005B04D6" w14:paraId="06BCBF98" w14:textId="77777777" w:rsidTr="002F4F4B">
        <w:tc>
          <w:tcPr>
            <w:tcW w:w="993" w:type="dxa"/>
          </w:tcPr>
          <w:p w14:paraId="5F5120B2" w14:textId="77777777" w:rsidR="00F94A8E" w:rsidRPr="005B04D6" w:rsidRDefault="00F94A8E" w:rsidP="002F4F4B">
            <w:pPr>
              <w:rPr>
                <w:rFonts w:ascii="Tahoma" w:eastAsia="Tahoma" w:hAnsi="Tahoma" w:cs="Tahoma"/>
              </w:rPr>
            </w:pPr>
            <w:r w:rsidRPr="00E062D3">
              <w:rPr>
                <w:rFonts w:ascii="Tahoma" w:eastAsia="Tahoma" w:hAnsi="Tahoma" w:cs="Tahoma"/>
              </w:rPr>
              <w:t>as_66340</w:t>
            </w:r>
          </w:p>
        </w:tc>
        <w:tc>
          <w:tcPr>
            <w:tcW w:w="3402" w:type="dxa"/>
          </w:tcPr>
          <w:p w14:paraId="466023A8" w14:textId="77777777" w:rsidR="00F94A8E" w:rsidRPr="005B04D6" w:rsidRDefault="00F94A8E" w:rsidP="002F4F4B">
            <w:pPr>
              <w:rPr>
                <w:rFonts w:ascii="Tahoma" w:eastAsia="Tahoma" w:hAnsi="Tahoma" w:cs="Tahoma"/>
              </w:rPr>
            </w:pPr>
            <w:r w:rsidRPr="00E062D3">
              <w:rPr>
                <w:rFonts w:ascii="Tahoma" w:eastAsia="Tahoma" w:hAnsi="Tahoma" w:cs="Tahoma"/>
              </w:rPr>
              <w:t>Správa ostatných žiadostí</w:t>
            </w:r>
          </w:p>
        </w:tc>
        <w:tc>
          <w:tcPr>
            <w:tcW w:w="1559" w:type="dxa"/>
          </w:tcPr>
          <w:p w14:paraId="7144B972" w14:textId="77777777" w:rsidR="00F94A8E" w:rsidRPr="005B04D6" w:rsidRDefault="00F94A8E" w:rsidP="002F4F4B">
            <w:pPr>
              <w:rPr>
                <w:rFonts w:ascii="Tahoma" w:eastAsia="Tahoma" w:hAnsi="Tahoma" w:cs="Tahoma"/>
              </w:rPr>
            </w:pPr>
            <w:r w:rsidRPr="00D6547E">
              <w:rPr>
                <w:rFonts w:ascii="Tahoma" w:eastAsia="Tahoma" w:hAnsi="Tahoma" w:cs="Tahoma"/>
              </w:rPr>
              <w:t>isvs_10927</w:t>
            </w:r>
          </w:p>
        </w:tc>
        <w:tc>
          <w:tcPr>
            <w:tcW w:w="2835" w:type="dxa"/>
          </w:tcPr>
          <w:p w14:paraId="748B4D50" w14:textId="77777777" w:rsidR="00F94A8E" w:rsidRPr="00DA72B6" w:rsidRDefault="00F94A8E" w:rsidP="002F4F4B">
            <w:pPr>
              <w:rPr>
                <w:rFonts w:ascii="Tahoma" w:eastAsia="Tahoma" w:hAnsi="Tahoma" w:cs="Tahoma"/>
              </w:rPr>
            </w:pPr>
            <w:r w:rsidRPr="00DA72B6">
              <w:rPr>
                <w:rFonts w:ascii="Tahoma" w:eastAsia="Tahoma" w:hAnsi="Tahoma" w:cs="Tahoma"/>
              </w:rPr>
              <w:t>ks_380682</w:t>
            </w:r>
          </w:p>
          <w:p w14:paraId="1F21DC7E" w14:textId="77777777" w:rsidR="00F94A8E" w:rsidRPr="00DA72B6" w:rsidRDefault="00F94A8E" w:rsidP="002F4F4B">
            <w:pPr>
              <w:rPr>
                <w:rFonts w:ascii="Tahoma" w:hAnsi="Tahoma" w:cs="Tahoma"/>
              </w:rPr>
            </w:pPr>
            <w:r w:rsidRPr="00DA72B6">
              <w:rPr>
                <w:rFonts w:ascii="Tahoma" w:hAnsi="Tahoma" w:cs="Tahoma"/>
              </w:rPr>
              <w:t>ks_380684</w:t>
            </w:r>
          </w:p>
          <w:p w14:paraId="71148CEF" w14:textId="77777777" w:rsidR="00F94A8E" w:rsidRPr="00DA72B6" w:rsidRDefault="00F94A8E" w:rsidP="002F4F4B">
            <w:pPr>
              <w:rPr>
                <w:rFonts w:ascii="Tahoma" w:hAnsi="Tahoma" w:cs="Tahoma"/>
              </w:rPr>
            </w:pPr>
            <w:r w:rsidRPr="00DA72B6">
              <w:rPr>
                <w:rFonts w:ascii="Tahoma" w:hAnsi="Tahoma" w:cs="Tahoma"/>
              </w:rPr>
              <w:t>ks_380685</w:t>
            </w:r>
          </w:p>
          <w:p w14:paraId="3C6FB1BF" w14:textId="77777777" w:rsidR="00F94A8E" w:rsidRPr="00DA72B6" w:rsidRDefault="00F94A8E" w:rsidP="002F4F4B">
            <w:pPr>
              <w:rPr>
                <w:rFonts w:ascii="Tahoma" w:hAnsi="Tahoma" w:cs="Tahoma"/>
              </w:rPr>
            </w:pPr>
            <w:r w:rsidRPr="00DA72B6">
              <w:rPr>
                <w:rFonts w:ascii="Tahoma" w:hAnsi="Tahoma" w:cs="Tahoma"/>
              </w:rPr>
              <w:t>ks_380686</w:t>
            </w:r>
          </w:p>
          <w:p w14:paraId="2402CF12" w14:textId="77777777" w:rsidR="00F94A8E" w:rsidRPr="00DA72B6" w:rsidRDefault="00F94A8E" w:rsidP="002F4F4B">
            <w:pPr>
              <w:rPr>
                <w:rFonts w:ascii="Tahoma" w:hAnsi="Tahoma" w:cs="Tahoma"/>
              </w:rPr>
            </w:pPr>
            <w:r w:rsidRPr="00DA72B6">
              <w:rPr>
                <w:rFonts w:ascii="Tahoma" w:hAnsi="Tahoma" w:cs="Tahoma"/>
              </w:rPr>
              <w:t>ks_380688</w:t>
            </w:r>
          </w:p>
          <w:p w14:paraId="1ACEA17C" w14:textId="77777777" w:rsidR="00F94A8E" w:rsidRPr="00DA72B6" w:rsidRDefault="00F94A8E" w:rsidP="002F4F4B">
            <w:pPr>
              <w:rPr>
                <w:rFonts w:ascii="Tahoma" w:hAnsi="Tahoma" w:cs="Tahoma"/>
              </w:rPr>
            </w:pPr>
            <w:r w:rsidRPr="00DA72B6">
              <w:rPr>
                <w:rFonts w:ascii="Tahoma" w:hAnsi="Tahoma" w:cs="Tahoma"/>
              </w:rPr>
              <w:t>ks_380689</w:t>
            </w:r>
          </w:p>
          <w:p w14:paraId="0415D184" w14:textId="77777777" w:rsidR="00F94A8E" w:rsidRPr="00DA72B6" w:rsidRDefault="00F94A8E" w:rsidP="002F4F4B">
            <w:pPr>
              <w:rPr>
                <w:rFonts w:ascii="Tahoma" w:hAnsi="Tahoma" w:cs="Tahoma"/>
              </w:rPr>
            </w:pPr>
            <w:r w:rsidRPr="00DA72B6">
              <w:rPr>
                <w:rFonts w:ascii="Tahoma" w:hAnsi="Tahoma" w:cs="Tahoma"/>
              </w:rPr>
              <w:t>ks_380690</w:t>
            </w:r>
          </w:p>
          <w:p w14:paraId="541362A9" w14:textId="77777777" w:rsidR="00F94A8E" w:rsidRPr="00DA72B6" w:rsidRDefault="00F94A8E" w:rsidP="002F4F4B">
            <w:pPr>
              <w:rPr>
                <w:rFonts w:ascii="Tahoma" w:hAnsi="Tahoma" w:cs="Tahoma"/>
              </w:rPr>
            </w:pPr>
            <w:r w:rsidRPr="00DA72B6">
              <w:rPr>
                <w:rFonts w:ascii="Tahoma" w:hAnsi="Tahoma" w:cs="Tahoma"/>
              </w:rPr>
              <w:t>ks_380691</w:t>
            </w:r>
          </w:p>
        </w:tc>
      </w:tr>
      <w:tr w:rsidR="00F94A8E" w:rsidRPr="005B04D6" w14:paraId="3C48293D" w14:textId="77777777" w:rsidTr="002F4F4B">
        <w:tc>
          <w:tcPr>
            <w:tcW w:w="993" w:type="dxa"/>
          </w:tcPr>
          <w:p w14:paraId="120EE7AA" w14:textId="77777777" w:rsidR="00F94A8E" w:rsidRPr="005B04D6" w:rsidRDefault="00F94A8E" w:rsidP="002F4F4B">
            <w:pPr>
              <w:rPr>
                <w:rFonts w:ascii="Tahoma" w:eastAsia="Tahoma" w:hAnsi="Tahoma" w:cs="Tahoma"/>
              </w:rPr>
            </w:pPr>
            <w:r w:rsidRPr="00E062D3">
              <w:rPr>
                <w:rFonts w:ascii="Tahoma" w:eastAsia="Tahoma" w:hAnsi="Tahoma" w:cs="Tahoma"/>
              </w:rPr>
              <w:t>as_66341</w:t>
            </w:r>
          </w:p>
        </w:tc>
        <w:tc>
          <w:tcPr>
            <w:tcW w:w="3402" w:type="dxa"/>
          </w:tcPr>
          <w:p w14:paraId="60DA1622" w14:textId="77777777" w:rsidR="00F94A8E" w:rsidRPr="005B04D6" w:rsidRDefault="00F94A8E" w:rsidP="002F4F4B">
            <w:pPr>
              <w:rPr>
                <w:rFonts w:ascii="Tahoma" w:eastAsia="Tahoma" w:hAnsi="Tahoma" w:cs="Tahoma"/>
              </w:rPr>
            </w:pPr>
            <w:r w:rsidRPr="00E062D3">
              <w:rPr>
                <w:rFonts w:ascii="Tahoma" w:eastAsia="Tahoma" w:hAnsi="Tahoma" w:cs="Tahoma"/>
              </w:rPr>
              <w:t>Správa ohlásení, oznámení a ostatnej agendy</w:t>
            </w:r>
          </w:p>
        </w:tc>
        <w:tc>
          <w:tcPr>
            <w:tcW w:w="1559" w:type="dxa"/>
          </w:tcPr>
          <w:p w14:paraId="29900B17" w14:textId="77777777" w:rsidR="00F94A8E" w:rsidRPr="005B04D6" w:rsidRDefault="00F94A8E" w:rsidP="002F4F4B">
            <w:pPr>
              <w:rPr>
                <w:rFonts w:ascii="Tahoma" w:eastAsia="Tahoma" w:hAnsi="Tahoma" w:cs="Tahoma"/>
              </w:rPr>
            </w:pPr>
            <w:r w:rsidRPr="00D6547E">
              <w:rPr>
                <w:rFonts w:ascii="Tahoma" w:eastAsia="Tahoma" w:hAnsi="Tahoma" w:cs="Tahoma"/>
              </w:rPr>
              <w:t>isvs_10927</w:t>
            </w:r>
          </w:p>
        </w:tc>
        <w:tc>
          <w:tcPr>
            <w:tcW w:w="2835" w:type="dxa"/>
          </w:tcPr>
          <w:p w14:paraId="16064B0C" w14:textId="77777777" w:rsidR="00F94A8E" w:rsidRPr="00DA72B6" w:rsidRDefault="00F94A8E" w:rsidP="002F4F4B">
            <w:pPr>
              <w:rPr>
                <w:rFonts w:ascii="Tahoma" w:hAnsi="Tahoma" w:cs="Tahoma"/>
              </w:rPr>
            </w:pPr>
            <w:r w:rsidRPr="00DA72B6">
              <w:rPr>
                <w:rFonts w:ascii="Tahoma" w:hAnsi="Tahoma" w:cs="Tahoma"/>
              </w:rPr>
              <w:t>ks_380667</w:t>
            </w:r>
          </w:p>
          <w:p w14:paraId="0A79CF19" w14:textId="77777777" w:rsidR="00F94A8E" w:rsidRPr="00DA72B6" w:rsidRDefault="00F94A8E" w:rsidP="002F4F4B">
            <w:pPr>
              <w:rPr>
                <w:rFonts w:ascii="Tahoma" w:hAnsi="Tahoma" w:cs="Tahoma"/>
              </w:rPr>
            </w:pPr>
            <w:r w:rsidRPr="00DA72B6">
              <w:rPr>
                <w:rFonts w:ascii="Tahoma" w:hAnsi="Tahoma" w:cs="Tahoma"/>
              </w:rPr>
              <w:t>ks_380669</w:t>
            </w:r>
          </w:p>
          <w:p w14:paraId="7E0AAD59" w14:textId="77777777" w:rsidR="00F94A8E" w:rsidRPr="00DA72B6" w:rsidRDefault="00F94A8E" w:rsidP="002F4F4B">
            <w:pPr>
              <w:rPr>
                <w:rFonts w:ascii="Tahoma" w:hAnsi="Tahoma" w:cs="Tahoma"/>
              </w:rPr>
            </w:pPr>
            <w:r w:rsidRPr="00DA72B6">
              <w:rPr>
                <w:rFonts w:ascii="Tahoma" w:hAnsi="Tahoma" w:cs="Tahoma"/>
              </w:rPr>
              <w:t>ks_380671</w:t>
            </w:r>
          </w:p>
          <w:p w14:paraId="7AA9232B" w14:textId="77777777" w:rsidR="00F94A8E" w:rsidRPr="00DA72B6" w:rsidRDefault="00F94A8E" w:rsidP="002F4F4B">
            <w:pPr>
              <w:rPr>
                <w:rFonts w:ascii="Tahoma" w:hAnsi="Tahoma" w:cs="Tahoma"/>
              </w:rPr>
            </w:pPr>
            <w:r w:rsidRPr="00DA72B6">
              <w:rPr>
                <w:rFonts w:ascii="Tahoma" w:hAnsi="Tahoma" w:cs="Tahoma"/>
              </w:rPr>
              <w:t>ks_380683</w:t>
            </w:r>
          </w:p>
          <w:p w14:paraId="45B721C8" w14:textId="77777777" w:rsidR="00F94A8E" w:rsidRPr="00DA72B6" w:rsidRDefault="00F94A8E" w:rsidP="002F4F4B">
            <w:pPr>
              <w:rPr>
                <w:rFonts w:ascii="Tahoma" w:hAnsi="Tahoma" w:cs="Tahoma"/>
              </w:rPr>
            </w:pPr>
            <w:r w:rsidRPr="00DA72B6">
              <w:rPr>
                <w:rFonts w:ascii="Tahoma" w:hAnsi="Tahoma" w:cs="Tahoma"/>
              </w:rPr>
              <w:t>ks_380674</w:t>
            </w:r>
          </w:p>
          <w:p w14:paraId="1D97C48F" w14:textId="77777777" w:rsidR="00F94A8E" w:rsidRPr="00DA72B6" w:rsidRDefault="00F94A8E" w:rsidP="002F4F4B">
            <w:pPr>
              <w:rPr>
                <w:rFonts w:ascii="Tahoma" w:hAnsi="Tahoma" w:cs="Tahoma"/>
              </w:rPr>
            </w:pPr>
            <w:r w:rsidRPr="00DA72B6">
              <w:rPr>
                <w:rFonts w:ascii="Tahoma" w:hAnsi="Tahoma" w:cs="Tahoma"/>
              </w:rPr>
              <w:t>ks_380675</w:t>
            </w:r>
          </w:p>
          <w:p w14:paraId="625C5FB0" w14:textId="77777777" w:rsidR="00F94A8E" w:rsidRPr="00DA72B6" w:rsidRDefault="00F94A8E" w:rsidP="002F4F4B">
            <w:pPr>
              <w:rPr>
                <w:rFonts w:ascii="Tahoma" w:hAnsi="Tahoma" w:cs="Tahoma"/>
              </w:rPr>
            </w:pPr>
            <w:r w:rsidRPr="00DA72B6">
              <w:rPr>
                <w:rFonts w:ascii="Tahoma" w:hAnsi="Tahoma" w:cs="Tahoma"/>
              </w:rPr>
              <w:t>ks_380676</w:t>
            </w:r>
          </w:p>
          <w:p w14:paraId="0CCFD68E" w14:textId="77777777" w:rsidR="00F94A8E" w:rsidRPr="00DA72B6" w:rsidRDefault="00F94A8E" w:rsidP="002F4F4B">
            <w:pPr>
              <w:rPr>
                <w:rFonts w:ascii="Tahoma" w:hAnsi="Tahoma" w:cs="Tahoma"/>
              </w:rPr>
            </w:pPr>
            <w:r w:rsidRPr="00DA72B6">
              <w:rPr>
                <w:rFonts w:ascii="Tahoma" w:hAnsi="Tahoma" w:cs="Tahoma"/>
              </w:rPr>
              <w:t>ks_380678</w:t>
            </w:r>
          </w:p>
          <w:p w14:paraId="1C66C37B" w14:textId="77777777" w:rsidR="00F94A8E" w:rsidRPr="00DA72B6" w:rsidRDefault="00F94A8E" w:rsidP="002F4F4B">
            <w:pPr>
              <w:rPr>
                <w:rFonts w:ascii="Tahoma" w:hAnsi="Tahoma" w:cs="Tahoma"/>
              </w:rPr>
            </w:pPr>
            <w:r w:rsidRPr="00DA72B6">
              <w:rPr>
                <w:rFonts w:ascii="Tahoma" w:hAnsi="Tahoma" w:cs="Tahoma"/>
              </w:rPr>
              <w:t>ks_380680</w:t>
            </w:r>
          </w:p>
          <w:p w14:paraId="2D65FA82" w14:textId="77777777" w:rsidR="00F94A8E" w:rsidRPr="00DA72B6" w:rsidRDefault="00F94A8E" w:rsidP="002F4F4B">
            <w:pPr>
              <w:rPr>
                <w:rFonts w:ascii="Tahoma" w:hAnsi="Tahoma" w:cs="Tahoma"/>
              </w:rPr>
            </w:pPr>
            <w:r w:rsidRPr="00DA72B6">
              <w:rPr>
                <w:rFonts w:ascii="Tahoma" w:hAnsi="Tahoma" w:cs="Tahoma"/>
              </w:rPr>
              <w:t>ks_380681</w:t>
            </w:r>
          </w:p>
        </w:tc>
      </w:tr>
    </w:tbl>
    <w:p w14:paraId="32649262" w14:textId="77777777" w:rsidR="00F94A8E" w:rsidRDefault="00F94A8E" w:rsidP="00F94A8E">
      <w:pPr>
        <w:rPr>
          <w:lang w:eastAsia="sk-SK"/>
        </w:rPr>
      </w:pPr>
    </w:p>
    <w:p w14:paraId="49BC41A5" w14:textId="77777777" w:rsidR="00F94A8E" w:rsidRPr="00F94A8E" w:rsidRDefault="00F94A8E" w:rsidP="00F94A8E">
      <w:pPr>
        <w:rPr>
          <w:lang w:eastAsia="sk-SK"/>
        </w:rPr>
      </w:pPr>
    </w:p>
    <w:p w14:paraId="401EDE00" w14:textId="7266AC92" w:rsidR="00C26E61" w:rsidRPr="00494E0F" w:rsidRDefault="00C26E61" w:rsidP="004A29DE">
      <w:pPr>
        <w:pStyle w:val="Nadpis3"/>
        <w:rPr>
          <w:rFonts w:cs="Tahoma"/>
          <w:lang w:eastAsia="sk-SK"/>
        </w:rPr>
      </w:pPr>
      <w:r w:rsidRPr="00494E0F">
        <w:rPr>
          <w:rFonts w:cs="Tahoma"/>
          <w:lang w:eastAsia="sk-SK"/>
        </w:rPr>
        <w:lastRenderedPageBreak/>
        <w:t>Prehľad integrácii ISVS na spoločné ISVS</w:t>
      </w:r>
      <w:r w:rsidRPr="00494E0F">
        <w:rPr>
          <w:rFonts w:cs="Tahoma"/>
          <w:vertAlign w:val="superscript"/>
          <w:lang w:eastAsia="sk-SK"/>
        </w:rPr>
        <w:footnoteReference w:id="2"/>
      </w:r>
      <w:r w:rsidR="004C0550" w:rsidRPr="00494E0F">
        <w:rPr>
          <w:rFonts w:cs="Tahoma"/>
          <w:lang w:eastAsia="sk-SK"/>
        </w:rPr>
        <w:t xml:space="preserve"> a ISVS iných OVM alebo </w:t>
      </w:r>
      <w:r w:rsidR="00EE5749" w:rsidRPr="00494E0F">
        <w:rPr>
          <w:rFonts w:cs="Tahoma"/>
          <w:lang w:eastAsia="sk-SK"/>
        </w:rPr>
        <w:t xml:space="preserve">IS </w:t>
      </w:r>
      <w:r w:rsidR="004C0550" w:rsidRPr="00494E0F">
        <w:rPr>
          <w:rFonts w:cs="Tahoma"/>
          <w:lang w:eastAsia="sk-SK"/>
        </w:rPr>
        <w:t>tretích strán</w:t>
      </w:r>
    </w:p>
    <w:p w14:paraId="4D6601D0" w14:textId="77777777" w:rsidR="009A08FA" w:rsidRPr="00B1620E" w:rsidRDefault="009A08FA" w:rsidP="009A08FA">
      <w:r>
        <w:t xml:space="preserve">Predmetom projektu nie sú integrácie </w:t>
      </w:r>
      <w:r>
        <w:rPr>
          <w:rFonts w:cs="Tahoma"/>
        </w:rPr>
        <w:t>na iné / externé</w:t>
      </w:r>
      <w:r w:rsidRPr="005B04D6">
        <w:rPr>
          <w:rFonts w:cs="Tahoma"/>
        </w:rPr>
        <w:t xml:space="preserve"> ISVS</w:t>
      </w:r>
      <w:r>
        <w:rPr>
          <w:rFonts w:cs="Tahoma"/>
        </w:rPr>
        <w:t>.</w:t>
      </w:r>
    </w:p>
    <w:p w14:paraId="50C30F87" w14:textId="77777777" w:rsidR="00F10713" w:rsidRPr="00494E0F" w:rsidRDefault="00F10713" w:rsidP="00EA5497">
      <w:pPr>
        <w:rPr>
          <w:rFonts w:ascii="Tahoma" w:hAnsi="Tahoma" w:cs="Tahoma"/>
        </w:rPr>
      </w:pPr>
    </w:p>
    <w:p w14:paraId="259901BD" w14:textId="70FE0783" w:rsidR="006A515F" w:rsidRPr="00494E0F" w:rsidRDefault="006A515F" w:rsidP="006A515F">
      <w:pPr>
        <w:pStyle w:val="Nadpis3"/>
        <w:rPr>
          <w:rFonts w:cs="Tahoma"/>
        </w:rPr>
      </w:pPr>
      <w:r w:rsidRPr="00494E0F">
        <w:rPr>
          <w:rFonts w:cs="Tahoma"/>
        </w:rPr>
        <w:t>Aplikačné služby na integráciu</w:t>
      </w:r>
    </w:p>
    <w:p w14:paraId="5AE37109" w14:textId="77777777" w:rsidR="009A08FA" w:rsidRPr="002A2410" w:rsidRDefault="009A08FA" w:rsidP="009A08FA">
      <w:pPr>
        <w:rPr>
          <w:rFonts w:ascii="Tahoma" w:hAnsi="Tahoma" w:cs="Tahoma"/>
          <w:szCs w:val="22"/>
        </w:rPr>
      </w:pPr>
      <w:r>
        <w:rPr>
          <w:rFonts w:ascii="Tahoma" w:hAnsi="Tahoma" w:cs="Tahoma"/>
        </w:rPr>
        <w:t xml:space="preserve">Predmetom projektu nie je integrácia aplikačných služieb. </w:t>
      </w:r>
      <w:bookmarkStart w:id="228" w:name="_Toc153139689"/>
      <w:bookmarkEnd w:id="228"/>
    </w:p>
    <w:p w14:paraId="49CA66B7" w14:textId="77777777" w:rsidR="006A515F" w:rsidRPr="00494E0F" w:rsidRDefault="006A515F" w:rsidP="00C52E48">
      <w:pPr>
        <w:rPr>
          <w:rFonts w:ascii="Tahoma" w:hAnsi="Tahoma" w:cs="Tahoma"/>
        </w:rPr>
      </w:pPr>
    </w:p>
    <w:p w14:paraId="5C9ADD99" w14:textId="09E73298" w:rsidR="006A515F" w:rsidRPr="00494E0F" w:rsidRDefault="006A515F" w:rsidP="00BD480B">
      <w:pPr>
        <w:pStyle w:val="Nadpis3"/>
        <w:rPr>
          <w:rFonts w:cs="Tahoma"/>
        </w:rPr>
      </w:pPr>
      <w:bookmarkStart w:id="229" w:name="_Toc63764348"/>
      <w:bookmarkStart w:id="230" w:name="_Toc153139693"/>
      <w:bookmarkStart w:id="231" w:name="_Toc814509359"/>
      <w:bookmarkStart w:id="232" w:name="_Toc62489735"/>
      <w:r w:rsidRPr="00494E0F">
        <w:rPr>
          <w:rFonts w:cs="Tahoma"/>
        </w:rPr>
        <w:t xml:space="preserve">Poskytovanie údajov z ISVS </w:t>
      </w:r>
      <w:bookmarkEnd w:id="229"/>
      <w:r w:rsidRPr="00494E0F">
        <w:rPr>
          <w:rFonts w:cs="Tahoma"/>
        </w:rPr>
        <w:t>do IS CSRÚ</w:t>
      </w:r>
      <w:bookmarkEnd w:id="230"/>
      <w:bookmarkEnd w:id="231"/>
    </w:p>
    <w:p w14:paraId="79FC27AD" w14:textId="77777777" w:rsidR="009A08FA" w:rsidRPr="005B04D6" w:rsidRDefault="009A08FA" w:rsidP="009A08FA">
      <w:pPr>
        <w:rPr>
          <w:rFonts w:ascii="Tahoma" w:hAnsi="Tahoma" w:cs="Tahoma"/>
        </w:rPr>
      </w:pPr>
      <w:r>
        <w:rPr>
          <w:rFonts w:ascii="Tahoma" w:hAnsi="Tahoma" w:cs="Tahoma"/>
        </w:rPr>
        <w:t>Predmetom projektu nie je poskytovanie údajov do IS CSRÚ.</w:t>
      </w:r>
    </w:p>
    <w:bookmarkEnd w:id="232"/>
    <w:p w14:paraId="17DB2135" w14:textId="77777777" w:rsidR="006A515F" w:rsidRPr="00494E0F" w:rsidRDefault="006A515F" w:rsidP="00C52E48">
      <w:pPr>
        <w:rPr>
          <w:rFonts w:ascii="Tahoma" w:hAnsi="Tahoma" w:cs="Tahoma"/>
        </w:rPr>
      </w:pPr>
    </w:p>
    <w:p w14:paraId="4C95A314" w14:textId="3D5A96AA" w:rsidR="006A515F" w:rsidRPr="00494E0F" w:rsidRDefault="006A515F" w:rsidP="00BD480B">
      <w:pPr>
        <w:pStyle w:val="Nadpis3"/>
        <w:rPr>
          <w:rFonts w:cs="Tahoma"/>
        </w:rPr>
      </w:pPr>
      <w:bookmarkStart w:id="233" w:name="_Toc153139694"/>
      <w:bookmarkStart w:id="234" w:name="_Toc1792132569"/>
      <w:bookmarkStart w:id="235" w:name="_Toc63764349"/>
      <w:r w:rsidRPr="00494E0F">
        <w:rPr>
          <w:rFonts w:cs="Tahoma"/>
        </w:rPr>
        <w:t>Konzumovanie údajov z IS CSR</w:t>
      </w:r>
      <w:bookmarkEnd w:id="233"/>
      <w:bookmarkEnd w:id="234"/>
      <w:r w:rsidR="00EA5497" w:rsidRPr="00494E0F">
        <w:rPr>
          <w:rFonts w:cs="Tahoma"/>
        </w:rPr>
        <w:t>Ú</w:t>
      </w:r>
      <w:r w:rsidRPr="00494E0F">
        <w:rPr>
          <w:rFonts w:cs="Tahoma"/>
        </w:rPr>
        <w:t xml:space="preserve"> </w:t>
      </w:r>
      <w:bookmarkEnd w:id="235"/>
    </w:p>
    <w:p w14:paraId="32AAD8BC" w14:textId="77777777" w:rsidR="009A08FA" w:rsidRDefault="009A08FA" w:rsidP="009A08FA">
      <w:pPr>
        <w:rPr>
          <w:rFonts w:ascii="Tahoma" w:hAnsi="Tahoma" w:cs="Tahoma"/>
        </w:rPr>
      </w:pPr>
      <w:r>
        <w:rPr>
          <w:rFonts w:ascii="Tahoma" w:hAnsi="Tahoma" w:cs="Tahoma"/>
        </w:rPr>
        <w:t>Predmetom projektu nie je konzumovanie  údajov z IS CSRÚ.</w:t>
      </w:r>
    </w:p>
    <w:p w14:paraId="1B509462" w14:textId="77777777" w:rsidR="009A08FA" w:rsidRPr="005B04D6" w:rsidRDefault="009A08FA" w:rsidP="009A08FA">
      <w:pPr>
        <w:rPr>
          <w:rFonts w:ascii="Tahoma" w:hAnsi="Tahoma" w:cs="Tahoma"/>
        </w:rPr>
      </w:pPr>
    </w:p>
    <w:p w14:paraId="00981222" w14:textId="5E047582" w:rsidR="004C0550" w:rsidRPr="00494E0F" w:rsidRDefault="004C0550" w:rsidP="004A29DE">
      <w:pPr>
        <w:pStyle w:val="Nadpis3"/>
        <w:rPr>
          <w:rFonts w:cs="Tahoma"/>
          <w:lang w:eastAsia="sk-SK"/>
        </w:rPr>
      </w:pPr>
      <w:r w:rsidRPr="00494E0F">
        <w:rPr>
          <w:rFonts w:cs="Tahoma"/>
          <w:lang w:eastAsia="sk-SK"/>
        </w:rPr>
        <w:t>Prehľad plánovaného využívania infraštruktúrnych služieb (cloudových služieb) – budúci stav:</w:t>
      </w:r>
    </w:p>
    <w:p w14:paraId="7F6C2072" w14:textId="437ACC63" w:rsidR="00245EC2" w:rsidRPr="00494E0F" w:rsidRDefault="009A08FA" w:rsidP="00245EC2">
      <w:pPr>
        <w:rPr>
          <w:rFonts w:ascii="Tahoma" w:hAnsi="Tahoma" w:cs="Tahoma"/>
        </w:rPr>
      </w:pPr>
      <w:r>
        <w:rPr>
          <w:rFonts w:ascii="Tahoma" w:hAnsi="Tahoma" w:cs="Tahoma"/>
        </w:rPr>
        <w:t>Projekt neplánuje využívanie infraštruktúrnych služieb.</w:t>
      </w:r>
    </w:p>
    <w:p w14:paraId="6A1D59C7" w14:textId="77777777" w:rsidR="009A08FA" w:rsidRDefault="009A08FA">
      <w:pPr>
        <w:spacing w:after="0"/>
        <w:rPr>
          <w:rFonts w:ascii="Tahoma" w:eastAsia="Tahoma" w:hAnsi="Tahoma" w:cs="Tahoma"/>
          <w:b/>
          <w:caps/>
          <w:sz w:val="20"/>
          <w:szCs w:val="32"/>
        </w:rPr>
      </w:pPr>
      <w:bookmarkStart w:id="236" w:name="_Toc1427296716"/>
      <w:bookmarkStart w:id="237" w:name="_Toc208969925"/>
      <w:bookmarkStart w:id="238" w:name="_Toc2114332294"/>
      <w:bookmarkStart w:id="239" w:name="_Toc1269235670"/>
      <w:bookmarkStart w:id="240" w:name="_Toc1614333450"/>
      <w:bookmarkStart w:id="241" w:name="_Toc825763386"/>
      <w:bookmarkStart w:id="242" w:name="_Toc2101360933"/>
      <w:bookmarkStart w:id="243" w:name="_Toc30446447"/>
      <w:bookmarkStart w:id="244" w:name="_Toc1763044084"/>
      <w:bookmarkStart w:id="245" w:name="_Toc146510989"/>
      <w:bookmarkStart w:id="246" w:name="_Toc2133064951"/>
      <w:bookmarkStart w:id="247" w:name="_Toc152607322"/>
      <w:r>
        <w:rPr>
          <w:rFonts w:cs="Tahoma"/>
        </w:rPr>
        <w:br w:type="page"/>
      </w:r>
    </w:p>
    <w:p w14:paraId="18D03700" w14:textId="58FFD864" w:rsidR="0074149D" w:rsidRPr="00494E0F" w:rsidRDefault="1AB34FD9" w:rsidP="004A29DE">
      <w:pPr>
        <w:pStyle w:val="Nadpis1"/>
        <w:rPr>
          <w:rFonts w:cs="Tahoma"/>
        </w:rPr>
      </w:pPr>
      <w:r w:rsidRPr="00494E0F">
        <w:rPr>
          <w:rFonts w:cs="Tahoma"/>
        </w:rPr>
        <w:lastRenderedPageBreak/>
        <w:t>LEGISLATÍVA</w:t>
      </w:r>
      <w:bookmarkEnd w:id="236"/>
      <w:bookmarkEnd w:id="237"/>
      <w:bookmarkEnd w:id="238"/>
      <w:bookmarkEnd w:id="239"/>
      <w:bookmarkEnd w:id="240"/>
      <w:bookmarkEnd w:id="241"/>
      <w:bookmarkEnd w:id="242"/>
      <w:bookmarkEnd w:id="243"/>
      <w:bookmarkEnd w:id="244"/>
      <w:bookmarkEnd w:id="245"/>
      <w:bookmarkEnd w:id="246"/>
      <w:bookmarkEnd w:id="247"/>
    </w:p>
    <w:p w14:paraId="5C0AE439" w14:textId="21D3B5CC" w:rsidR="00245EC2" w:rsidRPr="00494E0F" w:rsidRDefault="003E00A7" w:rsidP="00245EC2">
      <w:pPr>
        <w:rPr>
          <w:rFonts w:ascii="Tahoma" w:hAnsi="Tahoma" w:cs="Tahoma"/>
          <w:sz w:val="18"/>
          <w:szCs w:val="18"/>
        </w:rPr>
      </w:pPr>
      <w:r w:rsidRPr="00494E0F">
        <w:rPr>
          <w:rFonts w:ascii="Tahoma" w:hAnsi="Tahoma" w:cs="Tahoma"/>
          <w:sz w:val="18"/>
          <w:szCs w:val="18"/>
        </w:rPr>
        <w:t>Projekt nevyžaduje úpravu legislatívnych predpisov.</w:t>
      </w:r>
    </w:p>
    <w:p w14:paraId="4DC550B9" w14:textId="77777777" w:rsidR="003E00A7" w:rsidRPr="00494E0F" w:rsidRDefault="003E00A7" w:rsidP="00245EC2">
      <w:pPr>
        <w:rPr>
          <w:rFonts w:ascii="Tahoma" w:hAnsi="Tahoma" w:cs="Tahoma"/>
          <w:sz w:val="18"/>
          <w:szCs w:val="18"/>
        </w:rPr>
      </w:pPr>
    </w:p>
    <w:p w14:paraId="20CD621F" w14:textId="5DF265E9" w:rsidR="003E00A7" w:rsidRPr="00494E0F" w:rsidRDefault="003E00A7" w:rsidP="003E00A7">
      <w:pPr>
        <w:rPr>
          <w:rFonts w:ascii="Tahoma" w:hAnsi="Tahoma" w:cs="Tahoma"/>
          <w:sz w:val="18"/>
          <w:szCs w:val="18"/>
        </w:rPr>
      </w:pPr>
      <w:r w:rsidRPr="00494E0F">
        <w:rPr>
          <w:rFonts w:ascii="Tahoma" w:hAnsi="Tahoma" w:cs="Tahoma"/>
          <w:sz w:val="18"/>
          <w:szCs w:val="18"/>
        </w:rPr>
        <w:t>Projekt bude realizovaný v súlade s nasledovnými legislatívnymi normami:</w:t>
      </w:r>
    </w:p>
    <w:p w14:paraId="7B4E30F7" w14:textId="32091091" w:rsidR="003E00A7" w:rsidRPr="00494E0F" w:rsidRDefault="003E00A7" w:rsidP="003E00A7">
      <w:pPr>
        <w:pStyle w:val="Odsekzoznamu"/>
        <w:numPr>
          <w:ilvl w:val="0"/>
          <w:numId w:val="34"/>
        </w:numPr>
        <w:rPr>
          <w:rFonts w:ascii="Tahoma" w:hAnsi="Tahoma" w:cs="Tahoma"/>
          <w:sz w:val="18"/>
          <w:szCs w:val="18"/>
        </w:rPr>
      </w:pPr>
      <w:r w:rsidRPr="00494E0F">
        <w:rPr>
          <w:rFonts w:ascii="Tahoma" w:hAnsi="Tahoma" w:cs="Tahoma"/>
          <w:sz w:val="18"/>
          <w:szCs w:val="18"/>
        </w:rPr>
        <w:t xml:space="preserve">Zákon č. 305/2013 Z. z. o elektronickej podobe výkonu pôsobnosti orgánov verejnej moci a o zmene a doplnení niektorých zákonov (zákon o e- </w:t>
      </w:r>
      <w:proofErr w:type="spellStart"/>
      <w:r w:rsidRPr="00494E0F">
        <w:rPr>
          <w:rFonts w:ascii="Tahoma" w:hAnsi="Tahoma" w:cs="Tahoma"/>
          <w:sz w:val="18"/>
          <w:szCs w:val="18"/>
        </w:rPr>
        <w:t>Governmente</w:t>
      </w:r>
      <w:proofErr w:type="spellEnd"/>
      <w:r w:rsidRPr="00494E0F">
        <w:rPr>
          <w:rFonts w:ascii="Tahoma" w:hAnsi="Tahoma" w:cs="Tahoma"/>
          <w:sz w:val="18"/>
          <w:szCs w:val="18"/>
        </w:rPr>
        <w:t>)</w:t>
      </w:r>
    </w:p>
    <w:p w14:paraId="01B969E6" w14:textId="77777777" w:rsidR="003E00A7" w:rsidRPr="00494E0F" w:rsidRDefault="003E00A7" w:rsidP="003E00A7">
      <w:pPr>
        <w:pStyle w:val="Odsekzoznamu"/>
        <w:numPr>
          <w:ilvl w:val="0"/>
          <w:numId w:val="34"/>
        </w:numPr>
        <w:rPr>
          <w:rFonts w:ascii="Tahoma" w:hAnsi="Tahoma" w:cs="Tahoma"/>
          <w:sz w:val="18"/>
          <w:szCs w:val="18"/>
        </w:rPr>
      </w:pPr>
      <w:r w:rsidRPr="00494E0F">
        <w:rPr>
          <w:rFonts w:ascii="Tahoma" w:hAnsi="Tahoma" w:cs="Tahoma"/>
          <w:sz w:val="18"/>
          <w:szCs w:val="18"/>
        </w:rPr>
        <w:t>Vyhláška Úradu podpredsedu vlády Slovenskej republiky pre investície a informatizáciu č.179/2020, ktorou sa ustanovuje spôsob kategorizácie a obsah bezpečnostných opatrení informačných technológií verejnej správy</w:t>
      </w:r>
    </w:p>
    <w:p w14:paraId="41203AE7" w14:textId="77777777" w:rsidR="003E00A7" w:rsidRPr="00494E0F" w:rsidRDefault="003E00A7" w:rsidP="003E00A7">
      <w:pPr>
        <w:pStyle w:val="Odsekzoznamu"/>
        <w:numPr>
          <w:ilvl w:val="0"/>
          <w:numId w:val="34"/>
        </w:numPr>
        <w:rPr>
          <w:rFonts w:ascii="Tahoma" w:hAnsi="Tahoma" w:cs="Tahoma"/>
          <w:sz w:val="18"/>
          <w:szCs w:val="18"/>
        </w:rPr>
      </w:pPr>
      <w:r w:rsidRPr="00494E0F">
        <w:rPr>
          <w:rFonts w:ascii="Tahoma" w:hAnsi="Tahoma" w:cs="Tahoma"/>
          <w:sz w:val="18"/>
          <w:szCs w:val="18"/>
        </w:rPr>
        <w:t>Zákon č. 69/2018 Z. z. o kybernetickej bezpečnosti a o zmene a doplnení niektorých zákonov</w:t>
      </w:r>
    </w:p>
    <w:p w14:paraId="0C80790E" w14:textId="77777777" w:rsidR="003E00A7" w:rsidRPr="00494E0F" w:rsidRDefault="003E00A7" w:rsidP="003E00A7">
      <w:pPr>
        <w:pStyle w:val="Odsekzoznamu"/>
        <w:numPr>
          <w:ilvl w:val="0"/>
          <w:numId w:val="34"/>
        </w:numPr>
        <w:rPr>
          <w:rFonts w:ascii="Tahoma" w:hAnsi="Tahoma" w:cs="Tahoma"/>
          <w:sz w:val="18"/>
          <w:szCs w:val="18"/>
        </w:rPr>
      </w:pPr>
      <w:r w:rsidRPr="00494E0F">
        <w:rPr>
          <w:rFonts w:ascii="Tahoma" w:hAnsi="Tahoma" w:cs="Tahoma"/>
          <w:sz w:val="18"/>
          <w:szCs w:val="18"/>
        </w:rPr>
        <w:t>Zákon č. 95/2019 Z. z. o informačných technológiách vo verejnej správe a o zmene a doplnení niektorých zákonov</w:t>
      </w:r>
    </w:p>
    <w:p w14:paraId="37B0BCFE" w14:textId="77777777" w:rsidR="003E00A7" w:rsidRPr="00494E0F" w:rsidRDefault="003E00A7" w:rsidP="003E00A7">
      <w:pPr>
        <w:pStyle w:val="Odsekzoznamu"/>
        <w:numPr>
          <w:ilvl w:val="0"/>
          <w:numId w:val="34"/>
        </w:numPr>
        <w:rPr>
          <w:rFonts w:ascii="Tahoma" w:hAnsi="Tahoma" w:cs="Tahoma"/>
          <w:sz w:val="18"/>
          <w:szCs w:val="18"/>
        </w:rPr>
      </w:pPr>
      <w:r w:rsidRPr="00494E0F">
        <w:rPr>
          <w:rFonts w:ascii="Tahoma" w:hAnsi="Tahoma" w:cs="Tahoma"/>
          <w:sz w:val="18"/>
          <w:szCs w:val="18"/>
        </w:rPr>
        <w:t xml:space="preserve">Vyhláška č.78/2020 </w:t>
      </w:r>
      <w:proofErr w:type="spellStart"/>
      <w:r w:rsidRPr="00494E0F">
        <w:rPr>
          <w:rFonts w:ascii="Tahoma" w:hAnsi="Tahoma" w:cs="Tahoma"/>
          <w:sz w:val="18"/>
          <w:szCs w:val="18"/>
        </w:rPr>
        <w:t>Z.z</w:t>
      </w:r>
      <w:proofErr w:type="spellEnd"/>
      <w:r w:rsidRPr="00494E0F">
        <w:rPr>
          <w:rFonts w:ascii="Tahoma" w:hAnsi="Tahoma" w:cs="Tahoma"/>
          <w:sz w:val="18"/>
          <w:szCs w:val="18"/>
        </w:rPr>
        <w:t>. o štandardoch pre ITVS</w:t>
      </w:r>
    </w:p>
    <w:p w14:paraId="124F2AE0" w14:textId="77777777" w:rsidR="003E00A7" w:rsidRPr="00494E0F" w:rsidRDefault="003E00A7" w:rsidP="003E00A7">
      <w:pPr>
        <w:pStyle w:val="Odsekzoznamu"/>
        <w:numPr>
          <w:ilvl w:val="0"/>
          <w:numId w:val="34"/>
        </w:numPr>
        <w:rPr>
          <w:rFonts w:ascii="Tahoma" w:hAnsi="Tahoma" w:cs="Tahoma"/>
          <w:sz w:val="18"/>
          <w:szCs w:val="18"/>
        </w:rPr>
      </w:pPr>
      <w:r w:rsidRPr="00494E0F">
        <w:rPr>
          <w:rFonts w:ascii="Tahoma" w:hAnsi="Tahoma" w:cs="Tahoma"/>
          <w:sz w:val="18"/>
          <w:szCs w:val="18"/>
        </w:rPr>
        <w:t xml:space="preserve">Vyhláška č.401/2023 </w:t>
      </w:r>
      <w:proofErr w:type="spellStart"/>
      <w:r w:rsidRPr="00494E0F">
        <w:rPr>
          <w:rFonts w:ascii="Tahoma" w:hAnsi="Tahoma" w:cs="Tahoma"/>
          <w:sz w:val="18"/>
          <w:szCs w:val="18"/>
        </w:rPr>
        <w:t>Z.z</w:t>
      </w:r>
      <w:proofErr w:type="spellEnd"/>
      <w:r w:rsidRPr="00494E0F">
        <w:rPr>
          <w:rFonts w:ascii="Tahoma" w:hAnsi="Tahoma" w:cs="Tahoma"/>
          <w:sz w:val="18"/>
          <w:szCs w:val="18"/>
        </w:rPr>
        <w:t>. o riadení projektov a zmenových požiadaviek v prevádzke informačných technológií verejnej správy</w:t>
      </w:r>
    </w:p>
    <w:p w14:paraId="022C9B9C" w14:textId="77777777" w:rsidR="003E00A7" w:rsidRPr="00494E0F" w:rsidRDefault="003E00A7" w:rsidP="003E00A7">
      <w:pPr>
        <w:pStyle w:val="Odsekzoznamu"/>
        <w:numPr>
          <w:ilvl w:val="0"/>
          <w:numId w:val="34"/>
        </w:numPr>
        <w:rPr>
          <w:rFonts w:ascii="Tahoma" w:hAnsi="Tahoma" w:cs="Tahoma"/>
          <w:sz w:val="18"/>
          <w:szCs w:val="18"/>
        </w:rPr>
      </w:pPr>
      <w:r w:rsidRPr="00494E0F">
        <w:rPr>
          <w:rFonts w:ascii="Tahoma" w:hAnsi="Tahoma" w:cs="Tahoma"/>
          <w:sz w:val="18"/>
          <w:szCs w:val="18"/>
        </w:rPr>
        <w:t xml:space="preserve">Vyhláška 362/2018 </w:t>
      </w:r>
      <w:proofErr w:type="spellStart"/>
      <w:r w:rsidRPr="00494E0F">
        <w:rPr>
          <w:rFonts w:ascii="Tahoma" w:hAnsi="Tahoma" w:cs="Tahoma"/>
          <w:sz w:val="18"/>
          <w:szCs w:val="18"/>
        </w:rPr>
        <w:t>Z.z</w:t>
      </w:r>
      <w:proofErr w:type="spellEnd"/>
      <w:r w:rsidRPr="00494E0F">
        <w:rPr>
          <w:rFonts w:ascii="Tahoma" w:hAnsi="Tahoma" w:cs="Tahoma"/>
          <w:sz w:val="18"/>
          <w:szCs w:val="18"/>
        </w:rPr>
        <w:t>. o obsahu bezpečnostných opatrení, obsah a štruktúra bezpečnostnej dokumentácie a rozsah všeobecných bezpečnostných opatrení</w:t>
      </w:r>
    </w:p>
    <w:p w14:paraId="6B716B54" w14:textId="77777777" w:rsidR="003E00A7" w:rsidRPr="00494E0F" w:rsidRDefault="003E00A7" w:rsidP="00245EC2">
      <w:pPr>
        <w:rPr>
          <w:rFonts w:ascii="Tahoma" w:eastAsia="Arial Narrow" w:hAnsi="Tahoma" w:cs="Tahoma"/>
        </w:rPr>
      </w:pPr>
    </w:p>
    <w:p w14:paraId="49BBEB38" w14:textId="77777777" w:rsidR="00F715CE" w:rsidRDefault="00F715CE">
      <w:pPr>
        <w:spacing w:after="0"/>
        <w:rPr>
          <w:rFonts w:ascii="Tahoma" w:eastAsia="Tahoma" w:hAnsi="Tahoma" w:cs="Tahoma"/>
          <w:b/>
          <w:caps/>
          <w:sz w:val="20"/>
          <w:szCs w:val="32"/>
        </w:rPr>
      </w:pPr>
      <w:bookmarkStart w:id="248" w:name="_Toc47815706"/>
      <w:bookmarkStart w:id="249" w:name="_Toc1402143762"/>
      <w:bookmarkStart w:id="250" w:name="_Toc1715202395"/>
      <w:bookmarkStart w:id="251" w:name="_Toc1336543996"/>
      <w:bookmarkStart w:id="252" w:name="_Toc894533619"/>
      <w:bookmarkStart w:id="253" w:name="_Toc158422599"/>
      <w:bookmarkStart w:id="254" w:name="_Toc338302336"/>
      <w:bookmarkStart w:id="255" w:name="_Toc977817845"/>
      <w:bookmarkStart w:id="256" w:name="_Toc96771585"/>
      <w:bookmarkStart w:id="257" w:name="_Toc1365902580"/>
      <w:bookmarkStart w:id="258" w:name="_Toc2047061689"/>
      <w:bookmarkStart w:id="259" w:name="_Toc765633140"/>
      <w:bookmarkStart w:id="260" w:name="_Toc152607323"/>
      <w:bookmarkStart w:id="261" w:name="_Toc510413657"/>
      <w:r>
        <w:rPr>
          <w:rFonts w:cs="Tahoma"/>
        </w:rPr>
        <w:br w:type="page"/>
      </w:r>
    </w:p>
    <w:p w14:paraId="5D5605FD" w14:textId="79298ABA" w:rsidR="00EF6A86" w:rsidRPr="00F715CE" w:rsidRDefault="5675F406" w:rsidP="00245EC2">
      <w:pPr>
        <w:pStyle w:val="Nadpis1"/>
        <w:rPr>
          <w:rFonts w:cs="Tahoma"/>
        </w:rPr>
      </w:pPr>
      <w:r w:rsidRPr="00494E0F">
        <w:rPr>
          <w:rFonts w:cs="Tahoma"/>
        </w:rPr>
        <w:lastRenderedPageBreak/>
        <w:t>ROZPOČET A</w:t>
      </w:r>
      <w:r w:rsidR="00245EC2" w:rsidRPr="00494E0F">
        <w:rPr>
          <w:rFonts w:cs="Tahoma"/>
        </w:rPr>
        <w:t> </w:t>
      </w:r>
      <w:r w:rsidRPr="00494E0F">
        <w:rPr>
          <w:rFonts w:cs="Tahoma"/>
        </w:rPr>
        <w:t>PRÍNOSY</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099B4883" w14:textId="1B0D1DBE" w:rsidR="00245EC2" w:rsidRPr="00CE7EC3" w:rsidRDefault="00862988" w:rsidP="00245EC2">
      <w:pPr>
        <w:pStyle w:val="Nadpis2"/>
      </w:pPr>
      <w:r w:rsidRPr="00494E0F">
        <w:t>Sumarizácia nákladov a</w:t>
      </w:r>
      <w:r w:rsidR="00245EC2" w:rsidRPr="00494E0F">
        <w:t> </w:t>
      </w:r>
      <w:r w:rsidRPr="00494E0F">
        <w:t>prínosov</w:t>
      </w:r>
    </w:p>
    <w:tbl>
      <w:tblPr>
        <w:tblW w:w="935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4A0" w:firstRow="1" w:lastRow="0" w:firstColumn="1" w:lastColumn="0" w:noHBand="0" w:noVBand="1"/>
      </w:tblPr>
      <w:tblGrid>
        <w:gridCol w:w="6374"/>
        <w:gridCol w:w="2977"/>
      </w:tblGrid>
      <w:tr w:rsidR="00F715CE" w:rsidRPr="00494E0F" w14:paraId="52B2A8E2" w14:textId="77777777" w:rsidTr="00F715CE">
        <w:trPr>
          <w:cantSplit/>
          <w:trHeight w:val="386"/>
          <w:tblHeader/>
        </w:trPr>
        <w:tc>
          <w:tcPr>
            <w:tcW w:w="6374" w:type="dxa"/>
            <w:shd w:val="clear" w:color="auto" w:fill="BDD6EE"/>
            <w:noWrap/>
            <w:vAlign w:val="center"/>
            <w:hideMark/>
          </w:tcPr>
          <w:p w14:paraId="0834FD7C" w14:textId="77777777" w:rsidR="00F715CE" w:rsidRPr="00494E0F" w:rsidRDefault="00F715CE" w:rsidP="00F715CE">
            <w:pPr>
              <w:pStyle w:val="HlavikaTabuky"/>
              <w:rPr>
                <w:rFonts w:cs="Tahoma"/>
                <w:lang w:eastAsia="sk-SK"/>
              </w:rPr>
            </w:pPr>
            <w:r w:rsidRPr="00494E0F">
              <w:rPr>
                <w:rFonts w:cs="Tahoma"/>
                <w:lang w:eastAsia="sk-SK"/>
              </w:rPr>
              <w:t>Náklady</w:t>
            </w:r>
          </w:p>
        </w:tc>
        <w:tc>
          <w:tcPr>
            <w:tcW w:w="2977" w:type="dxa"/>
            <w:shd w:val="clear" w:color="auto" w:fill="BDD6EE"/>
            <w:vAlign w:val="center"/>
            <w:hideMark/>
          </w:tcPr>
          <w:p w14:paraId="6C16446C" w14:textId="64518A96" w:rsidR="00F715CE" w:rsidRPr="00F715CE" w:rsidRDefault="00F715CE" w:rsidP="00F715CE">
            <w:pPr>
              <w:spacing w:after="0"/>
              <w:rPr>
                <w:rFonts w:ascii="Tahoma" w:hAnsi="Tahoma" w:cs="Tahoma"/>
                <w:b/>
                <w:bCs/>
                <w:color w:val="000000"/>
                <w:sz w:val="24"/>
                <w:lang w:eastAsia="sk-SK"/>
              </w:rPr>
            </w:pPr>
            <w:r w:rsidRPr="00F715CE">
              <w:rPr>
                <w:rFonts w:ascii="Tahoma" w:hAnsi="Tahoma" w:cs="Tahoma"/>
                <w:b/>
                <w:bCs/>
                <w:color w:val="000000"/>
              </w:rPr>
              <w:t>9</w:t>
            </w:r>
            <w:r>
              <w:rPr>
                <w:rFonts w:ascii="Tahoma" w:hAnsi="Tahoma" w:cs="Tahoma"/>
                <w:b/>
                <w:bCs/>
                <w:color w:val="000000"/>
              </w:rPr>
              <w:t>98 320,59</w:t>
            </w:r>
            <w:r w:rsidRPr="00F715CE">
              <w:rPr>
                <w:rFonts w:ascii="Tahoma" w:hAnsi="Tahoma" w:cs="Tahoma"/>
                <w:b/>
                <w:bCs/>
                <w:color w:val="000000"/>
              </w:rPr>
              <w:t xml:space="preserve"> €</w:t>
            </w:r>
          </w:p>
        </w:tc>
      </w:tr>
      <w:tr w:rsidR="00F715CE" w:rsidRPr="00494E0F" w14:paraId="59591E96" w14:textId="77777777" w:rsidTr="00F715CE">
        <w:trPr>
          <w:trHeight w:val="386"/>
        </w:trPr>
        <w:tc>
          <w:tcPr>
            <w:tcW w:w="6374" w:type="dxa"/>
            <w:shd w:val="clear" w:color="auto" w:fill="E7E6E6"/>
            <w:noWrap/>
            <w:vAlign w:val="center"/>
            <w:hideMark/>
          </w:tcPr>
          <w:p w14:paraId="2B05CABB" w14:textId="77777777" w:rsidR="00F715CE" w:rsidRPr="00494E0F" w:rsidRDefault="00F715CE" w:rsidP="00862988">
            <w:pPr>
              <w:rPr>
                <w:rFonts w:ascii="Tahoma" w:hAnsi="Tahoma" w:cs="Tahoma"/>
                <w:b/>
                <w:bCs/>
                <w:color w:val="000000"/>
                <w:szCs w:val="16"/>
                <w:lang w:eastAsia="sk-SK"/>
              </w:rPr>
            </w:pPr>
            <w:r w:rsidRPr="00494E0F">
              <w:rPr>
                <w:rFonts w:ascii="Tahoma" w:hAnsi="Tahoma" w:cs="Tahoma"/>
                <w:b/>
                <w:bCs/>
                <w:color w:val="000000"/>
                <w:szCs w:val="16"/>
                <w:lang w:eastAsia="sk-SK"/>
              </w:rPr>
              <w:t>Všeobecný materiál</w:t>
            </w:r>
          </w:p>
        </w:tc>
        <w:tc>
          <w:tcPr>
            <w:tcW w:w="2977" w:type="dxa"/>
            <w:shd w:val="clear" w:color="auto" w:fill="E7E6E6"/>
            <w:noWrap/>
            <w:vAlign w:val="center"/>
            <w:hideMark/>
          </w:tcPr>
          <w:p w14:paraId="183F3F9A" w14:textId="77777777" w:rsidR="00F715CE" w:rsidRPr="00F715CE" w:rsidRDefault="00F715CE" w:rsidP="00F3178D">
            <w:pPr>
              <w:rPr>
                <w:rFonts w:ascii="Tahoma" w:hAnsi="Tahoma" w:cs="Tahoma"/>
                <w:lang w:eastAsia="sk-SK"/>
              </w:rPr>
            </w:pPr>
          </w:p>
        </w:tc>
      </w:tr>
      <w:tr w:rsidR="00F715CE" w:rsidRPr="00494E0F" w14:paraId="22A229E3" w14:textId="77777777" w:rsidTr="00F715CE">
        <w:trPr>
          <w:trHeight w:val="386"/>
        </w:trPr>
        <w:tc>
          <w:tcPr>
            <w:tcW w:w="6374" w:type="dxa"/>
            <w:shd w:val="clear" w:color="auto" w:fill="E7E6E6"/>
            <w:noWrap/>
            <w:vAlign w:val="center"/>
            <w:hideMark/>
          </w:tcPr>
          <w:p w14:paraId="4AF745A5" w14:textId="77777777" w:rsidR="00F715CE" w:rsidRPr="00494E0F" w:rsidRDefault="00F715CE" w:rsidP="00862988">
            <w:pPr>
              <w:rPr>
                <w:rFonts w:ascii="Tahoma" w:hAnsi="Tahoma" w:cs="Tahoma"/>
                <w:b/>
                <w:bCs/>
                <w:color w:val="000000"/>
                <w:szCs w:val="16"/>
                <w:lang w:eastAsia="sk-SK"/>
              </w:rPr>
            </w:pPr>
            <w:r w:rsidRPr="00494E0F">
              <w:rPr>
                <w:rFonts w:ascii="Tahoma" w:hAnsi="Tahoma" w:cs="Tahoma"/>
                <w:b/>
                <w:bCs/>
                <w:color w:val="000000"/>
                <w:szCs w:val="16"/>
                <w:lang w:eastAsia="sk-SK"/>
              </w:rPr>
              <w:t>IT - CAPEX</w:t>
            </w:r>
          </w:p>
        </w:tc>
        <w:tc>
          <w:tcPr>
            <w:tcW w:w="2977" w:type="dxa"/>
            <w:shd w:val="clear" w:color="auto" w:fill="E7E6E6"/>
            <w:noWrap/>
            <w:vAlign w:val="center"/>
            <w:hideMark/>
          </w:tcPr>
          <w:p w14:paraId="0B37AD07" w14:textId="77777777" w:rsidR="00F715CE" w:rsidRPr="00F715CE" w:rsidRDefault="00F715CE" w:rsidP="00F3178D">
            <w:pPr>
              <w:rPr>
                <w:rFonts w:ascii="Tahoma" w:hAnsi="Tahoma" w:cs="Tahoma"/>
                <w:lang w:eastAsia="sk-SK"/>
              </w:rPr>
            </w:pPr>
          </w:p>
        </w:tc>
      </w:tr>
      <w:tr w:rsidR="00F715CE" w:rsidRPr="00494E0F" w14:paraId="378EDE1D" w14:textId="77777777" w:rsidTr="00F715CE">
        <w:trPr>
          <w:trHeight w:val="435"/>
        </w:trPr>
        <w:tc>
          <w:tcPr>
            <w:tcW w:w="6374" w:type="dxa"/>
            <w:shd w:val="clear" w:color="000000" w:fill="FFFFFF"/>
            <w:noWrap/>
            <w:vAlign w:val="center"/>
            <w:hideMark/>
          </w:tcPr>
          <w:p w14:paraId="422DB884" w14:textId="77777777" w:rsidR="00F715CE" w:rsidRPr="00494E0F" w:rsidRDefault="00F715CE" w:rsidP="00F3178D">
            <w:pPr>
              <w:rPr>
                <w:rFonts w:ascii="Tahoma" w:hAnsi="Tahoma" w:cs="Tahoma"/>
                <w:lang w:eastAsia="sk-SK"/>
              </w:rPr>
            </w:pPr>
            <w:r w:rsidRPr="00494E0F">
              <w:rPr>
                <w:rFonts w:ascii="Tahoma" w:hAnsi="Tahoma" w:cs="Tahoma"/>
                <w:lang w:eastAsia="sk-SK"/>
              </w:rPr>
              <w:t>Aplikácie</w:t>
            </w:r>
          </w:p>
        </w:tc>
        <w:tc>
          <w:tcPr>
            <w:tcW w:w="2977" w:type="dxa"/>
            <w:shd w:val="clear" w:color="000000" w:fill="FFFFFF"/>
            <w:noWrap/>
            <w:vAlign w:val="center"/>
            <w:hideMark/>
          </w:tcPr>
          <w:p w14:paraId="6F0C6BA1" w14:textId="77777777" w:rsidR="00F715CE" w:rsidRPr="00F715CE" w:rsidRDefault="00F715CE" w:rsidP="00F3178D">
            <w:pPr>
              <w:rPr>
                <w:rFonts w:ascii="Tahoma" w:hAnsi="Tahoma" w:cs="Tahoma"/>
                <w:i/>
                <w:iCs/>
                <w:lang w:eastAsia="sk-SK"/>
              </w:rPr>
            </w:pPr>
          </w:p>
        </w:tc>
      </w:tr>
      <w:tr w:rsidR="00F715CE" w:rsidRPr="00494E0F" w14:paraId="1345913E" w14:textId="77777777" w:rsidTr="00F715CE">
        <w:trPr>
          <w:trHeight w:val="386"/>
        </w:trPr>
        <w:tc>
          <w:tcPr>
            <w:tcW w:w="6374" w:type="dxa"/>
            <w:shd w:val="clear" w:color="000000" w:fill="FFFFFF"/>
            <w:noWrap/>
            <w:vAlign w:val="center"/>
            <w:hideMark/>
          </w:tcPr>
          <w:p w14:paraId="7EEBD393" w14:textId="49AF77ED" w:rsidR="00F715CE" w:rsidRPr="00494E0F" w:rsidRDefault="00F715CE" w:rsidP="00F3178D">
            <w:pPr>
              <w:rPr>
                <w:rFonts w:ascii="Tahoma" w:hAnsi="Tahoma" w:cs="Tahoma"/>
                <w:lang w:eastAsia="sk-SK"/>
              </w:rPr>
            </w:pPr>
            <w:r w:rsidRPr="00494E0F">
              <w:rPr>
                <w:rFonts w:ascii="Tahoma" w:hAnsi="Tahoma" w:cs="Tahoma"/>
                <w:lang w:eastAsia="sk-SK"/>
              </w:rPr>
              <w:t>SW</w:t>
            </w:r>
            <w:r>
              <w:rPr>
                <w:rFonts w:ascii="Tahoma" w:hAnsi="Tahoma" w:cs="Tahoma"/>
                <w:lang w:eastAsia="sk-SK"/>
              </w:rPr>
              <w:t xml:space="preserve"> / Služby</w:t>
            </w:r>
          </w:p>
        </w:tc>
        <w:tc>
          <w:tcPr>
            <w:tcW w:w="2977" w:type="dxa"/>
            <w:shd w:val="clear" w:color="000000" w:fill="FFFFFF"/>
            <w:noWrap/>
            <w:vAlign w:val="center"/>
            <w:hideMark/>
          </w:tcPr>
          <w:p w14:paraId="3820B4D3" w14:textId="58C44CB3" w:rsidR="00F715CE" w:rsidRPr="00F715CE" w:rsidRDefault="00F715CE" w:rsidP="00F715CE">
            <w:pPr>
              <w:spacing w:after="0"/>
              <w:rPr>
                <w:rFonts w:ascii="Tahoma" w:hAnsi="Tahoma" w:cs="Tahoma"/>
                <w:color w:val="000000"/>
                <w:sz w:val="24"/>
                <w:lang w:eastAsia="sk-SK"/>
              </w:rPr>
            </w:pPr>
            <w:r w:rsidRPr="00F715CE">
              <w:rPr>
                <w:rFonts w:ascii="Tahoma" w:hAnsi="Tahoma" w:cs="Tahoma"/>
                <w:color w:val="000000"/>
              </w:rPr>
              <w:t>762 759,90 €</w:t>
            </w:r>
          </w:p>
        </w:tc>
      </w:tr>
      <w:tr w:rsidR="00F715CE" w:rsidRPr="00494E0F" w14:paraId="3152A0DD" w14:textId="77777777" w:rsidTr="00F715CE">
        <w:trPr>
          <w:trHeight w:val="386"/>
        </w:trPr>
        <w:tc>
          <w:tcPr>
            <w:tcW w:w="6374" w:type="dxa"/>
            <w:shd w:val="clear" w:color="000000" w:fill="FFFFFF"/>
            <w:noWrap/>
            <w:vAlign w:val="center"/>
            <w:hideMark/>
          </w:tcPr>
          <w:p w14:paraId="6EE1AC45" w14:textId="77777777" w:rsidR="00F715CE" w:rsidRPr="00494E0F" w:rsidRDefault="00F715CE" w:rsidP="00F3178D">
            <w:pPr>
              <w:rPr>
                <w:rFonts w:ascii="Tahoma" w:hAnsi="Tahoma" w:cs="Tahoma"/>
                <w:lang w:eastAsia="sk-SK"/>
              </w:rPr>
            </w:pPr>
            <w:r w:rsidRPr="00494E0F">
              <w:rPr>
                <w:rFonts w:ascii="Tahoma" w:hAnsi="Tahoma" w:cs="Tahoma"/>
                <w:lang w:eastAsia="sk-SK"/>
              </w:rPr>
              <w:t>HW</w:t>
            </w:r>
          </w:p>
        </w:tc>
        <w:tc>
          <w:tcPr>
            <w:tcW w:w="2977" w:type="dxa"/>
            <w:shd w:val="clear" w:color="000000" w:fill="FFFFFF"/>
            <w:noWrap/>
            <w:vAlign w:val="center"/>
            <w:hideMark/>
          </w:tcPr>
          <w:p w14:paraId="629ACE79" w14:textId="77777777" w:rsidR="00F715CE" w:rsidRPr="00F715CE" w:rsidRDefault="00F715CE" w:rsidP="00F3178D">
            <w:pPr>
              <w:rPr>
                <w:rFonts w:ascii="Tahoma" w:hAnsi="Tahoma" w:cs="Tahoma"/>
                <w:i/>
                <w:iCs/>
                <w:lang w:eastAsia="sk-SK"/>
              </w:rPr>
            </w:pPr>
          </w:p>
        </w:tc>
      </w:tr>
      <w:tr w:rsidR="00F715CE" w:rsidRPr="00494E0F" w14:paraId="65EDF01C" w14:textId="77777777" w:rsidTr="00F715CE">
        <w:trPr>
          <w:trHeight w:val="386"/>
        </w:trPr>
        <w:tc>
          <w:tcPr>
            <w:tcW w:w="6374" w:type="dxa"/>
            <w:shd w:val="clear" w:color="000000" w:fill="FFFFFF"/>
            <w:noWrap/>
            <w:vAlign w:val="center"/>
          </w:tcPr>
          <w:p w14:paraId="28586592" w14:textId="2D156720" w:rsidR="00F715CE" w:rsidRPr="00494E0F" w:rsidRDefault="00F715CE" w:rsidP="00F3178D">
            <w:pPr>
              <w:rPr>
                <w:rFonts w:ascii="Tahoma" w:hAnsi="Tahoma" w:cs="Tahoma"/>
                <w:lang w:eastAsia="sk-SK"/>
              </w:rPr>
            </w:pPr>
            <w:r>
              <w:rPr>
                <w:rFonts w:ascii="Tahoma" w:hAnsi="Tahoma" w:cs="Tahoma"/>
                <w:lang w:eastAsia="sk-SK"/>
              </w:rPr>
              <w:t>Mzdové výdavky</w:t>
            </w:r>
          </w:p>
        </w:tc>
        <w:tc>
          <w:tcPr>
            <w:tcW w:w="2977" w:type="dxa"/>
            <w:shd w:val="clear" w:color="000000" w:fill="FFFFFF"/>
            <w:noWrap/>
            <w:vAlign w:val="center"/>
          </w:tcPr>
          <w:p w14:paraId="623D54E0" w14:textId="42AA9F4B" w:rsidR="00F715CE" w:rsidRPr="00F715CE" w:rsidRDefault="00F715CE" w:rsidP="00F715CE">
            <w:pPr>
              <w:spacing w:after="0"/>
              <w:rPr>
                <w:rFonts w:ascii="Tahoma" w:hAnsi="Tahoma" w:cs="Tahoma"/>
                <w:color w:val="000000"/>
                <w:sz w:val="24"/>
                <w:lang w:eastAsia="sk-SK"/>
              </w:rPr>
            </w:pPr>
            <w:r w:rsidRPr="00F715CE">
              <w:rPr>
                <w:rFonts w:ascii="Tahoma" w:hAnsi="Tahoma" w:cs="Tahoma"/>
                <w:color w:val="000000"/>
              </w:rPr>
              <w:t>170 250,00 €</w:t>
            </w:r>
          </w:p>
        </w:tc>
      </w:tr>
      <w:tr w:rsidR="00F715CE" w:rsidRPr="00494E0F" w14:paraId="70BDE833" w14:textId="77777777" w:rsidTr="00F715CE">
        <w:trPr>
          <w:trHeight w:val="386"/>
        </w:trPr>
        <w:tc>
          <w:tcPr>
            <w:tcW w:w="6374" w:type="dxa"/>
            <w:shd w:val="clear" w:color="000000" w:fill="FFFFFF"/>
            <w:noWrap/>
            <w:vAlign w:val="center"/>
          </w:tcPr>
          <w:p w14:paraId="2D226634" w14:textId="1202B28E" w:rsidR="00F715CE" w:rsidRDefault="00F715CE" w:rsidP="00F3178D">
            <w:pPr>
              <w:rPr>
                <w:rFonts w:ascii="Tahoma" w:hAnsi="Tahoma" w:cs="Tahoma"/>
                <w:lang w:eastAsia="sk-SK"/>
              </w:rPr>
            </w:pPr>
            <w:r>
              <w:rPr>
                <w:rFonts w:ascii="Tahoma" w:hAnsi="Tahoma" w:cs="Tahoma"/>
                <w:lang w:eastAsia="sk-SK"/>
              </w:rPr>
              <w:t>Paušál (7% z priamych výdavkov)</w:t>
            </w:r>
          </w:p>
        </w:tc>
        <w:tc>
          <w:tcPr>
            <w:tcW w:w="2977" w:type="dxa"/>
            <w:shd w:val="clear" w:color="000000" w:fill="FFFFFF"/>
            <w:noWrap/>
            <w:vAlign w:val="center"/>
          </w:tcPr>
          <w:p w14:paraId="1BB7AEE9" w14:textId="756A73C4" w:rsidR="00F715CE" w:rsidRPr="00F715CE" w:rsidRDefault="00F715CE" w:rsidP="00F715CE">
            <w:pPr>
              <w:spacing w:after="0"/>
              <w:rPr>
                <w:rFonts w:ascii="Tahoma" w:hAnsi="Tahoma" w:cs="Tahoma"/>
                <w:color w:val="000000"/>
                <w:sz w:val="24"/>
                <w:lang w:eastAsia="sk-SK"/>
              </w:rPr>
            </w:pPr>
            <w:r w:rsidRPr="00F715CE">
              <w:rPr>
                <w:rFonts w:ascii="Tahoma" w:hAnsi="Tahoma" w:cs="Tahoma"/>
                <w:color w:val="000000"/>
              </w:rPr>
              <w:t>64 357,29 €</w:t>
            </w:r>
          </w:p>
        </w:tc>
      </w:tr>
      <w:tr w:rsidR="00F715CE" w:rsidRPr="00494E0F" w14:paraId="1C1FEC0D" w14:textId="77777777" w:rsidTr="00F715CE">
        <w:trPr>
          <w:trHeight w:val="386"/>
        </w:trPr>
        <w:tc>
          <w:tcPr>
            <w:tcW w:w="6374" w:type="dxa"/>
            <w:shd w:val="clear" w:color="auto" w:fill="E7E6E6"/>
            <w:noWrap/>
            <w:vAlign w:val="center"/>
            <w:hideMark/>
          </w:tcPr>
          <w:p w14:paraId="49F205B1" w14:textId="77777777" w:rsidR="00F715CE" w:rsidRPr="00494E0F" w:rsidRDefault="00F715CE" w:rsidP="00862988">
            <w:pPr>
              <w:rPr>
                <w:rFonts w:ascii="Tahoma" w:hAnsi="Tahoma" w:cs="Tahoma"/>
                <w:b/>
                <w:bCs/>
                <w:color w:val="000000"/>
                <w:szCs w:val="16"/>
                <w:lang w:eastAsia="sk-SK"/>
              </w:rPr>
            </w:pPr>
            <w:r w:rsidRPr="00494E0F">
              <w:rPr>
                <w:rFonts w:ascii="Tahoma" w:hAnsi="Tahoma" w:cs="Tahoma"/>
                <w:b/>
                <w:bCs/>
                <w:color w:val="000000"/>
                <w:szCs w:val="16"/>
                <w:lang w:eastAsia="sk-SK"/>
              </w:rPr>
              <w:t>IT - OPEX- prevádzka</w:t>
            </w:r>
          </w:p>
        </w:tc>
        <w:tc>
          <w:tcPr>
            <w:tcW w:w="2977" w:type="dxa"/>
            <w:shd w:val="clear" w:color="auto" w:fill="E7E6E6"/>
            <w:noWrap/>
            <w:vAlign w:val="center"/>
            <w:hideMark/>
          </w:tcPr>
          <w:p w14:paraId="64D1351C" w14:textId="77777777" w:rsidR="00F715CE" w:rsidRPr="00F715CE" w:rsidRDefault="00F715CE" w:rsidP="00F3178D">
            <w:pPr>
              <w:rPr>
                <w:rFonts w:ascii="Tahoma" w:hAnsi="Tahoma" w:cs="Tahoma"/>
                <w:b/>
                <w:bCs/>
                <w:lang w:eastAsia="sk-SK"/>
              </w:rPr>
            </w:pPr>
          </w:p>
        </w:tc>
      </w:tr>
      <w:tr w:rsidR="00F715CE" w:rsidRPr="00494E0F" w14:paraId="53D09F59" w14:textId="77777777" w:rsidTr="00F715CE">
        <w:trPr>
          <w:trHeight w:val="386"/>
        </w:trPr>
        <w:tc>
          <w:tcPr>
            <w:tcW w:w="6374" w:type="dxa"/>
            <w:shd w:val="clear" w:color="000000" w:fill="FFFFFF"/>
            <w:vAlign w:val="center"/>
            <w:hideMark/>
          </w:tcPr>
          <w:p w14:paraId="0FAF7FA6" w14:textId="77777777" w:rsidR="00F715CE" w:rsidRPr="00494E0F" w:rsidRDefault="00F715CE" w:rsidP="00F3178D">
            <w:pPr>
              <w:rPr>
                <w:rFonts w:ascii="Tahoma" w:hAnsi="Tahoma" w:cs="Tahoma"/>
                <w:lang w:eastAsia="sk-SK"/>
              </w:rPr>
            </w:pPr>
            <w:r w:rsidRPr="00494E0F">
              <w:rPr>
                <w:rFonts w:ascii="Tahoma" w:hAnsi="Tahoma" w:cs="Tahoma"/>
                <w:lang w:eastAsia="sk-SK"/>
              </w:rPr>
              <w:t>Aplikácie</w:t>
            </w:r>
          </w:p>
        </w:tc>
        <w:tc>
          <w:tcPr>
            <w:tcW w:w="2977" w:type="dxa"/>
            <w:shd w:val="clear" w:color="000000" w:fill="FFFFFF"/>
            <w:noWrap/>
            <w:vAlign w:val="center"/>
            <w:hideMark/>
          </w:tcPr>
          <w:p w14:paraId="5AC0BD5F" w14:textId="77777777" w:rsidR="00F715CE" w:rsidRPr="00F715CE" w:rsidRDefault="00F715CE" w:rsidP="00F3178D">
            <w:pPr>
              <w:rPr>
                <w:rFonts w:ascii="Tahoma" w:hAnsi="Tahoma" w:cs="Tahoma"/>
                <w:i/>
                <w:iCs/>
                <w:lang w:eastAsia="sk-SK"/>
              </w:rPr>
            </w:pPr>
          </w:p>
        </w:tc>
      </w:tr>
      <w:tr w:rsidR="00F715CE" w:rsidRPr="00494E0F" w14:paraId="3EED766A" w14:textId="77777777" w:rsidTr="00F715CE">
        <w:trPr>
          <w:trHeight w:val="386"/>
        </w:trPr>
        <w:tc>
          <w:tcPr>
            <w:tcW w:w="6374" w:type="dxa"/>
            <w:shd w:val="clear" w:color="000000" w:fill="FFFFFF"/>
            <w:noWrap/>
            <w:vAlign w:val="center"/>
            <w:hideMark/>
          </w:tcPr>
          <w:p w14:paraId="057E0874" w14:textId="77777777" w:rsidR="00F715CE" w:rsidRPr="00494E0F" w:rsidRDefault="00F715CE" w:rsidP="00F3178D">
            <w:pPr>
              <w:rPr>
                <w:rFonts w:ascii="Tahoma" w:hAnsi="Tahoma" w:cs="Tahoma"/>
                <w:lang w:eastAsia="sk-SK"/>
              </w:rPr>
            </w:pPr>
            <w:r w:rsidRPr="00494E0F">
              <w:rPr>
                <w:rFonts w:ascii="Tahoma" w:hAnsi="Tahoma" w:cs="Tahoma"/>
                <w:lang w:eastAsia="sk-SK"/>
              </w:rPr>
              <w:t>SW</w:t>
            </w:r>
          </w:p>
        </w:tc>
        <w:tc>
          <w:tcPr>
            <w:tcW w:w="2977" w:type="dxa"/>
            <w:shd w:val="clear" w:color="000000" w:fill="FFFFFF"/>
            <w:noWrap/>
            <w:vAlign w:val="center"/>
            <w:hideMark/>
          </w:tcPr>
          <w:p w14:paraId="4F170BED" w14:textId="77777777" w:rsidR="00F715CE" w:rsidRPr="00F715CE" w:rsidRDefault="00F715CE" w:rsidP="00F3178D">
            <w:pPr>
              <w:rPr>
                <w:rFonts w:ascii="Tahoma" w:hAnsi="Tahoma" w:cs="Tahoma"/>
                <w:i/>
                <w:iCs/>
                <w:lang w:eastAsia="sk-SK"/>
              </w:rPr>
            </w:pPr>
          </w:p>
        </w:tc>
      </w:tr>
      <w:tr w:rsidR="00F715CE" w:rsidRPr="00494E0F" w14:paraId="135EBF6C" w14:textId="77777777" w:rsidTr="00F715CE">
        <w:trPr>
          <w:trHeight w:val="386"/>
        </w:trPr>
        <w:tc>
          <w:tcPr>
            <w:tcW w:w="6374" w:type="dxa"/>
            <w:shd w:val="clear" w:color="000000" w:fill="FFFFFF"/>
            <w:noWrap/>
            <w:vAlign w:val="center"/>
            <w:hideMark/>
          </w:tcPr>
          <w:p w14:paraId="36E49E3E" w14:textId="77777777" w:rsidR="00F715CE" w:rsidRPr="00494E0F" w:rsidRDefault="00F715CE" w:rsidP="00F3178D">
            <w:pPr>
              <w:rPr>
                <w:rFonts w:ascii="Tahoma" w:hAnsi="Tahoma" w:cs="Tahoma"/>
                <w:lang w:eastAsia="sk-SK"/>
              </w:rPr>
            </w:pPr>
            <w:r w:rsidRPr="00494E0F">
              <w:rPr>
                <w:rFonts w:ascii="Tahoma" w:hAnsi="Tahoma" w:cs="Tahoma"/>
                <w:lang w:eastAsia="sk-SK"/>
              </w:rPr>
              <w:t>HW</w:t>
            </w:r>
          </w:p>
        </w:tc>
        <w:tc>
          <w:tcPr>
            <w:tcW w:w="2977" w:type="dxa"/>
            <w:shd w:val="clear" w:color="000000" w:fill="FFFFFF"/>
            <w:noWrap/>
            <w:vAlign w:val="center"/>
            <w:hideMark/>
          </w:tcPr>
          <w:p w14:paraId="7B979347" w14:textId="77777777" w:rsidR="00F715CE" w:rsidRPr="00F715CE" w:rsidRDefault="00F715CE" w:rsidP="00F3178D">
            <w:pPr>
              <w:rPr>
                <w:rFonts w:ascii="Tahoma" w:hAnsi="Tahoma" w:cs="Tahoma"/>
                <w:i/>
                <w:iCs/>
                <w:lang w:eastAsia="sk-SK"/>
              </w:rPr>
            </w:pPr>
          </w:p>
        </w:tc>
      </w:tr>
      <w:tr w:rsidR="00F715CE" w:rsidRPr="00494E0F" w14:paraId="2A226616" w14:textId="77777777" w:rsidTr="00F715CE">
        <w:trPr>
          <w:trHeight w:val="386"/>
        </w:trPr>
        <w:tc>
          <w:tcPr>
            <w:tcW w:w="6374" w:type="dxa"/>
            <w:shd w:val="clear" w:color="auto" w:fill="BDD6EE"/>
            <w:noWrap/>
            <w:vAlign w:val="center"/>
            <w:hideMark/>
          </w:tcPr>
          <w:p w14:paraId="34E241ED" w14:textId="77777777" w:rsidR="00F715CE" w:rsidRPr="00494E0F" w:rsidRDefault="00F715CE" w:rsidP="00862988">
            <w:pPr>
              <w:rPr>
                <w:rFonts w:ascii="Tahoma" w:hAnsi="Tahoma" w:cs="Tahoma"/>
                <w:b/>
                <w:bCs/>
                <w:color w:val="000000"/>
                <w:szCs w:val="16"/>
                <w:lang w:eastAsia="sk-SK"/>
              </w:rPr>
            </w:pPr>
            <w:r w:rsidRPr="00494E0F">
              <w:rPr>
                <w:rFonts w:ascii="Tahoma" w:hAnsi="Tahoma" w:cs="Tahoma"/>
                <w:b/>
                <w:bCs/>
                <w:color w:val="000000"/>
                <w:szCs w:val="16"/>
                <w:lang w:eastAsia="sk-SK"/>
              </w:rPr>
              <w:t>Prínosy</w:t>
            </w:r>
          </w:p>
        </w:tc>
        <w:tc>
          <w:tcPr>
            <w:tcW w:w="2977" w:type="dxa"/>
            <w:shd w:val="clear" w:color="auto" w:fill="BDD6EE"/>
            <w:noWrap/>
            <w:vAlign w:val="center"/>
            <w:hideMark/>
          </w:tcPr>
          <w:p w14:paraId="6707FF51" w14:textId="77777777" w:rsidR="00F715CE" w:rsidRPr="00F715CE" w:rsidRDefault="00F715CE" w:rsidP="00F3178D">
            <w:pPr>
              <w:rPr>
                <w:rFonts w:ascii="Tahoma" w:hAnsi="Tahoma" w:cs="Tahoma"/>
                <w:b/>
                <w:bCs/>
                <w:lang w:eastAsia="sk-SK"/>
              </w:rPr>
            </w:pPr>
          </w:p>
        </w:tc>
      </w:tr>
      <w:tr w:rsidR="00F715CE" w:rsidRPr="00494E0F" w14:paraId="11FEF8B1" w14:textId="77777777" w:rsidTr="00F715CE">
        <w:trPr>
          <w:trHeight w:val="386"/>
        </w:trPr>
        <w:tc>
          <w:tcPr>
            <w:tcW w:w="6374" w:type="dxa"/>
            <w:shd w:val="clear" w:color="auto" w:fill="E7E6E6"/>
            <w:noWrap/>
            <w:vAlign w:val="center"/>
            <w:hideMark/>
          </w:tcPr>
          <w:p w14:paraId="04B328AC" w14:textId="77777777" w:rsidR="00F715CE" w:rsidRPr="00494E0F" w:rsidRDefault="00F715CE" w:rsidP="00862988">
            <w:pPr>
              <w:rPr>
                <w:rFonts w:ascii="Tahoma" w:hAnsi="Tahoma" w:cs="Tahoma"/>
                <w:b/>
                <w:bCs/>
                <w:color w:val="000000"/>
                <w:szCs w:val="16"/>
                <w:lang w:eastAsia="sk-SK"/>
              </w:rPr>
            </w:pPr>
            <w:r w:rsidRPr="00494E0F">
              <w:rPr>
                <w:rFonts w:ascii="Tahoma" w:hAnsi="Tahoma" w:cs="Tahoma"/>
                <w:b/>
                <w:bCs/>
                <w:color w:val="000000"/>
                <w:szCs w:val="16"/>
                <w:lang w:eastAsia="sk-SK"/>
              </w:rPr>
              <w:t>Finančné prínosy</w:t>
            </w:r>
          </w:p>
        </w:tc>
        <w:tc>
          <w:tcPr>
            <w:tcW w:w="2977" w:type="dxa"/>
            <w:shd w:val="clear" w:color="auto" w:fill="E7E6E6"/>
            <w:noWrap/>
            <w:vAlign w:val="center"/>
            <w:hideMark/>
          </w:tcPr>
          <w:p w14:paraId="682BF751" w14:textId="77777777" w:rsidR="00F715CE" w:rsidRPr="00F715CE" w:rsidRDefault="00F715CE" w:rsidP="00F3178D">
            <w:pPr>
              <w:rPr>
                <w:rFonts w:ascii="Tahoma" w:hAnsi="Tahoma" w:cs="Tahoma"/>
                <w:lang w:eastAsia="sk-SK"/>
              </w:rPr>
            </w:pPr>
          </w:p>
        </w:tc>
      </w:tr>
      <w:tr w:rsidR="00F715CE" w:rsidRPr="00494E0F" w14:paraId="3F0AC5A4" w14:textId="77777777" w:rsidTr="00F715CE">
        <w:trPr>
          <w:trHeight w:val="386"/>
        </w:trPr>
        <w:tc>
          <w:tcPr>
            <w:tcW w:w="6374" w:type="dxa"/>
            <w:shd w:val="clear" w:color="000000" w:fill="FFFFFF"/>
            <w:noWrap/>
            <w:vAlign w:val="center"/>
            <w:hideMark/>
          </w:tcPr>
          <w:p w14:paraId="7D974C01" w14:textId="77777777" w:rsidR="00F715CE" w:rsidRPr="00494E0F" w:rsidRDefault="00F715CE" w:rsidP="00F3178D">
            <w:pPr>
              <w:rPr>
                <w:rFonts w:ascii="Tahoma" w:hAnsi="Tahoma" w:cs="Tahoma"/>
                <w:lang w:eastAsia="sk-SK"/>
              </w:rPr>
            </w:pPr>
            <w:r w:rsidRPr="00494E0F">
              <w:rPr>
                <w:rFonts w:ascii="Tahoma" w:hAnsi="Tahoma" w:cs="Tahoma"/>
                <w:lang w:eastAsia="sk-SK"/>
              </w:rPr>
              <w:t>Administratívne poplatky</w:t>
            </w:r>
          </w:p>
        </w:tc>
        <w:tc>
          <w:tcPr>
            <w:tcW w:w="2977" w:type="dxa"/>
            <w:shd w:val="clear" w:color="000000" w:fill="FFFFFF"/>
            <w:noWrap/>
            <w:vAlign w:val="center"/>
            <w:hideMark/>
          </w:tcPr>
          <w:p w14:paraId="304BBAED" w14:textId="77777777" w:rsidR="00F715CE" w:rsidRPr="00F715CE" w:rsidRDefault="00F715CE" w:rsidP="00F3178D">
            <w:pPr>
              <w:rPr>
                <w:rFonts w:ascii="Tahoma" w:hAnsi="Tahoma" w:cs="Tahoma"/>
                <w:i/>
                <w:iCs/>
                <w:lang w:eastAsia="sk-SK"/>
              </w:rPr>
            </w:pPr>
          </w:p>
        </w:tc>
      </w:tr>
      <w:tr w:rsidR="00F715CE" w:rsidRPr="00494E0F" w14:paraId="034F972A" w14:textId="77777777" w:rsidTr="00F715CE">
        <w:trPr>
          <w:trHeight w:val="386"/>
        </w:trPr>
        <w:tc>
          <w:tcPr>
            <w:tcW w:w="6374" w:type="dxa"/>
            <w:shd w:val="clear" w:color="000000" w:fill="FFFFFF"/>
            <w:vAlign w:val="center"/>
            <w:hideMark/>
          </w:tcPr>
          <w:p w14:paraId="1B4CFEA5" w14:textId="77777777" w:rsidR="00F715CE" w:rsidRPr="00494E0F" w:rsidRDefault="00F715CE" w:rsidP="00F3178D">
            <w:pPr>
              <w:rPr>
                <w:rFonts w:ascii="Tahoma" w:hAnsi="Tahoma" w:cs="Tahoma"/>
                <w:lang w:eastAsia="sk-SK"/>
              </w:rPr>
            </w:pPr>
            <w:r w:rsidRPr="00494E0F">
              <w:rPr>
                <w:rFonts w:ascii="Tahoma" w:hAnsi="Tahoma" w:cs="Tahoma"/>
                <w:lang w:eastAsia="sk-SK"/>
              </w:rPr>
              <w:t>Ostatné daňové a nedaňové príjmy</w:t>
            </w:r>
          </w:p>
        </w:tc>
        <w:tc>
          <w:tcPr>
            <w:tcW w:w="2977" w:type="dxa"/>
            <w:shd w:val="clear" w:color="000000" w:fill="FFFFFF"/>
            <w:noWrap/>
            <w:vAlign w:val="center"/>
            <w:hideMark/>
          </w:tcPr>
          <w:p w14:paraId="73D1C027" w14:textId="77777777" w:rsidR="00F715CE" w:rsidRPr="00F715CE" w:rsidRDefault="00F715CE" w:rsidP="00F3178D">
            <w:pPr>
              <w:rPr>
                <w:rFonts w:ascii="Tahoma" w:hAnsi="Tahoma" w:cs="Tahoma"/>
                <w:i/>
                <w:iCs/>
                <w:lang w:eastAsia="sk-SK"/>
              </w:rPr>
            </w:pPr>
          </w:p>
        </w:tc>
      </w:tr>
      <w:tr w:rsidR="00F715CE" w:rsidRPr="00494E0F" w14:paraId="75A378C7" w14:textId="77777777" w:rsidTr="00F715CE">
        <w:trPr>
          <w:trHeight w:val="386"/>
        </w:trPr>
        <w:tc>
          <w:tcPr>
            <w:tcW w:w="6374" w:type="dxa"/>
            <w:shd w:val="clear" w:color="auto" w:fill="E7E6E6"/>
            <w:noWrap/>
            <w:vAlign w:val="center"/>
            <w:hideMark/>
          </w:tcPr>
          <w:p w14:paraId="1F66DAC9" w14:textId="77777777" w:rsidR="00F715CE" w:rsidRPr="00494E0F" w:rsidRDefault="00F715CE" w:rsidP="00862988">
            <w:pPr>
              <w:rPr>
                <w:rFonts w:ascii="Tahoma" w:hAnsi="Tahoma" w:cs="Tahoma"/>
                <w:b/>
                <w:bCs/>
                <w:color w:val="000000"/>
                <w:szCs w:val="16"/>
                <w:lang w:eastAsia="sk-SK"/>
              </w:rPr>
            </w:pPr>
            <w:r w:rsidRPr="00494E0F">
              <w:rPr>
                <w:rFonts w:ascii="Tahoma" w:hAnsi="Tahoma" w:cs="Tahoma"/>
                <w:b/>
                <w:bCs/>
                <w:color w:val="000000"/>
                <w:szCs w:val="16"/>
                <w:lang w:eastAsia="sk-SK"/>
              </w:rPr>
              <w:t>Ekonomické prínosy</w:t>
            </w:r>
          </w:p>
        </w:tc>
        <w:tc>
          <w:tcPr>
            <w:tcW w:w="2977" w:type="dxa"/>
            <w:shd w:val="clear" w:color="auto" w:fill="E7E6E6"/>
            <w:noWrap/>
            <w:vAlign w:val="center"/>
            <w:hideMark/>
          </w:tcPr>
          <w:p w14:paraId="47E41129" w14:textId="77777777" w:rsidR="00F715CE" w:rsidRPr="00F715CE" w:rsidRDefault="00F715CE" w:rsidP="00F3178D">
            <w:pPr>
              <w:rPr>
                <w:rFonts w:ascii="Tahoma" w:hAnsi="Tahoma" w:cs="Tahoma"/>
                <w:lang w:eastAsia="sk-SK"/>
              </w:rPr>
            </w:pPr>
          </w:p>
        </w:tc>
      </w:tr>
      <w:tr w:rsidR="00F715CE" w:rsidRPr="00494E0F" w14:paraId="15D023BA" w14:textId="77777777" w:rsidTr="00F715CE">
        <w:trPr>
          <w:trHeight w:val="386"/>
        </w:trPr>
        <w:tc>
          <w:tcPr>
            <w:tcW w:w="6374" w:type="dxa"/>
            <w:shd w:val="clear" w:color="000000" w:fill="FFFFFF"/>
            <w:noWrap/>
            <w:vAlign w:val="center"/>
            <w:hideMark/>
          </w:tcPr>
          <w:p w14:paraId="1B5D6EFE" w14:textId="77777777" w:rsidR="00F715CE" w:rsidRPr="00494E0F" w:rsidRDefault="00F715CE" w:rsidP="00F3178D">
            <w:pPr>
              <w:rPr>
                <w:rFonts w:ascii="Tahoma" w:hAnsi="Tahoma" w:cs="Tahoma"/>
                <w:lang w:eastAsia="sk-SK"/>
              </w:rPr>
            </w:pPr>
            <w:r w:rsidRPr="00494E0F">
              <w:rPr>
                <w:rFonts w:ascii="Tahoma" w:hAnsi="Tahoma" w:cs="Tahoma"/>
                <w:lang w:eastAsia="sk-SK"/>
              </w:rPr>
              <w:t>Občania (€)</w:t>
            </w:r>
          </w:p>
        </w:tc>
        <w:tc>
          <w:tcPr>
            <w:tcW w:w="2977" w:type="dxa"/>
            <w:shd w:val="clear" w:color="000000" w:fill="FFFFFF"/>
            <w:noWrap/>
            <w:vAlign w:val="center"/>
            <w:hideMark/>
          </w:tcPr>
          <w:p w14:paraId="6A77D41F" w14:textId="77777777" w:rsidR="00F715CE" w:rsidRPr="00F715CE" w:rsidRDefault="00F715CE" w:rsidP="00F3178D">
            <w:pPr>
              <w:rPr>
                <w:rFonts w:ascii="Tahoma" w:hAnsi="Tahoma" w:cs="Tahoma"/>
                <w:i/>
                <w:iCs/>
                <w:lang w:eastAsia="sk-SK"/>
              </w:rPr>
            </w:pPr>
          </w:p>
        </w:tc>
      </w:tr>
      <w:tr w:rsidR="00F715CE" w:rsidRPr="00494E0F" w14:paraId="181962CB" w14:textId="77777777" w:rsidTr="00F715CE">
        <w:trPr>
          <w:trHeight w:val="386"/>
        </w:trPr>
        <w:tc>
          <w:tcPr>
            <w:tcW w:w="6374" w:type="dxa"/>
            <w:shd w:val="clear" w:color="000000" w:fill="FFFFFF"/>
            <w:noWrap/>
            <w:vAlign w:val="center"/>
            <w:hideMark/>
          </w:tcPr>
          <w:p w14:paraId="6CF75655" w14:textId="77777777" w:rsidR="00F715CE" w:rsidRPr="00494E0F" w:rsidRDefault="00F715CE" w:rsidP="00F3178D">
            <w:pPr>
              <w:rPr>
                <w:rFonts w:ascii="Tahoma" w:hAnsi="Tahoma" w:cs="Tahoma"/>
                <w:lang w:eastAsia="sk-SK"/>
              </w:rPr>
            </w:pPr>
            <w:r w:rsidRPr="00494E0F">
              <w:rPr>
                <w:rFonts w:ascii="Tahoma" w:hAnsi="Tahoma" w:cs="Tahoma"/>
                <w:lang w:eastAsia="sk-SK"/>
              </w:rPr>
              <w:t>Úradníci (€)</w:t>
            </w:r>
          </w:p>
        </w:tc>
        <w:tc>
          <w:tcPr>
            <w:tcW w:w="2977" w:type="dxa"/>
            <w:shd w:val="clear" w:color="000000" w:fill="FFFFFF"/>
            <w:noWrap/>
            <w:vAlign w:val="center"/>
            <w:hideMark/>
          </w:tcPr>
          <w:p w14:paraId="67B7EAD2" w14:textId="77777777" w:rsidR="00F715CE" w:rsidRPr="00F715CE" w:rsidRDefault="00F715CE" w:rsidP="00F3178D">
            <w:pPr>
              <w:rPr>
                <w:rFonts w:ascii="Tahoma" w:hAnsi="Tahoma" w:cs="Tahoma"/>
                <w:i/>
                <w:iCs/>
                <w:lang w:eastAsia="sk-SK"/>
              </w:rPr>
            </w:pPr>
          </w:p>
        </w:tc>
      </w:tr>
      <w:tr w:rsidR="00F715CE" w:rsidRPr="00494E0F" w14:paraId="2946F45A" w14:textId="77777777" w:rsidTr="00F715CE">
        <w:trPr>
          <w:trHeight w:val="386"/>
        </w:trPr>
        <w:tc>
          <w:tcPr>
            <w:tcW w:w="6374" w:type="dxa"/>
            <w:shd w:val="clear" w:color="000000" w:fill="FFFFFF"/>
            <w:noWrap/>
            <w:vAlign w:val="center"/>
            <w:hideMark/>
          </w:tcPr>
          <w:p w14:paraId="20EFCF2E" w14:textId="77777777" w:rsidR="00F715CE" w:rsidRPr="00494E0F" w:rsidRDefault="00F715CE" w:rsidP="00F3178D">
            <w:pPr>
              <w:rPr>
                <w:rFonts w:ascii="Tahoma" w:hAnsi="Tahoma" w:cs="Tahoma"/>
                <w:lang w:eastAsia="sk-SK"/>
              </w:rPr>
            </w:pPr>
            <w:r w:rsidRPr="00494E0F">
              <w:rPr>
                <w:rFonts w:ascii="Tahoma" w:hAnsi="Tahoma" w:cs="Tahoma"/>
                <w:lang w:eastAsia="sk-SK"/>
              </w:rPr>
              <w:t>Úradníci (FTE)</w:t>
            </w:r>
          </w:p>
        </w:tc>
        <w:tc>
          <w:tcPr>
            <w:tcW w:w="2977" w:type="dxa"/>
            <w:shd w:val="clear" w:color="000000" w:fill="FFFFFF"/>
            <w:noWrap/>
            <w:vAlign w:val="center"/>
            <w:hideMark/>
          </w:tcPr>
          <w:p w14:paraId="2AEBCB7D" w14:textId="77777777" w:rsidR="00F715CE" w:rsidRPr="00F715CE" w:rsidRDefault="00F715CE" w:rsidP="00F3178D">
            <w:pPr>
              <w:rPr>
                <w:rFonts w:ascii="Tahoma" w:hAnsi="Tahoma" w:cs="Tahoma"/>
                <w:i/>
                <w:iCs/>
                <w:lang w:eastAsia="sk-SK"/>
              </w:rPr>
            </w:pPr>
          </w:p>
        </w:tc>
      </w:tr>
      <w:tr w:rsidR="00F715CE" w:rsidRPr="00494E0F" w14:paraId="34E9A4CE" w14:textId="77777777" w:rsidTr="00F715CE">
        <w:trPr>
          <w:trHeight w:val="386"/>
        </w:trPr>
        <w:tc>
          <w:tcPr>
            <w:tcW w:w="6374" w:type="dxa"/>
            <w:shd w:val="clear" w:color="auto" w:fill="E7E6E6"/>
            <w:noWrap/>
            <w:vAlign w:val="center"/>
            <w:hideMark/>
          </w:tcPr>
          <w:p w14:paraId="2218DE5D" w14:textId="77777777" w:rsidR="00F715CE" w:rsidRPr="00494E0F" w:rsidRDefault="00F715CE" w:rsidP="00862988">
            <w:pPr>
              <w:rPr>
                <w:rFonts w:ascii="Tahoma" w:hAnsi="Tahoma" w:cs="Tahoma"/>
                <w:color w:val="000000"/>
                <w:szCs w:val="16"/>
                <w:lang w:eastAsia="sk-SK"/>
              </w:rPr>
            </w:pPr>
            <w:r w:rsidRPr="00494E0F">
              <w:rPr>
                <w:rFonts w:ascii="Tahoma" w:hAnsi="Tahoma" w:cs="Tahoma"/>
                <w:b/>
                <w:bCs/>
                <w:color w:val="000000"/>
                <w:szCs w:val="16"/>
                <w:lang w:eastAsia="sk-SK"/>
              </w:rPr>
              <w:t>Kvalitatívne prínosy</w:t>
            </w:r>
          </w:p>
        </w:tc>
        <w:tc>
          <w:tcPr>
            <w:tcW w:w="2977" w:type="dxa"/>
            <w:shd w:val="clear" w:color="auto" w:fill="E7E6E6"/>
            <w:noWrap/>
            <w:vAlign w:val="center"/>
            <w:hideMark/>
          </w:tcPr>
          <w:p w14:paraId="2F175C12" w14:textId="77777777" w:rsidR="00F715CE" w:rsidRPr="00F715CE" w:rsidRDefault="00F715CE" w:rsidP="00F3178D">
            <w:pPr>
              <w:rPr>
                <w:rFonts w:ascii="Tahoma" w:hAnsi="Tahoma" w:cs="Tahoma"/>
                <w:i/>
                <w:iCs/>
                <w:lang w:eastAsia="sk-SK"/>
              </w:rPr>
            </w:pPr>
          </w:p>
        </w:tc>
      </w:tr>
      <w:tr w:rsidR="00F715CE" w:rsidRPr="00494E0F" w14:paraId="2D53271D" w14:textId="77777777" w:rsidTr="00F715CE">
        <w:trPr>
          <w:trHeight w:val="386"/>
        </w:trPr>
        <w:tc>
          <w:tcPr>
            <w:tcW w:w="6374" w:type="dxa"/>
            <w:shd w:val="clear" w:color="auto" w:fill="FFFFFF"/>
            <w:noWrap/>
            <w:vAlign w:val="center"/>
          </w:tcPr>
          <w:p w14:paraId="02643D05" w14:textId="77777777" w:rsidR="00F715CE" w:rsidRPr="00494E0F" w:rsidRDefault="00F715CE" w:rsidP="00F3178D">
            <w:pPr>
              <w:rPr>
                <w:rFonts w:ascii="Tahoma" w:hAnsi="Tahoma" w:cs="Tahoma"/>
                <w:lang w:eastAsia="sk-SK"/>
              </w:rPr>
            </w:pPr>
          </w:p>
        </w:tc>
        <w:tc>
          <w:tcPr>
            <w:tcW w:w="2977" w:type="dxa"/>
            <w:shd w:val="clear" w:color="auto" w:fill="FFFFFF"/>
            <w:noWrap/>
            <w:vAlign w:val="center"/>
          </w:tcPr>
          <w:p w14:paraId="5A85958C" w14:textId="77777777" w:rsidR="00F715CE" w:rsidRPr="00F715CE" w:rsidRDefault="00F715CE" w:rsidP="00F3178D">
            <w:pPr>
              <w:rPr>
                <w:rFonts w:ascii="Tahoma" w:hAnsi="Tahoma" w:cs="Tahoma"/>
                <w:i/>
                <w:iCs/>
                <w:lang w:eastAsia="sk-SK"/>
              </w:rPr>
            </w:pPr>
          </w:p>
        </w:tc>
      </w:tr>
    </w:tbl>
    <w:p w14:paraId="6A105A26" w14:textId="77777777" w:rsidR="00862988" w:rsidRPr="00494E0F" w:rsidRDefault="00862988" w:rsidP="00856BC3">
      <w:pPr>
        <w:pStyle w:val="Instrukcia"/>
        <w:rPr>
          <w:rFonts w:ascii="Tahoma" w:hAnsi="Tahoma" w:cs="Tahoma"/>
        </w:rPr>
      </w:pPr>
    </w:p>
    <w:p w14:paraId="51A7C2DF" w14:textId="77777777" w:rsidR="005618C2" w:rsidRDefault="005618C2">
      <w:pPr>
        <w:spacing w:after="0"/>
        <w:rPr>
          <w:rFonts w:ascii="Tahoma" w:eastAsia="Tahoma" w:hAnsi="Tahoma" w:cs="Tahoma"/>
          <w:b/>
          <w:caps/>
          <w:sz w:val="20"/>
          <w:szCs w:val="32"/>
        </w:rPr>
      </w:pPr>
      <w:bookmarkStart w:id="262" w:name="_Toc47815707"/>
      <w:bookmarkStart w:id="263" w:name="_Toc1301800014"/>
      <w:bookmarkStart w:id="264" w:name="_Toc812300137"/>
      <w:bookmarkStart w:id="265" w:name="_Toc1329406378"/>
      <w:bookmarkStart w:id="266" w:name="_Toc2053421042"/>
      <w:bookmarkStart w:id="267" w:name="_Toc1343589887"/>
      <w:bookmarkStart w:id="268" w:name="_Toc1157370114"/>
      <w:bookmarkStart w:id="269" w:name="_Toc116189132"/>
      <w:bookmarkStart w:id="270" w:name="_Toc1693584831"/>
      <w:bookmarkStart w:id="271" w:name="_Toc1109933817"/>
      <w:bookmarkStart w:id="272" w:name="_Toc241209616"/>
      <w:bookmarkStart w:id="273" w:name="_Toc895423427"/>
      <w:bookmarkStart w:id="274" w:name="_Toc152607324"/>
      <w:r>
        <w:rPr>
          <w:rFonts w:cs="Tahoma"/>
        </w:rPr>
        <w:br w:type="page"/>
      </w:r>
    </w:p>
    <w:p w14:paraId="4009C5DD" w14:textId="1C0D9F5F" w:rsidR="00862988" w:rsidRPr="00CE7EC3" w:rsidRDefault="5675F406" w:rsidP="00245EC2">
      <w:pPr>
        <w:pStyle w:val="Nadpis1"/>
        <w:rPr>
          <w:rFonts w:cs="Tahoma"/>
        </w:rPr>
      </w:pPr>
      <w:r w:rsidRPr="00494E0F">
        <w:rPr>
          <w:rFonts w:cs="Tahoma"/>
        </w:rPr>
        <w:lastRenderedPageBreak/>
        <w:t>HARMONOGRAM JEDNOTLIVÝCH FÁZ PROJEKTU</w:t>
      </w:r>
      <w:bookmarkEnd w:id="262"/>
      <w:r w:rsidR="46B0FCEF" w:rsidRPr="00494E0F">
        <w:rPr>
          <w:rFonts w:cs="Tahoma"/>
        </w:rPr>
        <w:t xml:space="preserve"> a METÓDA JEHO RIADENIA</w:t>
      </w:r>
      <w:bookmarkEnd w:id="263"/>
      <w:bookmarkEnd w:id="264"/>
      <w:bookmarkEnd w:id="265"/>
      <w:bookmarkEnd w:id="266"/>
      <w:bookmarkEnd w:id="267"/>
      <w:bookmarkEnd w:id="268"/>
      <w:bookmarkEnd w:id="269"/>
      <w:bookmarkEnd w:id="270"/>
      <w:bookmarkEnd w:id="271"/>
      <w:bookmarkEnd w:id="272"/>
      <w:bookmarkEnd w:id="273"/>
      <w:bookmarkEnd w:id="2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3051"/>
        <w:gridCol w:w="1380"/>
        <w:gridCol w:w="1476"/>
        <w:gridCol w:w="2688"/>
      </w:tblGrid>
      <w:tr w:rsidR="00862988" w:rsidRPr="00494E0F" w14:paraId="72248984" w14:textId="77777777" w:rsidTr="00F21A42">
        <w:tc>
          <w:tcPr>
            <w:tcW w:w="467" w:type="dxa"/>
            <w:shd w:val="clear" w:color="auto" w:fill="E7E6E6" w:themeFill="background2"/>
            <w:vAlign w:val="center"/>
          </w:tcPr>
          <w:p w14:paraId="65399A27" w14:textId="77777777" w:rsidR="00862988" w:rsidRPr="00494E0F" w:rsidRDefault="00862988" w:rsidP="00F21A42">
            <w:pPr>
              <w:pStyle w:val="HlavikaTabuky"/>
              <w:jc w:val="center"/>
              <w:rPr>
                <w:rFonts w:cs="Tahoma"/>
              </w:rPr>
            </w:pPr>
            <w:r w:rsidRPr="00494E0F">
              <w:rPr>
                <w:rFonts w:cs="Tahoma"/>
              </w:rPr>
              <w:t>ID</w:t>
            </w:r>
          </w:p>
        </w:tc>
        <w:tc>
          <w:tcPr>
            <w:tcW w:w="3051" w:type="dxa"/>
            <w:shd w:val="clear" w:color="auto" w:fill="E7E6E6" w:themeFill="background2"/>
            <w:vAlign w:val="center"/>
          </w:tcPr>
          <w:p w14:paraId="6DDBBA7C" w14:textId="77777777" w:rsidR="00862988" w:rsidRPr="00494E0F" w:rsidRDefault="00862988" w:rsidP="00F21A42">
            <w:pPr>
              <w:pStyle w:val="HlavikaTabuky"/>
              <w:jc w:val="center"/>
              <w:rPr>
                <w:rFonts w:cs="Tahoma"/>
              </w:rPr>
            </w:pPr>
            <w:r w:rsidRPr="00494E0F">
              <w:rPr>
                <w:rFonts w:cs="Tahoma"/>
              </w:rPr>
              <w:t>FÁZA/AKTIVITA</w:t>
            </w:r>
          </w:p>
        </w:tc>
        <w:tc>
          <w:tcPr>
            <w:tcW w:w="1380" w:type="dxa"/>
            <w:shd w:val="clear" w:color="auto" w:fill="E7E6E6" w:themeFill="background2"/>
            <w:vAlign w:val="center"/>
          </w:tcPr>
          <w:p w14:paraId="218E0B9A" w14:textId="77777777" w:rsidR="00862988" w:rsidRPr="00494E0F" w:rsidRDefault="00862988" w:rsidP="00F21A42">
            <w:pPr>
              <w:pStyle w:val="HlavikaTabuky"/>
              <w:jc w:val="center"/>
              <w:rPr>
                <w:rFonts w:cs="Tahoma"/>
              </w:rPr>
            </w:pPr>
            <w:r w:rsidRPr="00494E0F">
              <w:rPr>
                <w:rFonts w:cs="Tahoma"/>
              </w:rPr>
              <w:t>ZAČIATOK</w:t>
            </w:r>
          </w:p>
          <w:p w14:paraId="615FE3CB" w14:textId="77777777" w:rsidR="00862988" w:rsidRPr="00494E0F" w:rsidRDefault="00862988" w:rsidP="00F21A42">
            <w:pPr>
              <w:pStyle w:val="HlavikaTabuky"/>
              <w:jc w:val="center"/>
              <w:rPr>
                <w:rFonts w:cs="Tahoma"/>
                <w:b w:val="0"/>
              </w:rPr>
            </w:pPr>
            <w:r w:rsidRPr="00494E0F">
              <w:rPr>
                <w:rFonts w:cs="Tahoma"/>
                <w:b w:val="0"/>
              </w:rPr>
              <w:t>(odhad termínu)</w:t>
            </w:r>
          </w:p>
        </w:tc>
        <w:tc>
          <w:tcPr>
            <w:tcW w:w="1476" w:type="dxa"/>
            <w:shd w:val="clear" w:color="auto" w:fill="E7E6E6" w:themeFill="background2"/>
            <w:vAlign w:val="center"/>
          </w:tcPr>
          <w:p w14:paraId="36B2BC36" w14:textId="77777777" w:rsidR="00862988" w:rsidRPr="00494E0F" w:rsidRDefault="00862988" w:rsidP="00F21A42">
            <w:pPr>
              <w:pStyle w:val="HlavikaTabuky"/>
              <w:jc w:val="center"/>
              <w:rPr>
                <w:rFonts w:cs="Tahoma"/>
              </w:rPr>
            </w:pPr>
            <w:r w:rsidRPr="00494E0F">
              <w:rPr>
                <w:rFonts w:cs="Tahoma"/>
              </w:rPr>
              <w:t>KONIEC</w:t>
            </w:r>
          </w:p>
          <w:p w14:paraId="01EB38D1" w14:textId="14C51DFA" w:rsidR="00862988" w:rsidRPr="00494E0F" w:rsidRDefault="00862988" w:rsidP="00F21A42">
            <w:pPr>
              <w:pStyle w:val="HlavikaTabuky"/>
              <w:jc w:val="center"/>
              <w:rPr>
                <w:rFonts w:cs="Tahoma"/>
                <w:b w:val="0"/>
              </w:rPr>
            </w:pPr>
            <w:r w:rsidRPr="00494E0F">
              <w:rPr>
                <w:rFonts w:cs="Tahoma"/>
                <w:b w:val="0"/>
              </w:rPr>
              <w:t xml:space="preserve">(odhad </w:t>
            </w:r>
            <w:r w:rsidR="00F21A42" w:rsidRPr="00494E0F">
              <w:rPr>
                <w:rFonts w:cs="Tahoma"/>
                <w:b w:val="0"/>
              </w:rPr>
              <w:t>t</w:t>
            </w:r>
            <w:r w:rsidRPr="00494E0F">
              <w:rPr>
                <w:rFonts w:cs="Tahoma"/>
                <w:b w:val="0"/>
              </w:rPr>
              <w:t>ermínu)</w:t>
            </w:r>
          </w:p>
        </w:tc>
        <w:tc>
          <w:tcPr>
            <w:tcW w:w="2688" w:type="dxa"/>
            <w:shd w:val="clear" w:color="auto" w:fill="E7E6E6" w:themeFill="background2"/>
            <w:vAlign w:val="center"/>
          </w:tcPr>
          <w:p w14:paraId="37EF4B32" w14:textId="77777777" w:rsidR="00862988" w:rsidRPr="00494E0F" w:rsidRDefault="00862988" w:rsidP="00F21A42">
            <w:pPr>
              <w:pStyle w:val="HlavikaTabuky"/>
              <w:jc w:val="center"/>
              <w:rPr>
                <w:rFonts w:cs="Tahoma"/>
              </w:rPr>
            </w:pPr>
            <w:r w:rsidRPr="00494E0F">
              <w:rPr>
                <w:rFonts w:cs="Tahoma"/>
              </w:rPr>
              <w:t>POZNÁMKA</w:t>
            </w:r>
          </w:p>
        </w:tc>
      </w:tr>
      <w:tr w:rsidR="005618C2" w:rsidRPr="00494E0F" w14:paraId="1D93DF64" w14:textId="77777777" w:rsidTr="00F21A42">
        <w:tc>
          <w:tcPr>
            <w:tcW w:w="467" w:type="dxa"/>
            <w:shd w:val="clear" w:color="auto" w:fill="E7E6E6" w:themeFill="background2"/>
            <w:vAlign w:val="center"/>
          </w:tcPr>
          <w:p w14:paraId="7EBC8150" w14:textId="77777777" w:rsidR="005618C2" w:rsidRPr="005618C2" w:rsidRDefault="005618C2" w:rsidP="005618C2">
            <w:pPr>
              <w:rPr>
                <w:rFonts w:ascii="Tahoma" w:hAnsi="Tahoma" w:cs="Tahoma"/>
                <w:color w:val="000000" w:themeColor="text1"/>
              </w:rPr>
            </w:pPr>
            <w:r w:rsidRPr="005618C2">
              <w:rPr>
                <w:rFonts w:ascii="Tahoma" w:hAnsi="Tahoma" w:cs="Tahoma"/>
                <w:color w:val="000000" w:themeColor="text1"/>
              </w:rPr>
              <w:t>1.</w:t>
            </w:r>
          </w:p>
        </w:tc>
        <w:tc>
          <w:tcPr>
            <w:tcW w:w="3051" w:type="dxa"/>
            <w:shd w:val="clear" w:color="auto" w:fill="auto"/>
            <w:vAlign w:val="center"/>
          </w:tcPr>
          <w:p w14:paraId="20B9DDB7" w14:textId="623D37AC" w:rsidR="005618C2" w:rsidRPr="005618C2" w:rsidRDefault="005618C2" w:rsidP="005618C2">
            <w:pPr>
              <w:pStyle w:val="Instrukcia"/>
              <w:rPr>
                <w:rFonts w:ascii="Tahoma" w:hAnsi="Tahoma" w:cs="Tahoma"/>
                <w:i w:val="0"/>
                <w:color w:val="000000" w:themeColor="text1"/>
              </w:rPr>
            </w:pPr>
            <w:r w:rsidRPr="005618C2">
              <w:rPr>
                <w:rFonts w:ascii="Tahoma" w:hAnsi="Tahoma" w:cs="Tahoma"/>
                <w:i w:val="0"/>
                <w:color w:val="000000" w:themeColor="text1"/>
              </w:rPr>
              <w:t>Prípravná fáza a Iniciačná fáza</w:t>
            </w:r>
          </w:p>
        </w:tc>
        <w:tc>
          <w:tcPr>
            <w:tcW w:w="1380" w:type="dxa"/>
            <w:shd w:val="clear" w:color="auto" w:fill="auto"/>
            <w:vAlign w:val="center"/>
          </w:tcPr>
          <w:p w14:paraId="157B6E81" w14:textId="74DFBF9E" w:rsidR="005618C2" w:rsidRPr="005618C2" w:rsidRDefault="005618C2" w:rsidP="005618C2">
            <w:pPr>
              <w:pStyle w:val="Instrukcia"/>
              <w:rPr>
                <w:rFonts w:ascii="Tahoma" w:hAnsi="Tahoma" w:cs="Tahoma"/>
                <w:i w:val="0"/>
                <w:color w:val="000000" w:themeColor="text1"/>
              </w:rPr>
            </w:pPr>
            <w:r>
              <w:rPr>
                <w:rFonts w:ascii="Tahoma" w:hAnsi="Tahoma" w:cs="Tahoma"/>
                <w:i w:val="0"/>
                <w:color w:val="000000" w:themeColor="text1"/>
              </w:rPr>
              <w:t>11/2024</w:t>
            </w:r>
          </w:p>
        </w:tc>
        <w:tc>
          <w:tcPr>
            <w:tcW w:w="1476" w:type="dxa"/>
            <w:shd w:val="clear" w:color="auto" w:fill="auto"/>
            <w:vAlign w:val="center"/>
          </w:tcPr>
          <w:p w14:paraId="3B4B071B" w14:textId="49F4131C" w:rsidR="005618C2" w:rsidRPr="005618C2" w:rsidRDefault="005618C2" w:rsidP="005618C2">
            <w:pPr>
              <w:pStyle w:val="Instrukcia"/>
              <w:rPr>
                <w:rFonts w:ascii="Tahoma" w:hAnsi="Tahoma" w:cs="Tahoma"/>
                <w:i w:val="0"/>
                <w:color w:val="000000" w:themeColor="text1"/>
              </w:rPr>
            </w:pPr>
            <w:r>
              <w:rPr>
                <w:rFonts w:ascii="Tahoma" w:hAnsi="Tahoma" w:cs="Tahoma"/>
                <w:i w:val="0"/>
                <w:color w:val="000000" w:themeColor="text1"/>
              </w:rPr>
              <w:t>4/2025</w:t>
            </w:r>
          </w:p>
        </w:tc>
        <w:tc>
          <w:tcPr>
            <w:tcW w:w="2688" w:type="dxa"/>
            <w:shd w:val="clear" w:color="auto" w:fill="auto"/>
            <w:vAlign w:val="center"/>
          </w:tcPr>
          <w:p w14:paraId="485C7225" w14:textId="77777777" w:rsidR="005618C2" w:rsidRPr="005618C2" w:rsidRDefault="005618C2" w:rsidP="005618C2">
            <w:pPr>
              <w:rPr>
                <w:rFonts w:ascii="Tahoma" w:hAnsi="Tahoma" w:cs="Tahoma"/>
                <w:color w:val="000000" w:themeColor="text1"/>
              </w:rPr>
            </w:pPr>
          </w:p>
        </w:tc>
      </w:tr>
      <w:tr w:rsidR="005552F0" w:rsidRPr="00494E0F" w14:paraId="389A9571" w14:textId="77777777" w:rsidTr="00F21A42">
        <w:tc>
          <w:tcPr>
            <w:tcW w:w="467" w:type="dxa"/>
            <w:shd w:val="clear" w:color="auto" w:fill="E7E6E6" w:themeFill="background2"/>
            <w:vAlign w:val="center"/>
          </w:tcPr>
          <w:p w14:paraId="1A31A0C8" w14:textId="2559884E" w:rsidR="005552F0" w:rsidRPr="005618C2" w:rsidRDefault="005552F0" w:rsidP="005552F0">
            <w:pPr>
              <w:rPr>
                <w:rFonts w:ascii="Tahoma" w:hAnsi="Tahoma" w:cs="Tahoma"/>
                <w:bCs/>
                <w:color w:val="000000" w:themeColor="text1"/>
              </w:rPr>
            </w:pPr>
            <w:r w:rsidRPr="005618C2">
              <w:rPr>
                <w:rFonts w:ascii="Tahoma" w:hAnsi="Tahoma" w:cs="Tahoma"/>
                <w:bCs/>
                <w:color w:val="000000" w:themeColor="text1"/>
              </w:rPr>
              <w:t>2.</w:t>
            </w:r>
          </w:p>
        </w:tc>
        <w:tc>
          <w:tcPr>
            <w:tcW w:w="3051" w:type="dxa"/>
            <w:shd w:val="clear" w:color="auto" w:fill="auto"/>
            <w:vAlign w:val="center"/>
          </w:tcPr>
          <w:p w14:paraId="7CF1DF3C" w14:textId="77777777" w:rsidR="005552F0" w:rsidRPr="005618C2" w:rsidRDefault="005552F0" w:rsidP="005552F0">
            <w:pPr>
              <w:pStyle w:val="Instrukcia"/>
              <w:rPr>
                <w:rFonts w:ascii="Tahoma" w:hAnsi="Tahoma" w:cs="Tahoma"/>
                <w:i w:val="0"/>
                <w:color w:val="000000" w:themeColor="text1"/>
              </w:rPr>
            </w:pPr>
            <w:r w:rsidRPr="005618C2">
              <w:rPr>
                <w:rFonts w:ascii="Tahoma" w:hAnsi="Tahoma" w:cs="Tahoma"/>
                <w:i w:val="0"/>
                <w:color w:val="000000" w:themeColor="text1"/>
              </w:rPr>
              <w:t>Realizačná fáza</w:t>
            </w:r>
          </w:p>
        </w:tc>
        <w:tc>
          <w:tcPr>
            <w:tcW w:w="1380" w:type="dxa"/>
            <w:shd w:val="clear" w:color="auto" w:fill="auto"/>
            <w:vAlign w:val="center"/>
          </w:tcPr>
          <w:p w14:paraId="660E050B" w14:textId="602DA191" w:rsidR="005552F0" w:rsidRPr="005618C2" w:rsidRDefault="005552F0" w:rsidP="005552F0">
            <w:pPr>
              <w:pStyle w:val="Instrukcia"/>
              <w:rPr>
                <w:rFonts w:ascii="Tahoma" w:hAnsi="Tahoma" w:cs="Tahoma"/>
                <w:i w:val="0"/>
                <w:color w:val="000000" w:themeColor="text1"/>
              </w:rPr>
            </w:pPr>
            <w:r>
              <w:rPr>
                <w:rFonts w:ascii="Tahoma" w:hAnsi="Tahoma" w:cs="Tahoma"/>
                <w:i w:val="0"/>
                <w:color w:val="000000" w:themeColor="text1"/>
              </w:rPr>
              <w:t>5/2025</w:t>
            </w:r>
          </w:p>
        </w:tc>
        <w:tc>
          <w:tcPr>
            <w:tcW w:w="1476" w:type="dxa"/>
            <w:shd w:val="clear" w:color="auto" w:fill="auto"/>
            <w:vAlign w:val="center"/>
          </w:tcPr>
          <w:p w14:paraId="42E467C3" w14:textId="0DED55FA" w:rsidR="005552F0" w:rsidRPr="005618C2" w:rsidRDefault="005552F0" w:rsidP="005552F0">
            <w:pPr>
              <w:pStyle w:val="Instrukcia"/>
              <w:rPr>
                <w:rFonts w:ascii="Tahoma" w:hAnsi="Tahoma" w:cs="Tahoma"/>
                <w:i w:val="0"/>
                <w:color w:val="000000" w:themeColor="text1"/>
              </w:rPr>
            </w:pPr>
            <w:r>
              <w:rPr>
                <w:rFonts w:ascii="Tahoma" w:hAnsi="Tahoma" w:cs="Tahoma"/>
                <w:i w:val="0"/>
                <w:color w:val="000000" w:themeColor="text1"/>
              </w:rPr>
              <w:t>10/2026</w:t>
            </w:r>
          </w:p>
        </w:tc>
        <w:tc>
          <w:tcPr>
            <w:tcW w:w="2688" w:type="dxa"/>
            <w:shd w:val="clear" w:color="auto" w:fill="auto"/>
            <w:vAlign w:val="center"/>
          </w:tcPr>
          <w:p w14:paraId="4F6D8BD7" w14:textId="77777777" w:rsidR="005552F0" w:rsidRPr="005618C2" w:rsidRDefault="005552F0" w:rsidP="005552F0">
            <w:pPr>
              <w:rPr>
                <w:rFonts w:ascii="Tahoma" w:hAnsi="Tahoma" w:cs="Tahoma"/>
                <w:color w:val="000000" w:themeColor="text1"/>
              </w:rPr>
            </w:pPr>
          </w:p>
        </w:tc>
      </w:tr>
      <w:tr w:rsidR="005618C2" w:rsidRPr="00494E0F" w14:paraId="4746D925" w14:textId="77777777" w:rsidTr="00F21A42">
        <w:tc>
          <w:tcPr>
            <w:tcW w:w="467" w:type="dxa"/>
            <w:shd w:val="clear" w:color="auto" w:fill="E7E6E6" w:themeFill="background2"/>
            <w:vAlign w:val="center"/>
          </w:tcPr>
          <w:p w14:paraId="1D63DDD4" w14:textId="49068905" w:rsidR="005618C2" w:rsidRPr="005618C2" w:rsidRDefault="005618C2" w:rsidP="005618C2">
            <w:pPr>
              <w:rPr>
                <w:rFonts w:ascii="Tahoma" w:hAnsi="Tahoma" w:cs="Tahoma"/>
                <w:bCs/>
                <w:color w:val="000000" w:themeColor="text1"/>
              </w:rPr>
            </w:pPr>
            <w:r w:rsidRPr="005618C2">
              <w:rPr>
                <w:rFonts w:ascii="Tahoma" w:hAnsi="Tahoma" w:cs="Tahoma"/>
                <w:bCs/>
                <w:color w:val="000000" w:themeColor="text1"/>
              </w:rPr>
              <w:t>2a</w:t>
            </w:r>
          </w:p>
        </w:tc>
        <w:tc>
          <w:tcPr>
            <w:tcW w:w="3051" w:type="dxa"/>
            <w:shd w:val="clear" w:color="auto" w:fill="auto"/>
            <w:vAlign w:val="center"/>
          </w:tcPr>
          <w:p w14:paraId="1B41D653" w14:textId="77777777" w:rsidR="005618C2" w:rsidRPr="005618C2" w:rsidRDefault="005618C2" w:rsidP="005618C2">
            <w:pPr>
              <w:pStyle w:val="Instrukcia"/>
              <w:rPr>
                <w:rFonts w:ascii="Tahoma" w:hAnsi="Tahoma" w:cs="Tahoma"/>
                <w:i w:val="0"/>
                <w:color w:val="000000" w:themeColor="text1"/>
              </w:rPr>
            </w:pPr>
            <w:r w:rsidRPr="005618C2">
              <w:rPr>
                <w:rFonts w:ascii="Tahoma" w:hAnsi="Tahoma" w:cs="Tahoma"/>
                <w:i w:val="0"/>
                <w:color w:val="000000" w:themeColor="text1"/>
              </w:rPr>
              <w:t>Analýza a Dizajn</w:t>
            </w:r>
          </w:p>
        </w:tc>
        <w:tc>
          <w:tcPr>
            <w:tcW w:w="1380" w:type="dxa"/>
            <w:shd w:val="clear" w:color="auto" w:fill="auto"/>
            <w:vAlign w:val="center"/>
          </w:tcPr>
          <w:p w14:paraId="47C7EC7E" w14:textId="66E6AFEC" w:rsidR="005618C2" w:rsidRPr="005618C2" w:rsidRDefault="005618C2" w:rsidP="005618C2">
            <w:pPr>
              <w:pStyle w:val="Instrukcia"/>
              <w:rPr>
                <w:rFonts w:ascii="Tahoma" w:hAnsi="Tahoma" w:cs="Tahoma"/>
                <w:i w:val="0"/>
                <w:color w:val="000000" w:themeColor="text1"/>
              </w:rPr>
            </w:pPr>
            <w:r>
              <w:rPr>
                <w:rFonts w:ascii="Tahoma" w:hAnsi="Tahoma" w:cs="Tahoma"/>
                <w:i w:val="0"/>
                <w:color w:val="000000" w:themeColor="text1"/>
              </w:rPr>
              <w:t>5/2025</w:t>
            </w:r>
          </w:p>
        </w:tc>
        <w:tc>
          <w:tcPr>
            <w:tcW w:w="1476" w:type="dxa"/>
            <w:shd w:val="clear" w:color="auto" w:fill="auto"/>
            <w:vAlign w:val="center"/>
          </w:tcPr>
          <w:p w14:paraId="5BC87C68" w14:textId="635E6004" w:rsidR="005618C2" w:rsidRPr="005618C2" w:rsidRDefault="005618C2" w:rsidP="005618C2">
            <w:pPr>
              <w:pStyle w:val="Instrukcia"/>
              <w:rPr>
                <w:rFonts w:ascii="Tahoma" w:hAnsi="Tahoma" w:cs="Tahoma"/>
                <w:i w:val="0"/>
                <w:color w:val="000000" w:themeColor="text1"/>
              </w:rPr>
            </w:pPr>
            <w:r>
              <w:rPr>
                <w:rFonts w:ascii="Tahoma" w:hAnsi="Tahoma" w:cs="Tahoma"/>
                <w:i w:val="0"/>
                <w:color w:val="000000" w:themeColor="text1"/>
              </w:rPr>
              <w:t>10/202</w:t>
            </w:r>
            <w:r w:rsidR="008F4F74">
              <w:rPr>
                <w:rFonts w:ascii="Tahoma" w:hAnsi="Tahoma" w:cs="Tahoma"/>
                <w:i w:val="0"/>
                <w:color w:val="000000" w:themeColor="text1"/>
              </w:rPr>
              <w:t>5</w:t>
            </w:r>
          </w:p>
        </w:tc>
        <w:tc>
          <w:tcPr>
            <w:tcW w:w="2688" w:type="dxa"/>
            <w:shd w:val="clear" w:color="auto" w:fill="auto"/>
            <w:vAlign w:val="center"/>
          </w:tcPr>
          <w:p w14:paraId="35598B6E" w14:textId="77777777" w:rsidR="005618C2" w:rsidRPr="005618C2" w:rsidRDefault="005618C2" w:rsidP="005618C2">
            <w:pPr>
              <w:rPr>
                <w:rFonts w:ascii="Tahoma" w:hAnsi="Tahoma" w:cs="Tahoma"/>
                <w:color w:val="000000" w:themeColor="text1"/>
              </w:rPr>
            </w:pPr>
          </w:p>
        </w:tc>
      </w:tr>
      <w:tr w:rsidR="005618C2" w:rsidRPr="00494E0F" w14:paraId="7BD8E938" w14:textId="77777777" w:rsidTr="00F21A42">
        <w:tc>
          <w:tcPr>
            <w:tcW w:w="467" w:type="dxa"/>
            <w:shd w:val="clear" w:color="auto" w:fill="E7E6E6" w:themeFill="background2"/>
            <w:vAlign w:val="center"/>
          </w:tcPr>
          <w:p w14:paraId="040546A6" w14:textId="6DE29585" w:rsidR="005618C2" w:rsidRPr="005618C2" w:rsidRDefault="005618C2" w:rsidP="005618C2">
            <w:pPr>
              <w:rPr>
                <w:rFonts w:ascii="Tahoma" w:hAnsi="Tahoma" w:cs="Tahoma"/>
                <w:bCs/>
                <w:color w:val="000000" w:themeColor="text1"/>
              </w:rPr>
            </w:pPr>
            <w:r w:rsidRPr="005618C2">
              <w:rPr>
                <w:rFonts w:ascii="Tahoma" w:hAnsi="Tahoma" w:cs="Tahoma"/>
                <w:bCs/>
                <w:color w:val="000000" w:themeColor="text1"/>
              </w:rPr>
              <w:t>2b</w:t>
            </w:r>
          </w:p>
        </w:tc>
        <w:tc>
          <w:tcPr>
            <w:tcW w:w="3051" w:type="dxa"/>
            <w:shd w:val="clear" w:color="auto" w:fill="auto"/>
            <w:vAlign w:val="center"/>
          </w:tcPr>
          <w:p w14:paraId="5973F87D" w14:textId="77777777" w:rsidR="005618C2" w:rsidRPr="005618C2" w:rsidRDefault="005618C2" w:rsidP="005618C2">
            <w:pPr>
              <w:pStyle w:val="Instrukcia"/>
              <w:rPr>
                <w:rFonts w:ascii="Tahoma" w:hAnsi="Tahoma" w:cs="Tahoma"/>
                <w:i w:val="0"/>
                <w:color w:val="000000" w:themeColor="text1"/>
              </w:rPr>
            </w:pPr>
            <w:r w:rsidRPr="005618C2">
              <w:rPr>
                <w:rFonts w:ascii="Tahoma" w:hAnsi="Tahoma" w:cs="Tahoma"/>
                <w:i w:val="0"/>
                <w:color w:val="000000" w:themeColor="text1"/>
              </w:rPr>
              <w:t>Nákup technických prostriedkov, programových prostriedkov a služieb</w:t>
            </w:r>
          </w:p>
        </w:tc>
        <w:tc>
          <w:tcPr>
            <w:tcW w:w="1380" w:type="dxa"/>
            <w:shd w:val="clear" w:color="auto" w:fill="auto"/>
            <w:vAlign w:val="center"/>
          </w:tcPr>
          <w:p w14:paraId="5110B75D" w14:textId="341BF290" w:rsidR="005618C2" w:rsidRPr="005618C2" w:rsidRDefault="005618C2" w:rsidP="005618C2">
            <w:pPr>
              <w:pStyle w:val="Instrukcia"/>
              <w:rPr>
                <w:rFonts w:ascii="Tahoma" w:hAnsi="Tahoma" w:cs="Tahoma"/>
                <w:i w:val="0"/>
                <w:color w:val="000000" w:themeColor="text1"/>
              </w:rPr>
            </w:pPr>
            <w:r>
              <w:rPr>
                <w:rFonts w:ascii="Tahoma" w:hAnsi="Tahoma" w:cs="Tahoma"/>
                <w:i w:val="0"/>
                <w:color w:val="000000" w:themeColor="text1"/>
              </w:rPr>
              <w:t>-</w:t>
            </w:r>
          </w:p>
        </w:tc>
        <w:tc>
          <w:tcPr>
            <w:tcW w:w="1476" w:type="dxa"/>
            <w:shd w:val="clear" w:color="auto" w:fill="auto"/>
            <w:vAlign w:val="center"/>
          </w:tcPr>
          <w:p w14:paraId="09575077" w14:textId="28A3EE75" w:rsidR="005618C2" w:rsidRPr="005618C2" w:rsidRDefault="005618C2" w:rsidP="005618C2">
            <w:pPr>
              <w:pStyle w:val="Instrukcia"/>
              <w:rPr>
                <w:rFonts w:ascii="Tahoma" w:hAnsi="Tahoma" w:cs="Tahoma"/>
                <w:i w:val="0"/>
                <w:color w:val="000000" w:themeColor="text1"/>
              </w:rPr>
            </w:pPr>
            <w:r>
              <w:rPr>
                <w:rFonts w:ascii="Tahoma" w:hAnsi="Tahoma" w:cs="Tahoma"/>
                <w:i w:val="0"/>
                <w:color w:val="000000" w:themeColor="text1"/>
              </w:rPr>
              <w:t>-</w:t>
            </w:r>
          </w:p>
        </w:tc>
        <w:tc>
          <w:tcPr>
            <w:tcW w:w="2688" w:type="dxa"/>
            <w:shd w:val="clear" w:color="auto" w:fill="auto"/>
            <w:vAlign w:val="center"/>
          </w:tcPr>
          <w:p w14:paraId="75B6AB5C" w14:textId="3AF7D391" w:rsidR="005618C2" w:rsidRPr="005618C2" w:rsidRDefault="005618C2" w:rsidP="005618C2">
            <w:pPr>
              <w:pStyle w:val="Instrukcia"/>
              <w:rPr>
                <w:rFonts w:ascii="Tahoma" w:hAnsi="Tahoma" w:cs="Tahoma"/>
                <w:i w:val="0"/>
                <w:color w:val="000000" w:themeColor="text1"/>
              </w:rPr>
            </w:pPr>
          </w:p>
        </w:tc>
      </w:tr>
      <w:tr w:rsidR="005618C2" w:rsidRPr="00494E0F" w14:paraId="03D3BB42" w14:textId="77777777" w:rsidTr="00F21A42">
        <w:tc>
          <w:tcPr>
            <w:tcW w:w="467" w:type="dxa"/>
            <w:shd w:val="clear" w:color="auto" w:fill="E7E6E6" w:themeFill="background2"/>
            <w:vAlign w:val="center"/>
          </w:tcPr>
          <w:p w14:paraId="4B7812D6" w14:textId="325AC47A" w:rsidR="005618C2" w:rsidRPr="005618C2" w:rsidRDefault="005618C2" w:rsidP="005618C2">
            <w:pPr>
              <w:rPr>
                <w:rFonts w:ascii="Tahoma" w:hAnsi="Tahoma" w:cs="Tahoma"/>
                <w:bCs/>
                <w:color w:val="000000" w:themeColor="text1"/>
              </w:rPr>
            </w:pPr>
            <w:r w:rsidRPr="005618C2">
              <w:rPr>
                <w:rFonts w:ascii="Tahoma" w:hAnsi="Tahoma" w:cs="Tahoma"/>
                <w:bCs/>
                <w:color w:val="000000" w:themeColor="text1"/>
              </w:rPr>
              <w:t>2c</w:t>
            </w:r>
          </w:p>
        </w:tc>
        <w:tc>
          <w:tcPr>
            <w:tcW w:w="3051" w:type="dxa"/>
            <w:shd w:val="clear" w:color="auto" w:fill="auto"/>
            <w:vAlign w:val="center"/>
          </w:tcPr>
          <w:p w14:paraId="58778192" w14:textId="77777777" w:rsidR="005618C2" w:rsidRPr="005618C2" w:rsidRDefault="005618C2" w:rsidP="005618C2">
            <w:pPr>
              <w:pStyle w:val="Instrukcia"/>
              <w:rPr>
                <w:rFonts w:ascii="Tahoma" w:hAnsi="Tahoma" w:cs="Tahoma"/>
                <w:i w:val="0"/>
                <w:color w:val="000000" w:themeColor="text1"/>
              </w:rPr>
            </w:pPr>
            <w:r w:rsidRPr="005618C2">
              <w:rPr>
                <w:rFonts w:ascii="Tahoma" w:hAnsi="Tahoma" w:cs="Tahoma"/>
                <w:i w:val="0"/>
                <w:color w:val="000000" w:themeColor="text1"/>
              </w:rPr>
              <w:t xml:space="preserve">Implementácia a testovanie </w:t>
            </w:r>
          </w:p>
        </w:tc>
        <w:tc>
          <w:tcPr>
            <w:tcW w:w="1380" w:type="dxa"/>
            <w:shd w:val="clear" w:color="auto" w:fill="auto"/>
            <w:vAlign w:val="center"/>
          </w:tcPr>
          <w:p w14:paraId="7BB2921B" w14:textId="574025DA" w:rsidR="005618C2" w:rsidRPr="005618C2" w:rsidRDefault="005618C2" w:rsidP="005618C2">
            <w:pPr>
              <w:pStyle w:val="Instrukcia"/>
              <w:rPr>
                <w:rFonts w:ascii="Tahoma" w:hAnsi="Tahoma" w:cs="Tahoma"/>
                <w:i w:val="0"/>
                <w:color w:val="000000" w:themeColor="text1"/>
              </w:rPr>
            </w:pPr>
            <w:r>
              <w:rPr>
                <w:rFonts w:ascii="Tahoma" w:hAnsi="Tahoma" w:cs="Tahoma"/>
                <w:i w:val="0"/>
                <w:color w:val="000000" w:themeColor="text1"/>
              </w:rPr>
              <w:t>11/2025</w:t>
            </w:r>
          </w:p>
        </w:tc>
        <w:tc>
          <w:tcPr>
            <w:tcW w:w="1476" w:type="dxa"/>
            <w:shd w:val="clear" w:color="auto" w:fill="auto"/>
            <w:vAlign w:val="center"/>
          </w:tcPr>
          <w:p w14:paraId="0C9C0E5F" w14:textId="4265C21E" w:rsidR="005618C2" w:rsidRPr="005618C2" w:rsidRDefault="004A3993" w:rsidP="005618C2">
            <w:pPr>
              <w:pStyle w:val="Instrukcia"/>
              <w:rPr>
                <w:rFonts w:ascii="Tahoma" w:hAnsi="Tahoma" w:cs="Tahoma"/>
                <w:i w:val="0"/>
                <w:color w:val="000000" w:themeColor="text1"/>
              </w:rPr>
            </w:pPr>
            <w:r>
              <w:rPr>
                <w:rFonts w:ascii="Tahoma" w:hAnsi="Tahoma" w:cs="Tahoma"/>
                <w:i w:val="0"/>
                <w:color w:val="000000" w:themeColor="text1"/>
              </w:rPr>
              <w:t>8</w:t>
            </w:r>
            <w:r w:rsidR="005618C2">
              <w:rPr>
                <w:rFonts w:ascii="Tahoma" w:hAnsi="Tahoma" w:cs="Tahoma"/>
                <w:i w:val="0"/>
                <w:color w:val="000000" w:themeColor="text1"/>
              </w:rPr>
              <w:t>/2026</w:t>
            </w:r>
          </w:p>
        </w:tc>
        <w:tc>
          <w:tcPr>
            <w:tcW w:w="2688" w:type="dxa"/>
            <w:shd w:val="clear" w:color="auto" w:fill="auto"/>
            <w:vAlign w:val="center"/>
          </w:tcPr>
          <w:p w14:paraId="59E01007" w14:textId="77777777" w:rsidR="005618C2" w:rsidRPr="005618C2" w:rsidRDefault="005618C2" w:rsidP="005618C2">
            <w:pPr>
              <w:pStyle w:val="Instrukcia"/>
              <w:rPr>
                <w:rFonts w:ascii="Tahoma" w:hAnsi="Tahoma" w:cs="Tahoma"/>
                <w:i w:val="0"/>
                <w:color w:val="000000" w:themeColor="text1"/>
              </w:rPr>
            </w:pPr>
          </w:p>
        </w:tc>
      </w:tr>
      <w:tr w:rsidR="005618C2" w:rsidRPr="00494E0F" w14:paraId="2F76E243" w14:textId="77777777" w:rsidTr="00F21A42">
        <w:tc>
          <w:tcPr>
            <w:tcW w:w="467" w:type="dxa"/>
            <w:shd w:val="clear" w:color="auto" w:fill="E7E6E6" w:themeFill="background2"/>
            <w:vAlign w:val="center"/>
          </w:tcPr>
          <w:p w14:paraId="6CC376DD" w14:textId="5722C028" w:rsidR="005618C2" w:rsidRPr="005618C2" w:rsidRDefault="005618C2" w:rsidP="005618C2">
            <w:pPr>
              <w:rPr>
                <w:rFonts w:ascii="Tahoma" w:hAnsi="Tahoma" w:cs="Tahoma"/>
                <w:bCs/>
                <w:color w:val="000000" w:themeColor="text1"/>
              </w:rPr>
            </w:pPr>
            <w:r w:rsidRPr="005618C2">
              <w:rPr>
                <w:rFonts w:ascii="Tahoma" w:hAnsi="Tahoma" w:cs="Tahoma"/>
                <w:bCs/>
                <w:color w:val="000000" w:themeColor="text1"/>
              </w:rPr>
              <w:t>2d</w:t>
            </w:r>
          </w:p>
        </w:tc>
        <w:tc>
          <w:tcPr>
            <w:tcW w:w="3051" w:type="dxa"/>
            <w:shd w:val="clear" w:color="auto" w:fill="auto"/>
            <w:vAlign w:val="center"/>
          </w:tcPr>
          <w:p w14:paraId="21B3FCB7" w14:textId="77777777" w:rsidR="005618C2" w:rsidRPr="005618C2" w:rsidRDefault="005618C2" w:rsidP="005618C2">
            <w:pPr>
              <w:pStyle w:val="Instrukcia"/>
              <w:rPr>
                <w:rFonts w:ascii="Tahoma" w:hAnsi="Tahoma" w:cs="Tahoma"/>
                <w:i w:val="0"/>
                <w:color w:val="000000" w:themeColor="text1"/>
              </w:rPr>
            </w:pPr>
            <w:r w:rsidRPr="005618C2">
              <w:rPr>
                <w:rFonts w:ascii="Tahoma" w:hAnsi="Tahoma" w:cs="Tahoma"/>
                <w:i w:val="0"/>
                <w:color w:val="000000" w:themeColor="text1"/>
              </w:rPr>
              <w:t>Nasadenie a PIP</w:t>
            </w:r>
          </w:p>
        </w:tc>
        <w:tc>
          <w:tcPr>
            <w:tcW w:w="1380" w:type="dxa"/>
            <w:shd w:val="clear" w:color="auto" w:fill="auto"/>
            <w:vAlign w:val="center"/>
          </w:tcPr>
          <w:p w14:paraId="10F2B8D9" w14:textId="41186BB4" w:rsidR="005618C2" w:rsidRPr="005618C2" w:rsidRDefault="00A756F4" w:rsidP="005618C2">
            <w:pPr>
              <w:pStyle w:val="Instrukcia"/>
              <w:rPr>
                <w:rFonts w:ascii="Tahoma" w:hAnsi="Tahoma" w:cs="Tahoma"/>
                <w:i w:val="0"/>
                <w:color w:val="000000" w:themeColor="text1"/>
              </w:rPr>
            </w:pPr>
            <w:r>
              <w:rPr>
                <w:rFonts w:ascii="Tahoma" w:hAnsi="Tahoma" w:cs="Tahoma"/>
                <w:i w:val="0"/>
                <w:color w:val="000000" w:themeColor="text1"/>
              </w:rPr>
              <w:t>9</w:t>
            </w:r>
            <w:r w:rsidR="005618C2">
              <w:rPr>
                <w:rFonts w:ascii="Tahoma" w:hAnsi="Tahoma" w:cs="Tahoma"/>
                <w:i w:val="0"/>
                <w:color w:val="000000" w:themeColor="text1"/>
              </w:rPr>
              <w:t>/2026</w:t>
            </w:r>
          </w:p>
        </w:tc>
        <w:tc>
          <w:tcPr>
            <w:tcW w:w="1476" w:type="dxa"/>
            <w:shd w:val="clear" w:color="auto" w:fill="auto"/>
            <w:vAlign w:val="center"/>
          </w:tcPr>
          <w:p w14:paraId="4AAA116E" w14:textId="16BE69B8" w:rsidR="005618C2" w:rsidRPr="005618C2" w:rsidRDefault="005618C2" w:rsidP="005618C2">
            <w:pPr>
              <w:pStyle w:val="Instrukcia"/>
              <w:rPr>
                <w:rFonts w:ascii="Tahoma" w:hAnsi="Tahoma" w:cs="Tahoma"/>
                <w:i w:val="0"/>
                <w:color w:val="000000" w:themeColor="text1"/>
              </w:rPr>
            </w:pPr>
            <w:r>
              <w:rPr>
                <w:rFonts w:ascii="Tahoma" w:hAnsi="Tahoma" w:cs="Tahoma"/>
                <w:i w:val="0"/>
                <w:color w:val="000000" w:themeColor="text1"/>
              </w:rPr>
              <w:t>1</w:t>
            </w:r>
            <w:r w:rsidR="00A756F4">
              <w:rPr>
                <w:rFonts w:ascii="Tahoma" w:hAnsi="Tahoma" w:cs="Tahoma"/>
                <w:i w:val="0"/>
                <w:color w:val="000000" w:themeColor="text1"/>
              </w:rPr>
              <w:t>0</w:t>
            </w:r>
            <w:r>
              <w:rPr>
                <w:rFonts w:ascii="Tahoma" w:hAnsi="Tahoma" w:cs="Tahoma"/>
                <w:i w:val="0"/>
                <w:color w:val="000000" w:themeColor="text1"/>
              </w:rPr>
              <w:t>/2026</w:t>
            </w:r>
          </w:p>
        </w:tc>
        <w:tc>
          <w:tcPr>
            <w:tcW w:w="2688" w:type="dxa"/>
            <w:shd w:val="clear" w:color="auto" w:fill="auto"/>
            <w:vAlign w:val="center"/>
          </w:tcPr>
          <w:p w14:paraId="796B966E" w14:textId="5CD77C65" w:rsidR="005618C2" w:rsidRPr="005618C2" w:rsidRDefault="005618C2" w:rsidP="005618C2">
            <w:pPr>
              <w:pStyle w:val="Instrukcia"/>
              <w:rPr>
                <w:rFonts w:ascii="Tahoma" w:hAnsi="Tahoma" w:cs="Tahoma"/>
                <w:bCs/>
                <w:i w:val="0"/>
                <w:color w:val="000000" w:themeColor="text1"/>
              </w:rPr>
            </w:pPr>
          </w:p>
        </w:tc>
      </w:tr>
      <w:tr w:rsidR="005618C2" w:rsidRPr="00494E0F" w14:paraId="7F892F5E" w14:textId="77777777" w:rsidTr="00F21A42">
        <w:tc>
          <w:tcPr>
            <w:tcW w:w="467" w:type="dxa"/>
            <w:shd w:val="clear" w:color="auto" w:fill="E7E6E6" w:themeFill="background2"/>
            <w:vAlign w:val="center"/>
          </w:tcPr>
          <w:p w14:paraId="7ED2F82E" w14:textId="65180A73" w:rsidR="005618C2" w:rsidRPr="005618C2" w:rsidRDefault="005618C2" w:rsidP="005618C2">
            <w:pPr>
              <w:rPr>
                <w:rFonts w:ascii="Tahoma" w:hAnsi="Tahoma" w:cs="Tahoma"/>
                <w:bCs/>
                <w:color w:val="000000" w:themeColor="text1"/>
              </w:rPr>
            </w:pPr>
            <w:r w:rsidRPr="005618C2">
              <w:rPr>
                <w:rFonts w:ascii="Tahoma" w:hAnsi="Tahoma" w:cs="Tahoma"/>
                <w:bCs/>
                <w:color w:val="000000" w:themeColor="text1"/>
              </w:rPr>
              <w:t>3.</w:t>
            </w:r>
          </w:p>
        </w:tc>
        <w:tc>
          <w:tcPr>
            <w:tcW w:w="3051" w:type="dxa"/>
            <w:shd w:val="clear" w:color="auto" w:fill="auto"/>
            <w:vAlign w:val="center"/>
          </w:tcPr>
          <w:p w14:paraId="7E8806BA" w14:textId="77777777" w:rsidR="005618C2" w:rsidRPr="005618C2" w:rsidRDefault="005618C2" w:rsidP="005618C2">
            <w:pPr>
              <w:pStyle w:val="Instrukcia"/>
              <w:rPr>
                <w:rFonts w:ascii="Tahoma" w:hAnsi="Tahoma" w:cs="Tahoma"/>
                <w:i w:val="0"/>
                <w:color w:val="000000" w:themeColor="text1"/>
              </w:rPr>
            </w:pPr>
            <w:r w:rsidRPr="005618C2">
              <w:rPr>
                <w:rFonts w:ascii="Tahoma" w:hAnsi="Tahoma" w:cs="Tahoma"/>
                <w:i w:val="0"/>
                <w:color w:val="000000" w:themeColor="text1"/>
              </w:rPr>
              <w:t>Dokončovacia fáza</w:t>
            </w:r>
          </w:p>
        </w:tc>
        <w:tc>
          <w:tcPr>
            <w:tcW w:w="1380" w:type="dxa"/>
            <w:shd w:val="clear" w:color="auto" w:fill="auto"/>
            <w:vAlign w:val="center"/>
          </w:tcPr>
          <w:p w14:paraId="4376FDE3" w14:textId="1CBBA410" w:rsidR="005618C2" w:rsidRPr="005618C2" w:rsidRDefault="005618C2" w:rsidP="005618C2">
            <w:pPr>
              <w:pStyle w:val="Instrukcia"/>
              <w:rPr>
                <w:rFonts w:ascii="Tahoma" w:hAnsi="Tahoma" w:cs="Tahoma"/>
                <w:i w:val="0"/>
                <w:color w:val="000000" w:themeColor="text1"/>
              </w:rPr>
            </w:pPr>
            <w:r>
              <w:rPr>
                <w:rFonts w:ascii="Tahoma" w:hAnsi="Tahoma" w:cs="Tahoma"/>
                <w:i w:val="0"/>
                <w:color w:val="000000" w:themeColor="text1"/>
              </w:rPr>
              <w:t>11/2026</w:t>
            </w:r>
          </w:p>
        </w:tc>
        <w:tc>
          <w:tcPr>
            <w:tcW w:w="1476" w:type="dxa"/>
            <w:shd w:val="clear" w:color="auto" w:fill="auto"/>
            <w:vAlign w:val="center"/>
          </w:tcPr>
          <w:p w14:paraId="46F6D218" w14:textId="20356B2E" w:rsidR="005618C2" w:rsidRPr="005618C2" w:rsidRDefault="005618C2" w:rsidP="005618C2">
            <w:pPr>
              <w:pStyle w:val="Instrukcia"/>
              <w:rPr>
                <w:rFonts w:ascii="Tahoma" w:hAnsi="Tahoma" w:cs="Tahoma"/>
                <w:i w:val="0"/>
                <w:color w:val="000000" w:themeColor="text1"/>
              </w:rPr>
            </w:pPr>
            <w:r>
              <w:rPr>
                <w:rFonts w:ascii="Tahoma" w:hAnsi="Tahoma" w:cs="Tahoma"/>
                <w:i w:val="0"/>
                <w:color w:val="000000" w:themeColor="text1"/>
              </w:rPr>
              <w:t>11/2026</w:t>
            </w:r>
          </w:p>
        </w:tc>
        <w:tc>
          <w:tcPr>
            <w:tcW w:w="2688" w:type="dxa"/>
            <w:shd w:val="clear" w:color="auto" w:fill="auto"/>
            <w:vAlign w:val="center"/>
          </w:tcPr>
          <w:p w14:paraId="05E6BA64" w14:textId="77777777" w:rsidR="005618C2" w:rsidRPr="005618C2" w:rsidRDefault="005618C2" w:rsidP="005618C2">
            <w:pPr>
              <w:pStyle w:val="Instrukcia"/>
              <w:rPr>
                <w:rFonts w:ascii="Tahoma" w:hAnsi="Tahoma" w:cs="Tahoma"/>
                <w:i w:val="0"/>
                <w:color w:val="000000" w:themeColor="text1"/>
              </w:rPr>
            </w:pPr>
          </w:p>
        </w:tc>
      </w:tr>
      <w:tr w:rsidR="005618C2" w:rsidRPr="00494E0F" w14:paraId="14540327" w14:textId="77777777" w:rsidTr="00F21A42">
        <w:tc>
          <w:tcPr>
            <w:tcW w:w="467" w:type="dxa"/>
            <w:shd w:val="clear" w:color="auto" w:fill="E7E6E6" w:themeFill="background2"/>
            <w:vAlign w:val="center"/>
          </w:tcPr>
          <w:p w14:paraId="4CEB2D52" w14:textId="4A410FAB" w:rsidR="005618C2" w:rsidRPr="005618C2" w:rsidRDefault="005618C2" w:rsidP="005618C2">
            <w:pPr>
              <w:rPr>
                <w:rFonts w:ascii="Tahoma" w:hAnsi="Tahoma" w:cs="Tahoma"/>
                <w:bCs/>
                <w:color w:val="000000" w:themeColor="text1"/>
              </w:rPr>
            </w:pPr>
            <w:r w:rsidRPr="005618C2">
              <w:rPr>
                <w:rFonts w:ascii="Tahoma" w:hAnsi="Tahoma" w:cs="Tahoma"/>
                <w:bCs/>
                <w:color w:val="000000" w:themeColor="text1"/>
              </w:rPr>
              <w:t>4.</w:t>
            </w:r>
          </w:p>
        </w:tc>
        <w:tc>
          <w:tcPr>
            <w:tcW w:w="3051" w:type="dxa"/>
            <w:shd w:val="clear" w:color="auto" w:fill="auto"/>
            <w:vAlign w:val="center"/>
          </w:tcPr>
          <w:p w14:paraId="75368C83" w14:textId="77777777" w:rsidR="005618C2" w:rsidRPr="005618C2" w:rsidRDefault="005618C2" w:rsidP="005618C2">
            <w:pPr>
              <w:pStyle w:val="Instrukcia"/>
              <w:rPr>
                <w:rFonts w:ascii="Tahoma" w:hAnsi="Tahoma" w:cs="Tahoma"/>
                <w:i w:val="0"/>
                <w:color w:val="000000" w:themeColor="text1"/>
              </w:rPr>
            </w:pPr>
            <w:r w:rsidRPr="005618C2">
              <w:rPr>
                <w:rFonts w:ascii="Tahoma" w:hAnsi="Tahoma" w:cs="Tahoma"/>
                <w:i w:val="0"/>
                <w:color w:val="000000" w:themeColor="text1"/>
              </w:rPr>
              <w:t>Podpora prevádzky (SLA)</w:t>
            </w:r>
          </w:p>
        </w:tc>
        <w:tc>
          <w:tcPr>
            <w:tcW w:w="1380" w:type="dxa"/>
            <w:shd w:val="clear" w:color="auto" w:fill="auto"/>
            <w:vAlign w:val="center"/>
          </w:tcPr>
          <w:p w14:paraId="48B962BE" w14:textId="520D0415" w:rsidR="005618C2" w:rsidRPr="005618C2" w:rsidRDefault="005618C2" w:rsidP="005618C2">
            <w:pPr>
              <w:pStyle w:val="Instrukcia"/>
              <w:rPr>
                <w:rFonts w:ascii="Tahoma" w:hAnsi="Tahoma" w:cs="Tahoma"/>
                <w:i w:val="0"/>
                <w:color w:val="000000" w:themeColor="text1"/>
              </w:rPr>
            </w:pPr>
            <w:r>
              <w:rPr>
                <w:rFonts w:ascii="Tahoma" w:hAnsi="Tahoma" w:cs="Tahoma"/>
                <w:i w:val="0"/>
                <w:color w:val="000000" w:themeColor="text1"/>
              </w:rPr>
              <w:t>12/2026</w:t>
            </w:r>
          </w:p>
        </w:tc>
        <w:tc>
          <w:tcPr>
            <w:tcW w:w="1476" w:type="dxa"/>
            <w:shd w:val="clear" w:color="auto" w:fill="auto"/>
            <w:vAlign w:val="center"/>
          </w:tcPr>
          <w:p w14:paraId="0B0DF542" w14:textId="5F453E12" w:rsidR="005618C2" w:rsidRPr="005618C2" w:rsidRDefault="005618C2" w:rsidP="005618C2">
            <w:pPr>
              <w:pStyle w:val="Instrukcia"/>
              <w:rPr>
                <w:rFonts w:ascii="Tahoma" w:hAnsi="Tahoma" w:cs="Tahoma"/>
                <w:i w:val="0"/>
                <w:color w:val="000000" w:themeColor="text1"/>
              </w:rPr>
            </w:pPr>
            <w:r>
              <w:rPr>
                <w:rFonts w:ascii="Tahoma" w:hAnsi="Tahoma" w:cs="Tahoma"/>
                <w:i w:val="0"/>
                <w:color w:val="000000" w:themeColor="text1"/>
              </w:rPr>
              <w:t>11/2031</w:t>
            </w:r>
          </w:p>
        </w:tc>
        <w:tc>
          <w:tcPr>
            <w:tcW w:w="2688" w:type="dxa"/>
            <w:shd w:val="clear" w:color="auto" w:fill="auto"/>
            <w:vAlign w:val="center"/>
          </w:tcPr>
          <w:p w14:paraId="31869D79" w14:textId="7E6B2C99" w:rsidR="005618C2" w:rsidRPr="005618C2" w:rsidRDefault="005618C2" w:rsidP="005618C2">
            <w:pPr>
              <w:pStyle w:val="Instrukcia"/>
              <w:rPr>
                <w:rFonts w:ascii="Tahoma" w:hAnsi="Tahoma" w:cs="Tahoma"/>
                <w:i w:val="0"/>
                <w:color w:val="000000" w:themeColor="text1"/>
              </w:rPr>
            </w:pPr>
          </w:p>
        </w:tc>
      </w:tr>
    </w:tbl>
    <w:p w14:paraId="2DA37DDA" w14:textId="77777777" w:rsidR="00F21A42" w:rsidRPr="00494E0F" w:rsidRDefault="00F21A42" w:rsidP="00F21A42">
      <w:pPr>
        <w:pStyle w:val="Instrukcia"/>
        <w:rPr>
          <w:rFonts w:ascii="Tahoma" w:hAnsi="Tahoma" w:cs="Tahoma"/>
        </w:rPr>
      </w:pPr>
    </w:p>
    <w:p w14:paraId="2A446C14" w14:textId="5C522B5B" w:rsidR="00CC2400" w:rsidRPr="00494E0F" w:rsidRDefault="008B6BB1" w:rsidP="00F76E20">
      <w:pPr>
        <w:pStyle w:val="Instrukcia"/>
        <w:rPr>
          <w:rFonts w:ascii="Tahoma" w:hAnsi="Tahoma" w:cs="Tahoma"/>
          <w:b/>
          <w:i w:val="0"/>
          <w:iCs/>
          <w:color w:val="000000" w:themeColor="text1"/>
        </w:rPr>
      </w:pPr>
      <w:r w:rsidRPr="00494E0F">
        <w:rPr>
          <w:rFonts w:ascii="Tahoma" w:hAnsi="Tahoma" w:cs="Tahoma"/>
          <w:b/>
          <w:i w:val="0"/>
          <w:iCs/>
          <w:color w:val="000000" w:themeColor="text1"/>
        </w:rPr>
        <w:t xml:space="preserve">Projekt bude realizovaný </w:t>
      </w:r>
      <w:r w:rsidR="00CC2400" w:rsidRPr="00494E0F">
        <w:rPr>
          <w:rFonts w:ascii="Tahoma" w:hAnsi="Tahoma" w:cs="Tahoma"/>
          <w:b/>
          <w:i w:val="0"/>
          <w:iCs/>
          <w:color w:val="000000" w:themeColor="text1"/>
        </w:rPr>
        <w:t xml:space="preserve">metódou </w:t>
      </w:r>
      <w:proofErr w:type="spellStart"/>
      <w:r w:rsidR="00CC2400" w:rsidRPr="00494E0F">
        <w:rPr>
          <w:rFonts w:ascii="Tahoma" w:hAnsi="Tahoma" w:cs="Tahoma"/>
          <w:b/>
          <w:i w:val="0"/>
          <w:iCs/>
          <w:color w:val="000000" w:themeColor="text1"/>
        </w:rPr>
        <w:t>Waterfall</w:t>
      </w:r>
      <w:proofErr w:type="spellEnd"/>
      <w:r w:rsidR="00F76E20" w:rsidRPr="00494E0F">
        <w:rPr>
          <w:rFonts w:ascii="Tahoma" w:hAnsi="Tahoma" w:cs="Tahoma"/>
          <w:b/>
          <w:i w:val="0"/>
          <w:iCs/>
          <w:color w:val="000000" w:themeColor="text1"/>
        </w:rPr>
        <w:t>:</w:t>
      </w:r>
    </w:p>
    <w:p w14:paraId="1DF2F9FC" w14:textId="5EC1A516" w:rsidR="00CC2400" w:rsidRPr="00494E0F" w:rsidRDefault="00CC2400" w:rsidP="008B6BB1">
      <w:pPr>
        <w:pStyle w:val="Instrukcia"/>
        <w:rPr>
          <w:rFonts w:ascii="Tahoma" w:hAnsi="Tahoma" w:cs="Tahoma"/>
          <w:i w:val="0"/>
          <w:iCs/>
          <w:color w:val="000000" w:themeColor="text1"/>
        </w:rPr>
      </w:pPr>
      <w:proofErr w:type="spellStart"/>
      <w:r w:rsidRPr="00494E0F">
        <w:rPr>
          <w:rFonts w:ascii="Tahoma" w:hAnsi="Tahoma" w:cs="Tahoma"/>
          <w:i w:val="0"/>
          <w:iCs/>
          <w:color w:val="000000" w:themeColor="text1"/>
        </w:rPr>
        <w:t>Waterfall</w:t>
      </w:r>
      <w:proofErr w:type="spellEnd"/>
      <w:r w:rsidR="00F21A42" w:rsidRPr="00494E0F">
        <w:rPr>
          <w:rFonts w:ascii="Tahoma" w:hAnsi="Tahoma" w:cs="Tahoma"/>
          <w:i w:val="0"/>
          <w:iCs/>
          <w:color w:val="000000" w:themeColor="text1"/>
        </w:rPr>
        <w:t xml:space="preserve"> </w:t>
      </w:r>
      <w:r w:rsidRPr="00494E0F">
        <w:rPr>
          <w:rFonts w:ascii="Tahoma" w:hAnsi="Tahoma" w:cs="Tahoma"/>
          <w:i w:val="0"/>
          <w:iCs/>
          <w:color w:val="000000" w:themeColor="text1"/>
        </w:rPr>
        <w:t xml:space="preserve">- </w:t>
      </w:r>
      <w:proofErr w:type="spellStart"/>
      <w:r w:rsidRPr="00494E0F">
        <w:rPr>
          <w:rFonts w:ascii="Tahoma" w:hAnsi="Tahoma" w:cs="Tahoma"/>
          <w:i w:val="0"/>
          <w:iCs/>
          <w:color w:val="000000" w:themeColor="text1"/>
        </w:rPr>
        <w:t>vodopádový</w:t>
      </w:r>
      <w:proofErr w:type="spellEnd"/>
      <w:r w:rsidRPr="00494E0F">
        <w:rPr>
          <w:rFonts w:ascii="Tahoma" w:hAnsi="Tahoma" w:cs="Tahoma"/>
          <w:i w:val="0"/>
          <w:iCs/>
          <w:color w:val="000000" w:themeColor="text1"/>
        </w:rPr>
        <w:t xml:space="preserve"> prístup počíta s detailným naplánovaním jednotlivých krokov a následnom dodržiavaní postupu pri vývoji alebo realizácii projekty. Projektovému tímu je daný minimálny priestor na zmeny v priebehu realizácie. </w:t>
      </w:r>
      <w:proofErr w:type="spellStart"/>
      <w:r w:rsidRPr="00494E0F">
        <w:rPr>
          <w:rFonts w:ascii="Tahoma" w:hAnsi="Tahoma" w:cs="Tahoma"/>
          <w:i w:val="0"/>
          <w:iCs/>
          <w:color w:val="000000" w:themeColor="text1"/>
        </w:rPr>
        <w:t>Vodopádový</w:t>
      </w:r>
      <w:proofErr w:type="spellEnd"/>
      <w:r w:rsidRPr="00494E0F">
        <w:rPr>
          <w:rFonts w:ascii="Tahoma" w:hAnsi="Tahoma" w:cs="Tahoma"/>
          <w:i w:val="0"/>
          <w:iCs/>
          <w:color w:val="000000" w:themeColor="text1"/>
        </w:rPr>
        <w:t xml:space="preserve"> prístup je vhodný a užitočný v projektoch, ktorý majú jasný cieľ a jasne definovateľný postup a rozdelenie prác.</w:t>
      </w:r>
    </w:p>
    <w:p w14:paraId="0D6CED4D" w14:textId="77777777" w:rsidR="00CC2400" w:rsidRPr="00494E0F" w:rsidRDefault="00CC2400" w:rsidP="00F21A42">
      <w:pPr>
        <w:pStyle w:val="Instrukcia"/>
        <w:ind w:left="708"/>
        <w:rPr>
          <w:rFonts w:ascii="Tahoma" w:hAnsi="Tahoma" w:cs="Tahoma"/>
          <w:i w:val="0"/>
          <w:iCs/>
          <w:color w:val="000000" w:themeColor="text1"/>
        </w:rPr>
      </w:pPr>
    </w:p>
    <w:p w14:paraId="26D851A8" w14:textId="0FFEFF3B" w:rsidR="00CC2400" w:rsidRPr="00494E0F" w:rsidRDefault="00CC2400" w:rsidP="008B6BB1">
      <w:pPr>
        <w:pStyle w:val="Instrukcia"/>
        <w:rPr>
          <w:rFonts w:ascii="Tahoma" w:hAnsi="Tahoma" w:cs="Tahoma"/>
          <w:i w:val="0"/>
          <w:iCs/>
          <w:color w:val="000000" w:themeColor="text1"/>
          <w:szCs w:val="16"/>
        </w:rPr>
      </w:pPr>
      <w:r w:rsidRPr="00494E0F">
        <w:rPr>
          <w:rFonts w:ascii="Tahoma" w:hAnsi="Tahoma" w:cs="Tahoma"/>
          <w:i w:val="0"/>
          <w:iCs/>
          <w:color w:val="000000" w:themeColor="text1"/>
          <w:szCs w:val="16"/>
        </w:rPr>
        <w:t xml:space="preserve">Objednávateľ projektu vypracuje </w:t>
      </w:r>
      <w:r w:rsidRPr="00494E0F">
        <w:rPr>
          <w:rFonts w:ascii="Tahoma" w:hAnsi="Tahoma" w:cs="Tahoma"/>
          <w:bCs/>
          <w:i w:val="0"/>
          <w:iCs/>
          <w:color w:val="000000" w:themeColor="text1"/>
          <w:szCs w:val="16"/>
        </w:rPr>
        <w:t xml:space="preserve">funkčnú </w:t>
      </w:r>
      <w:r w:rsidRPr="00494E0F">
        <w:rPr>
          <w:rFonts w:ascii="Tahoma" w:hAnsi="Tahoma" w:cs="Tahoma"/>
          <w:i w:val="0"/>
          <w:iCs/>
          <w:color w:val="000000" w:themeColor="text1"/>
          <w:szCs w:val="16"/>
        </w:rPr>
        <w:t>a </w:t>
      </w:r>
      <w:r w:rsidRPr="00494E0F">
        <w:rPr>
          <w:rFonts w:ascii="Tahoma" w:hAnsi="Tahoma" w:cs="Tahoma"/>
          <w:bCs/>
          <w:i w:val="0"/>
          <w:iCs/>
          <w:color w:val="000000" w:themeColor="text1"/>
          <w:szCs w:val="16"/>
        </w:rPr>
        <w:t>technickú špecifikáciu</w:t>
      </w:r>
      <w:r w:rsidR="008B6BB1" w:rsidRPr="00494E0F">
        <w:rPr>
          <w:rFonts w:ascii="Tahoma" w:hAnsi="Tahoma" w:cs="Tahoma"/>
          <w:bCs/>
          <w:i w:val="0"/>
          <w:iCs/>
          <w:color w:val="000000" w:themeColor="text1"/>
          <w:szCs w:val="16"/>
        </w:rPr>
        <w:t>.</w:t>
      </w:r>
    </w:p>
    <w:p w14:paraId="53C153BA" w14:textId="77777777" w:rsidR="00CC2400" w:rsidRPr="00494E0F" w:rsidRDefault="00CC2400" w:rsidP="00CC2400">
      <w:pPr>
        <w:tabs>
          <w:tab w:val="center" w:pos="0"/>
        </w:tabs>
        <w:rPr>
          <w:rFonts w:ascii="Tahoma" w:hAnsi="Tahoma" w:cs="Tahoma"/>
          <w:i/>
          <w:color w:val="A6A6A6"/>
        </w:rPr>
      </w:pPr>
    </w:p>
    <w:p w14:paraId="3AB5DB2A" w14:textId="410080C3" w:rsidR="00CC2400" w:rsidRPr="00494E0F" w:rsidRDefault="001524CA" w:rsidP="00CC2400">
      <w:pPr>
        <w:tabs>
          <w:tab w:val="center" w:pos="0"/>
        </w:tabs>
        <w:ind w:left="66"/>
        <w:jc w:val="center"/>
        <w:rPr>
          <w:rFonts w:ascii="Tahoma" w:hAnsi="Tahoma" w:cs="Tahoma"/>
          <w:i/>
          <w:color w:val="808080"/>
        </w:rPr>
      </w:pPr>
      <w:r w:rsidRPr="00494E0F">
        <w:rPr>
          <w:rFonts w:ascii="Tahoma" w:hAnsi="Tahoma" w:cs="Tahoma"/>
          <w:i/>
          <w:noProof/>
          <w:color w:val="808080"/>
          <w:lang w:eastAsia="sk-SK"/>
        </w:rPr>
        <w:drawing>
          <wp:inline distT="0" distB="0" distL="0" distR="0" wp14:anchorId="13A5722D" wp14:editId="13D995AC">
            <wp:extent cx="3805425" cy="3370521"/>
            <wp:effectExtent l="0" t="0" r="5080" b="1905"/>
            <wp:docPr id="5" name="Obrázok 24" descr="/Users/admin/Desktop/Snímka obrazovky 2020-08-03 o 10.37.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4" descr="/Users/admin/Desktop/Snímka obrazovky 2020-08-03 o 10.37.34.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13480" cy="3377655"/>
                    </a:xfrm>
                    <a:prstGeom prst="rect">
                      <a:avLst/>
                    </a:prstGeom>
                    <a:noFill/>
                    <a:ln>
                      <a:noFill/>
                    </a:ln>
                  </pic:spPr>
                </pic:pic>
              </a:graphicData>
            </a:graphic>
          </wp:inline>
        </w:drawing>
      </w:r>
    </w:p>
    <w:p w14:paraId="6DA5B6DE" w14:textId="77777777" w:rsidR="00CC2400" w:rsidRPr="00494E0F" w:rsidRDefault="00CC2400" w:rsidP="00CC2400">
      <w:pPr>
        <w:tabs>
          <w:tab w:val="center" w:pos="0"/>
        </w:tabs>
        <w:ind w:left="66"/>
        <w:rPr>
          <w:rFonts w:ascii="Tahoma" w:hAnsi="Tahoma" w:cs="Tahoma"/>
          <w:i/>
          <w:color w:val="808080"/>
        </w:rPr>
      </w:pPr>
    </w:p>
    <w:p w14:paraId="1B37F0A7" w14:textId="77777777" w:rsidR="00CC2400" w:rsidRPr="00494E0F" w:rsidRDefault="00CC2400" w:rsidP="00CC2400">
      <w:pPr>
        <w:jc w:val="both"/>
        <w:rPr>
          <w:rFonts w:ascii="Tahoma" w:hAnsi="Tahoma" w:cs="Tahoma"/>
          <w:i/>
          <w:color w:val="A6A6A6"/>
        </w:rPr>
      </w:pPr>
    </w:p>
    <w:p w14:paraId="4F829D0D" w14:textId="77777777" w:rsidR="009A08FA" w:rsidRDefault="009A08FA">
      <w:pPr>
        <w:spacing w:after="0"/>
        <w:rPr>
          <w:rFonts w:ascii="Tahoma" w:eastAsia="Tahoma" w:hAnsi="Tahoma" w:cs="Tahoma"/>
          <w:b/>
          <w:caps/>
          <w:sz w:val="20"/>
          <w:szCs w:val="32"/>
        </w:rPr>
      </w:pPr>
      <w:bookmarkStart w:id="275" w:name="_Toc47815708"/>
      <w:bookmarkStart w:id="276" w:name="_Toc425060707"/>
      <w:bookmarkStart w:id="277" w:name="_Toc1094373969"/>
      <w:bookmarkStart w:id="278" w:name="_Toc651796977"/>
      <w:bookmarkStart w:id="279" w:name="_Toc1726013925"/>
      <w:bookmarkStart w:id="280" w:name="_Toc1350957483"/>
      <w:bookmarkStart w:id="281" w:name="_Toc1228095438"/>
      <w:bookmarkStart w:id="282" w:name="_Toc369843141"/>
      <w:bookmarkStart w:id="283" w:name="_Toc926619902"/>
      <w:bookmarkStart w:id="284" w:name="_Toc1524307507"/>
      <w:bookmarkStart w:id="285" w:name="_Toc1548891642"/>
      <w:bookmarkStart w:id="286" w:name="_Toc1722900095"/>
      <w:bookmarkStart w:id="287" w:name="_Toc152607325"/>
      <w:bookmarkStart w:id="288" w:name="_Toc510413660"/>
      <w:r>
        <w:rPr>
          <w:rFonts w:cs="Tahoma"/>
        </w:rPr>
        <w:br w:type="page"/>
      </w:r>
    </w:p>
    <w:p w14:paraId="0FED51D3" w14:textId="522423EA" w:rsidR="00862988" w:rsidRPr="00494E0F" w:rsidRDefault="5675F406" w:rsidP="004A29DE">
      <w:pPr>
        <w:pStyle w:val="Nadpis1"/>
        <w:rPr>
          <w:rFonts w:cs="Tahoma"/>
        </w:rPr>
      </w:pPr>
      <w:r w:rsidRPr="00494E0F">
        <w:rPr>
          <w:rFonts w:cs="Tahoma"/>
        </w:rPr>
        <w:lastRenderedPageBreak/>
        <w:t>PROJEKTOVÝ TÍM</w:t>
      </w:r>
      <w:bookmarkEnd w:id="275"/>
      <w:bookmarkEnd w:id="276"/>
      <w:bookmarkEnd w:id="277"/>
      <w:bookmarkEnd w:id="278"/>
      <w:bookmarkEnd w:id="279"/>
      <w:bookmarkEnd w:id="280"/>
      <w:bookmarkEnd w:id="281"/>
      <w:bookmarkEnd w:id="282"/>
      <w:bookmarkEnd w:id="283"/>
      <w:bookmarkEnd w:id="284"/>
      <w:bookmarkEnd w:id="285"/>
      <w:bookmarkEnd w:id="286"/>
      <w:bookmarkEnd w:id="287"/>
    </w:p>
    <w:bookmarkEnd w:id="288"/>
    <w:p w14:paraId="46F0C540" w14:textId="77777777" w:rsidR="004A29DE" w:rsidRPr="00494E0F" w:rsidRDefault="004A29DE" w:rsidP="00245EC2">
      <w:pPr>
        <w:rPr>
          <w:rFonts w:ascii="Tahoma" w:hAnsi="Tahoma" w:cs="Tahoma"/>
        </w:rPr>
      </w:pPr>
    </w:p>
    <w:p w14:paraId="51CC1634" w14:textId="77777777" w:rsidR="008B6BB1" w:rsidRPr="00494E0F" w:rsidRDefault="008B6BB1" w:rsidP="008B6BB1">
      <w:pPr>
        <w:spacing w:after="0"/>
        <w:jc w:val="both"/>
        <w:rPr>
          <w:rFonts w:ascii="Tahoma" w:eastAsia="Tahoma" w:hAnsi="Tahoma" w:cs="Tahoma"/>
          <w:color w:val="000000"/>
        </w:rPr>
      </w:pPr>
      <w:r w:rsidRPr="00494E0F">
        <w:rPr>
          <w:rFonts w:ascii="Tahoma" w:eastAsia="Tahoma" w:hAnsi="Tahoma" w:cs="Tahoma"/>
          <w:b/>
          <w:color w:val="000000"/>
        </w:rPr>
        <w:t>Riadiaci výbor</w:t>
      </w:r>
      <w:r w:rsidRPr="00494E0F">
        <w:rPr>
          <w:rFonts w:ascii="Tahoma" w:eastAsia="Tahoma" w:hAnsi="Tahoma" w:cs="Tahoma"/>
          <w:color w:val="000000"/>
        </w:rPr>
        <w:t xml:space="preserve"> projektu tvorí predseda riadiaceho výboru projektu a vlastníci procesov alebo nimi poverení zástupcovia. </w:t>
      </w:r>
    </w:p>
    <w:p w14:paraId="1D7CB697" w14:textId="77777777" w:rsidR="008B6BB1" w:rsidRPr="00494E0F" w:rsidRDefault="008B6BB1" w:rsidP="008B6BB1">
      <w:pPr>
        <w:spacing w:after="0"/>
        <w:jc w:val="both"/>
        <w:rPr>
          <w:rFonts w:ascii="Tahoma" w:eastAsia="Tahoma" w:hAnsi="Tahoma" w:cs="Tahoma"/>
          <w:color w:val="000000"/>
        </w:rPr>
      </w:pPr>
    </w:p>
    <w:p w14:paraId="54756F55" w14:textId="77777777" w:rsidR="008B6BB1" w:rsidRPr="00494E0F" w:rsidRDefault="008B6BB1" w:rsidP="008B6BB1">
      <w:pPr>
        <w:spacing w:after="0"/>
        <w:jc w:val="both"/>
        <w:rPr>
          <w:rFonts w:ascii="Tahoma" w:eastAsia="Tahoma" w:hAnsi="Tahoma" w:cs="Tahoma"/>
          <w:color w:val="000000"/>
        </w:rPr>
      </w:pPr>
      <w:r w:rsidRPr="00494E0F">
        <w:rPr>
          <w:rFonts w:ascii="Tahoma" w:eastAsia="Tahoma" w:hAnsi="Tahoma" w:cs="Tahoma"/>
          <w:color w:val="000000"/>
        </w:rPr>
        <w:t>Riadiaci výbor sa riadi „Štatútom riadiaceho výboru”, ktorý je popísaný v dokumente Štatút RV projektu ako najvyšší riadiaci orgán na účely realizácie projektu na základe schválenej projektovej dokumentácie.</w:t>
      </w:r>
    </w:p>
    <w:p w14:paraId="383CFDB9" w14:textId="77777777" w:rsidR="008B6BB1" w:rsidRPr="00494E0F" w:rsidRDefault="008B6BB1" w:rsidP="008B6BB1">
      <w:pPr>
        <w:spacing w:after="0"/>
        <w:jc w:val="both"/>
        <w:rPr>
          <w:rFonts w:ascii="Tahoma" w:eastAsia="Tahoma" w:hAnsi="Tahoma" w:cs="Tahoma"/>
          <w:color w:val="000000"/>
        </w:rPr>
      </w:pPr>
    </w:p>
    <w:p w14:paraId="16DE86FD" w14:textId="77777777" w:rsidR="008B6BB1" w:rsidRPr="00494E0F" w:rsidRDefault="008B6BB1" w:rsidP="008B6BB1">
      <w:pPr>
        <w:spacing w:after="0"/>
        <w:jc w:val="both"/>
        <w:rPr>
          <w:rFonts w:ascii="Tahoma" w:eastAsia="Tahoma" w:hAnsi="Tahoma" w:cs="Tahoma"/>
          <w:color w:val="000000"/>
        </w:rPr>
      </w:pPr>
      <w:r w:rsidRPr="00494E0F">
        <w:rPr>
          <w:rFonts w:ascii="Tahoma" w:eastAsia="Tahoma" w:hAnsi="Tahoma" w:cs="Tahoma"/>
          <w:color w:val="000000"/>
        </w:rPr>
        <w:t>Štatút Riadiaceho výboru upravuje najmä jeho pôsobnosť, úlohy, zloženie, zasadnutie a hlasovanie. Členom riadiaceho výboru projektu môže byť aj zástupca dodávateľa. Väčšina členov riadiaceho výboru projektu s hlasovacím právom sú osoby navrhnuté objednávateľom a zastupujú záujmy objednávateľa. Riadiaci výbor projektu dozerá na hospodárnosť, efektívnosť a účelové využívanie finančných prostriedkov a môže prispôsobiť štandardy projektového riadenia na realizovaný projekt.</w:t>
      </w:r>
    </w:p>
    <w:p w14:paraId="71ED5726" w14:textId="77777777" w:rsidR="008B6BB1" w:rsidRPr="00494E0F" w:rsidRDefault="008B6BB1" w:rsidP="008B6BB1">
      <w:pPr>
        <w:spacing w:after="0"/>
        <w:jc w:val="both"/>
        <w:rPr>
          <w:rFonts w:ascii="Tahoma" w:eastAsia="Tahoma" w:hAnsi="Tahoma" w:cs="Tahoma"/>
          <w:color w:val="000000"/>
        </w:rPr>
      </w:pPr>
    </w:p>
    <w:p w14:paraId="39353255" w14:textId="77777777" w:rsidR="008B6BB1" w:rsidRPr="00494E0F" w:rsidRDefault="008B6BB1" w:rsidP="008B6BB1">
      <w:pPr>
        <w:spacing w:after="0"/>
        <w:jc w:val="both"/>
        <w:rPr>
          <w:rFonts w:ascii="Tahoma" w:eastAsia="Tahoma" w:hAnsi="Tahoma" w:cs="Tahoma"/>
          <w:color w:val="000000"/>
        </w:rPr>
      </w:pPr>
      <w:r w:rsidRPr="00494E0F">
        <w:rPr>
          <w:rFonts w:ascii="Tahoma" w:eastAsia="Tahoma" w:hAnsi="Tahoma" w:cs="Tahoma"/>
          <w:color w:val="000000"/>
        </w:rPr>
        <w:t>Riadiaci výbor má minimálne 5 členov, vrátane predsedu Riadiaceho výboru (ďalej len „predseda“) :</w:t>
      </w:r>
    </w:p>
    <w:p w14:paraId="48D8C583" w14:textId="77777777" w:rsidR="008B6BB1" w:rsidRPr="00494E0F" w:rsidRDefault="008B6BB1" w:rsidP="008B6BB1">
      <w:pPr>
        <w:spacing w:after="0"/>
        <w:jc w:val="both"/>
        <w:rPr>
          <w:rFonts w:ascii="Tahoma" w:eastAsia="Tahoma" w:hAnsi="Tahoma" w:cs="Tahoma"/>
          <w:color w:val="000000"/>
        </w:rPr>
      </w:pPr>
    </w:p>
    <w:p w14:paraId="3F1E1C3D" w14:textId="77777777" w:rsidR="008B6BB1" w:rsidRPr="00494E0F" w:rsidRDefault="008B6BB1" w:rsidP="008B6BB1">
      <w:pPr>
        <w:spacing w:after="0"/>
        <w:jc w:val="both"/>
        <w:rPr>
          <w:rFonts w:ascii="Tahoma" w:eastAsia="Tahoma" w:hAnsi="Tahoma" w:cs="Tahoma"/>
          <w:color w:val="000000"/>
        </w:rPr>
      </w:pPr>
      <w:r w:rsidRPr="00494E0F">
        <w:rPr>
          <w:rFonts w:ascii="Tahoma" w:eastAsia="Tahoma" w:hAnsi="Tahoma" w:cs="Tahoma"/>
          <w:color w:val="000000"/>
        </w:rPr>
        <w:t>Riadiaci výbor projektu budú tvoriť:</w:t>
      </w:r>
    </w:p>
    <w:p w14:paraId="012E2E59" w14:textId="77777777" w:rsidR="008B6BB1" w:rsidRPr="00494E0F" w:rsidRDefault="008B6BB1" w:rsidP="008B6BB1">
      <w:pPr>
        <w:numPr>
          <w:ilvl w:val="1"/>
          <w:numId w:val="22"/>
        </w:numPr>
        <w:spacing w:after="0"/>
        <w:jc w:val="both"/>
        <w:rPr>
          <w:rFonts w:ascii="Tahoma" w:eastAsia="Tahoma" w:hAnsi="Tahoma" w:cs="Tahoma"/>
          <w:color w:val="000000"/>
        </w:rPr>
      </w:pPr>
      <w:r w:rsidRPr="00494E0F">
        <w:rPr>
          <w:rFonts w:ascii="Tahoma" w:eastAsia="Tahoma" w:hAnsi="Tahoma" w:cs="Tahoma"/>
          <w:b/>
          <w:color w:val="000000"/>
        </w:rPr>
        <w:t>predseda</w:t>
      </w:r>
      <w:r w:rsidRPr="00494E0F">
        <w:rPr>
          <w:rFonts w:ascii="Tahoma" w:eastAsia="Tahoma" w:hAnsi="Tahoma" w:cs="Tahoma"/>
          <w:color w:val="000000"/>
        </w:rPr>
        <w:t xml:space="preserve"> Riadiaceho výboru projektu,</w:t>
      </w:r>
    </w:p>
    <w:p w14:paraId="63B4CC2B" w14:textId="77777777" w:rsidR="008B6BB1" w:rsidRPr="00494E0F" w:rsidRDefault="008B6BB1" w:rsidP="008B6BB1">
      <w:pPr>
        <w:numPr>
          <w:ilvl w:val="1"/>
          <w:numId w:val="22"/>
        </w:numPr>
        <w:spacing w:after="0"/>
        <w:jc w:val="both"/>
        <w:rPr>
          <w:rFonts w:ascii="Tahoma" w:eastAsia="Tahoma" w:hAnsi="Tahoma" w:cs="Tahoma"/>
          <w:color w:val="000000"/>
        </w:rPr>
      </w:pPr>
      <w:r w:rsidRPr="00494E0F">
        <w:rPr>
          <w:rFonts w:ascii="Tahoma" w:eastAsia="Tahoma" w:hAnsi="Tahoma" w:cs="Tahoma"/>
          <w:b/>
          <w:color w:val="000000"/>
        </w:rPr>
        <w:t xml:space="preserve">podpredseda </w:t>
      </w:r>
      <w:r w:rsidRPr="00494E0F">
        <w:rPr>
          <w:rFonts w:ascii="Tahoma" w:eastAsia="Tahoma" w:hAnsi="Tahoma" w:cs="Tahoma"/>
          <w:color w:val="000000"/>
        </w:rPr>
        <w:t>Riadiaceho výboru projektu,</w:t>
      </w:r>
    </w:p>
    <w:p w14:paraId="2A098489" w14:textId="77777777" w:rsidR="008B6BB1" w:rsidRPr="00494E0F" w:rsidRDefault="008B6BB1" w:rsidP="008B6BB1">
      <w:pPr>
        <w:numPr>
          <w:ilvl w:val="1"/>
          <w:numId w:val="22"/>
        </w:numPr>
        <w:spacing w:after="0"/>
        <w:jc w:val="both"/>
        <w:rPr>
          <w:rFonts w:ascii="Tahoma" w:eastAsia="Tahoma" w:hAnsi="Tahoma" w:cs="Tahoma"/>
          <w:color w:val="000000"/>
        </w:rPr>
      </w:pPr>
      <w:r w:rsidRPr="00494E0F">
        <w:rPr>
          <w:rFonts w:ascii="Tahoma" w:eastAsia="Tahoma" w:hAnsi="Tahoma" w:cs="Tahoma"/>
          <w:b/>
          <w:color w:val="000000"/>
        </w:rPr>
        <w:t xml:space="preserve">vlastník alebo vlastníci procesov EZZK </w:t>
      </w:r>
      <w:r w:rsidRPr="00494E0F">
        <w:rPr>
          <w:rFonts w:ascii="Tahoma" w:eastAsia="Tahoma" w:hAnsi="Tahoma" w:cs="Tahoma"/>
          <w:color w:val="000000"/>
        </w:rPr>
        <w:t xml:space="preserve">(biznis vlastník) alebo nimi poverený zástupca alebo zástupcovia, </w:t>
      </w:r>
    </w:p>
    <w:p w14:paraId="4A2E44D3" w14:textId="77777777" w:rsidR="008B6BB1" w:rsidRPr="00494E0F" w:rsidRDefault="008B6BB1" w:rsidP="008B6BB1">
      <w:pPr>
        <w:numPr>
          <w:ilvl w:val="1"/>
          <w:numId w:val="22"/>
        </w:numPr>
        <w:spacing w:after="0"/>
        <w:jc w:val="both"/>
        <w:rPr>
          <w:rFonts w:ascii="Tahoma" w:eastAsia="Tahoma" w:hAnsi="Tahoma" w:cs="Tahoma"/>
          <w:color w:val="000000"/>
        </w:rPr>
      </w:pPr>
      <w:r w:rsidRPr="00494E0F">
        <w:rPr>
          <w:rFonts w:ascii="Tahoma" w:eastAsia="Tahoma" w:hAnsi="Tahoma" w:cs="Tahoma"/>
          <w:b/>
          <w:color w:val="000000"/>
        </w:rPr>
        <w:t xml:space="preserve">zástupcu kľúčových používateľov </w:t>
      </w:r>
      <w:r w:rsidRPr="00494E0F">
        <w:rPr>
          <w:rFonts w:ascii="Tahoma" w:eastAsia="Tahoma" w:hAnsi="Tahoma" w:cs="Tahoma"/>
          <w:color w:val="000000"/>
        </w:rPr>
        <w:t>(end user),</w:t>
      </w:r>
    </w:p>
    <w:p w14:paraId="6C13304F" w14:textId="77777777" w:rsidR="008B6BB1" w:rsidRPr="00494E0F" w:rsidRDefault="008B6BB1" w:rsidP="008B6BB1">
      <w:pPr>
        <w:numPr>
          <w:ilvl w:val="1"/>
          <w:numId w:val="22"/>
        </w:numPr>
        <w:spacing w:after="0"/>
        <w:jc w:val="both"/>
        <w:rPr>
          <w:rFonts w:ascii="Tahoma" w:eastAsia="Tahoma" w:hAnsi="Tahoma" w:cs="Tahoma"/>
          <w:color w:val="000000"/>
        </w:rPr>
      </w:pPr>
      <w:r w:rsidRPr="00494E0F">
        <w:rPr>
          <w:rFonts w:ascii="Tahoma" w:eastAsia="Tahoma" w:hAnsi="Tahoma" w:cs="Tahoma"/>
          <w:color w:val="000000"/>
        </w:rPr>
        <w:t>zástupca za Dodávateľa v zmysle Zmluvy o Dielo s Dodávateľom.</w:t>
      </w:r>
    </w:p>
    <w:p w14:paraId="373148DA" w14:textId="77777777" w:rsidR="008B6BB1" w:rsidRPr="00494E0F" w:rsidRDefault="008B6BB1" w:rsidP="008B6BB1">
      <w:pPr>
        <w:numPr>
          <w:ilvl w:val="1"/>
          <w:numId w:val="22"/>
        </w:numPr>
        <w:spacing w:after="0"/>
        <w:jc w:val="both"/>
        <w:rPr>
          <w:rFonts w:ascii="Tahoma" w:eastAsia="Tahoma" w:hAnsi="Tahoma" w:cs="Tahoma"/>
          <w:color w:val="000000"/>
        </w:rPr>
      </w:pPr>
      <w:r w:rsidRPr="00494E0F">
        <w:rPr>
          <w:rFonts w:ascii="Tahoma" w:eastAsia="Tahoma" w:hAnsi="Tahoma" w:cs="Tahoma"/>
          <w:color w:val="000000"/>
        </w:rPr>
        <w:t>projektový manažér prijímateľa.</w:t>
      </w:r>
    </w:p>
    <w:p w14:paraId="78C49A4D" w14:textId="77777777" w:rsidR="008B6BB1" w:rsidRPr="00494E0F" w:rsidRDefault="008B6BB1" w:rsidP="008B6BB1">
      <w:pPr>
        <w:spacing w:after="0"/>
        <w:jc w:val="both"/>
        <w:rPr>
          <w:rFonts w:ascii="Tahoma" w:eastAsia="Tahoma" w:hAnsi="Tahoma" w:cs="Tahoma"/>
          <w:color w:val="000000"/>
        </w:rPr>
      </w:pPr>
    </w:p>
    <w:p w14:paraId="29606446" w14:textId="77777777" w:rsidR="008B6BB1" w:rsidRPr="00494E0F" w:rsidRDefault="008B6BB1" w:rsidP="008B6BB1">
      <w:pPr>
        <w:spacing w:after="0"/>
        <w:jc w:val="both"/>
        <w:rPr>
          <w:rFonts w:ascii="Tahoma" w:eastAsia="Tahoma" w:hAnsi="Tahoma" w:cs="Tahoma"/>
          <w:color w:val="000000"/>
        </w:rPr>
      </w:pPr>
      <w:r w:rsidRPr="00494E0F">
        <w:rPr>
          <w:rFonts w:ascii="Tahoma" w:eastAsia="Tahoma" w:hAnsi="Tahoma" w:cs="Tahoma"/>
          <w:color w:val="000000"/>
        </w:rPr>
        <w:t xml:space="preserve">Riadiaci výbor je riadený predsedom, ktorým je zástupca Objednávateľa. V prípade neprítomnosti predsedu na zasadnutí Riadiaceho výboru, predseda musí na toto konkrétne zasadnutie písomne delegovať svoju funkciu v rozsahu svojich práv a povinností formou splnomocnenia na zástupcu, ktorým môže byť aj iný člen Riadiaceho výboru s hlasovacím právom. Na rokovanie Riadiaceho výboru môžu byť v prípade potreby prizvaní aj iní účastníci tak zo strany Objednávateľa alebo za stranu Dodávateľa. </w:t>
      </w:r>
    </w:p>
    <w:p w14:paraId="71F3A546" w14:textId="77777777" w:rsidR="008B6BB1" w:rsidRPr="00494E0F" w:rsidRDefault="008B6BB1" w:rsidP="008B6BB1">
      <w:pPr>
        <w:spacing w:after="0"/>
        <w:jc w:val="both"/>
        <w:rPr>
          <w:rFonts w:ascii="Tahoma" w:eastAsia="Tahoma" w:hAnsi="Tahoma" w:cs="Tahoma"/>
          <w:color w:val="000000"/>
        </w:rPr>
      </w:pPr>
    </w:p>
    <w:p w14:paraId="2B185216" w14:textId="77777777" w:rsidR="008B6BB1" w:rsidRPr="00494E0F" w:rsidRDefault="008B6BB1" w:rsidP="008B6BB1">
      <w:pPr>
        <w:spacing w:after="0"/>
        <w:jc w:val="both"/>
        <w:rPr>
          <w:rFonts w:ascii="Tahoma" w:eastAsia="Tahoma" w:hAnsi="Tahoma" w:cs="Tahoma"/>
          <w:color w:val="000000"/>
        </w:rPr>
      </w:pPr>
      <w:r w:rsidRPr="00494E0F">
        <w:rPr>
          <w:rFonts w:ascii="Tahoma" w:eastAsia="Tahoma" w:hAnsi="Tahoma" w:cs="Tahoma"/>
          <w:color w:val="000000"/>
        </w:rPr>
        <w:t>Riadiaci výbor zasadá pravidelne, spravidla raz za mesiac avšak najmenej jedenkrát za tri (3) po sebe nasledujúce kalendárne mesiace. Zasadnutie Riadiaceho výboru zvoláva predseda. Závery zo zasadnutia Riadiaceho výboru a jednotlivé body zo zasadnutia Riadiaceho výboru sa prijímajú súhlasným hlasovaním nadpolovičnej väčšiny prítomných členov Riadiaceho výboru s hlasovacím právom. Hlas predsedu má v prípade rovnosti hlasov hodnotu dvoch hlasov.</w:t>
      </w:r>
    </w:p>
    <w:p w14:paraId="5F11DFCC" w14:textId="77777777" w:rsidR="008B6BB1" w:rsidRPr="00494E0F" w:rsidRDefault="008B6BB1" w:rsidP="008B6BB1">
      <w:pPr>
        <w:spacing w:after="0"/>
        <w:jc w:val="both"/>
        <w:rPr>
          <w:rFonts w:ascii="Tahoma" w:eastAsia="Tahoma" w:hAnsi="Tahoma" w:cs="Tahoma"/>
          <w:color w:val="000000"/>
        </w:rPr>
      </w:pPr>
    </w:p>
    <w:p w14:paraId="4BC36BBA" w14:textId="77777777" w:rsidR="008B6BB1" w:rsidRPr="00494E0F" w:rsidRDefault="008B6BB1" w:rsidP="008B6BB1">
      <w:pPr>
        <w:spacing w:after="0"/>
        <w:jc w:val="both"/>
        <w:rPr>
          <w:rFonts w:ascii="Tahoma" w:eastAsia="Tahoma" w:hAnsi="Tahoma" w:cs="Tahoma"/>
          <w:color w:val="000000"/>
        </w:rPr>
      </w:pPr>
      <w:r w:rsidRPr="00494E0F">
        <w:rPr>
          <w:rFonts w:ascii="Tahoma" w:eastAsia="Tahoma" w:hAnsi="Tahoma" w:cs="Tahoma"/>
          <w:color w:val="000000"/>
        </w:rPr>
        <w:t xml:space="preserve">Hlavné dokumenty spojené s činnosťou Riadiaceho výboru sú program zasadnutia, pracovný materiál a záznam zo zasadnutia Riadiaceho výboru, ktorého prílohou musí byť aj prezenčná listina, prípadne aj písomné splnomocnenia členov Riadiaceho výboru. </w:t>
      </w:r>
    </w:p>
    <w:p w14:paraId="23089783" w14:textId="77777777" w:rsidR="008B6BB1" w:rsidRPr="00494E0F" w:rsidRDefault="008B6BB1" w:rsidP="008B6BB1">
      <w:pPr>
        <w:spacing w:after="0"/>
        <w:jc w:val="both"/>
        <w:rPr>
          <w:rFonts w:ascii="Tahoma" w:eastAsia="Tahoma" w:hAnsi="Tahoma" w:cs="Tahoma"/>
          <w:color w:val="000000"/>
        </w:rPr>
      </w:pPr>
    </w:p>
    <w:p w14:paraId="1BA9475F" w14:textId="77777777" w:rsidR="008B6BB1" w:rsidRPr="00494E0F" w:rsidRDefault="008B6BB1" w:rsidP="008B6BB1">
      <w:pPr>
        <w:spacing w:after="0"/>
        <w:jc w:val="both"/>
        <w:rPr>
          <w:rFonts w:ascii="Tahoma" w:eastAsia="Tahoma" w:hAnsi="Tahoma" w:cs="Tahoma"/>
          <w:color w:val="000000"/>
        </w:rPr>
      </w:pPr>
      <w:r w:rsidRPr="00494E0F">
        <w:rPr>
          <w:rFonts w:ascii="Tahoma" w:eastAsia="Tahoma" w:hAnsi="Tahoma" w:cs="Tahoma"/>
          <w:color w:val="000000"/>
        </w:rPr>
        <w:t xml:space="preserve">Program zasadnutia a pracovné materiály Riadiaceho výboru distribuuje Asistent projektového manažéra na základe podkladov a inštrukcií predsedu alebo toho člena Riadiaceho výboru, ktorý požiadal o zasadnutie Riadiaceho výboru. </w:t>
      </w:r>
    </w:p>
    <w:p w14:paraId="4823C5A1" w14:textId="77777777" w:rsidR="008B6BB1" w:rsidRPr="00494E0F" w:rsidRDefault="008B6BB1" w:rsidP="008B6BB1">
      <w:pPr>
        <w:spacing w:after="0"/>
        <w:jc w:val="both"/>
        <w:rPr>
          <w:rFonts w:ascii="Tahoma" w:eastAsia="Tahoma" w:hAnsi="Tahoma" w:cs="Tahoma"/>
          <w:color w:val="000000"/>
        </w:rPr>
      </w:pPr>
    </w:p>
    <w:p w14:paraId="1F617B38" w14:textId="77777777" w:rsidR="008B6BB1" w:rsidRPr="00494E0F" w:rsidRDefault="008B6BB1" w:rsidP="008B6BB1">
      <w:pPr>
        <w:spacing w:after="0"/>
        <w:jc w:val="both"/>
        <w:rPr>
          <w:rFonts w:ascii="Tahoma" w:eastAsia="Tahoma" w:hAnsi="Tahoma" w:cs="Tahoma"/>
          <w:color w:val="000000"/>
        </w:rPr>
      </w:pPr>
      <w:r w:rsidRPr="00494E0F">
        <w:rPr>
          <w:rFonts w:ascii="Tahoma" w:eastAsia="Tahoma" w:hAnsi="Tahoma" w:cs="Tahoma"/>
          <w:color w:val="000000"/>
        </w:rPr>
        <w:t xml:space="preserve">Asistent projektového manažéra zabezpečí ich distribúciu členom Riadiaceho výboru najneskôr 3 pracovné dni pred zasadnutím Riadiaceho výboru. Za vecnú správnosť distribuovaného materiálu zodpovedá člen Riadiaceho výboru, ktorý ho predkladá. </w:t>
      </w:r>
    </w:p>
    <w:p w14:paraId="79C0E2FD" w14:textId="77777777" w:rsidR="008B6BB1" w:rsidRPr="00494E0F" w:rsidRDefault="008B6BB1" w:rsidP="008B6BB1">
      <w:pPr>
        <w:spacing w:after="0"/>
        <w:jc w:val="both"/>
        <w:rPr>
          <w:rFonts w:ascii="Tahoma" w:eastAsia="Tahoma" w:hAnsi="Tahoma" w:cs="Tahoma"/>
          <w:color w:val="000000"/>
        </w:rPr>
      </w:pPr>
    </w:p>
    <w:p w14:paraId="77D10755" w14:textId="77777777" w:rsidR="008B6BB1" w:rsidRDefault="008B6BB1" w:rsidP="008B6BB1">
      <w:pPr>
        <w:spacing w:after="0"/>
        <w:jc w:val="both"/>
        <w:rPr>
          <w:rFonts w:ascii="Tahoma" w:eastAsia="Tahoma" w:hAnsi="Tahoma" w:cs="Tahoma"/>
          <w:color w:val="000000"/>
        </w:rPr>
      </w:pPr>
      <w:r w:rsidRPr="00494E0F">
        <w:rPr>
          <w:rFonts w:ascii="Tahoma" w:eastAsia="Tahoma" w:hAnsi="Tahoma" w:cs="Tahoma"/>
          <w:color w:val="000000"/>
        </w:rPr>
        <w:t>Riadiaci výbor zaniká ukončením plnohodnotnej implementácie projektu a jeho uvedením do produktívnej prevádzky. Zoznam členov Riadiaceho výboru je súčasťou dokumentu Komunikačná matica uloženom na zdieľanom projektovom úložisku.</w:t>
      </w:r>
    </w:p>
    <w:p w14:paraId="464EA531" w14:textId="77777777" w:rsidR="009A08FA" w:rsidRPr="00494E0F" w:rsidRDefault="009A08FA" w:rsidP="008B6BB1">
      <w:pPr>
        <w:spacing w:after="0"/>
        <w:jc w:val="both"/>
        <w:rPr>
          <w:rFonts w:ascii="Tahoma" w:eastAsia="Tahoma" w:hAnsi="Tahoma" w:cs="Tahoma"/>
          <w:color w:val="000000"/>
        </w:rPr>
      </w:pP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
        <w:gridCol w:w="1842"/>
        <w:gridCol w:w="2127"/>
        <w:gridCol w:w="2268"/>
        <w:gridCol w:w="2155"/>
      </w:tblGrid>
      <w:tr w:rsidR="009A08FA" w14:paraId="04FDCB8C" w14:textId="77777777" w:rsidTr="002F4F4B">
        <w:trPr>
          <w:cantSplit/>
          <w:trHeight w:val="435"/>
          <w:tblHeader/>
        </w:trPr>
        <w:tc>
          <w:tcPr>
            <w:tcW w:w="539" w:type="dxa"/>
            <w:shd w:val="clear" w:color="auto" w:fill="D9D9D9" w:themeFill="background1" w:themeFillShade="D9"/>
            <w:vAlign w:val="center"/>
          </w:tcPr>
          <w:p w14:paraId="57EE8189" w14:textId="77777777" w:rsidR="009A08FA" w:rsidRDefault="009A08FA" w:rsidP="002F4F4B">
            <w:pPr>
              <w:jc w:val="both"/>
              <w:rPr>
                <w:rFonts w:ascii="Tahoma" w:eastAsia="Tahoma" w:hAnsi="Tahoma" w:cs="Tahoma"/>
                <w:b/>
              </w:rPr>
            </w:pPr>
            <w:r>
              <w:rPr>
                <w:rFonts w:ascii="Tahoma" w:eastAsia="Tahoma" w:hAnsi="Tahoma" w:cs="Tahoma"/>
                <w:b/>
              </w:rPr>
              <w:t>ID</w:t>
            </w:r>
          </w:p>
        </w:tc>
        <w:tc>
          <w:tcPr>
            <w:tcW w:w="1842" w:type="dxa"/>
            <w:shd w:val="clear" w:color="auto" w:fill="D9D9D9" w:themeFill="background1" w:themeFillShade="D9"/>
            <w:vAlign w:val="center"/>
          </w:tcPr>
          <w:p w14:paraId="73EC4E91" w14:textId="77777777" w:rsidR="009A08FA" w:rsidRDefault="009A08FA" w:rsidP="002F4F4B">
            <w:pPr>
              <w:rPr>
                <w:rFonts w:ascii="Tahoma" w:eastAsia="Tahoma" w:hAnsi="Tahoma" w:cs="Tahoma"/>
                <w:b/>
              </w:rPr>
            </w:pPr>
            <w:r>
              <w:rPr>
                <w:rFonts w:ascii="Tahoma" w:eastAsia="Tahoma" w:hAnsi="Tahoma" w:cs="Tahoma"/>
                <w:b/>
              </w:rPr>
              <w:t>MENO A PRIEZVISKO</w:t>
            </w:r>
          </w:p>
        </w:tc>
        <w:tc>
          <w:tcPr>
            <w:tcW w:w="2127" w:type="dxa"/>
            <w:shd w:val="clear" w:color="auto" w:fill="D9D9D9" w:themeFill="background1" w:themeFillShade="D9"/>
            <w:vAlign w:val="center"/>
          </w:tcPr>
          <w:p w14:paraId="4B8EFCCC" w14:textId="77777777" w:rsidR="009A08FA" w:rsidRDefault="009A08FA" w:rsidP="002F4F4B">
            <w:pPr>
              <w:rPr>
                <w:rFonts w:ascii="Tahoma" w:eastAsia="Tahoma" w:hAnsi="Tahoma" w:cs="Tahoma"/>
                <w:b/>
              </w:rPr>
            </w:pPr>
            <w:r>
              <w:rPr>
                <w:rFonts w:ascii="Tahoma" w:eastAsia="Tahoma" w:hAnsi="Tahoma" w:cs="Tahoma"/>
                <w:b/>
              </w:rPr>
              <w:t>POZÍCIA</w:t>
            </w:r>
          </w:p>
        </w:tc>
        <w:tc>
          <w:tcPr>
            <w:tcW w:w="2268" w:type="dxa"/>
            <w:shd w:val="clear" w:color="auto" w:fill="D9D9D9" w:themeFill="background1" w:themeFillShade="D9"/>
            <w:vAlign w:val="center"/>
          </w:tcPr>
          <w:p w14:paraId="4784FC25" w14:textId="77777777" w:rsidR="009A08FA" w:rsidRDefault="009A08FA" w:rsidP="002F4F4B">
            <w:pPr>
              <w:rPr>
                <w:rFonts w:ascii="Tahoma" w:eastAsia="Tahoma" w:hAnsi="Tahoma" w:cs="Tahoma"/>
                <w:b/>
              </w:rPr>
            </w:pPr>
            <w:r>
              <w:rPr>
                <w:rFonts w:ascii="Tahoma" w:eastAsia="Tahoma" w:hAnsi="Tahoma" w:cs="Tahoma"/>
                <w:b/>
              </w:rPr>
              <w:t>ORGANIZAČNÝ ÚTVAR</w:t>
            </w:r>
          </w:p>
        </w:tc>
        <w:tc>
          <w:tcPr>
            <w:tcW w:w="2155" w:type="dxa"/>
            <w:shd w:val="clear" w:color="auto" w:fill="D9D9D9" w:themeFill="background1" w:themeFillShade="D9"/>
            <w:vAlign w:val="center"/>
          </w:tcPr>
          <w:p w14:paraId="53C9EFB5" w14:textId="77777777" w:rsidR="009A08FA" w:rsidRDefault="009A08FA" w:rsidP="002F4F4B">
            <w:pPr>
              <w:rPr>
                <w:rFonts w:ascii="Tahoma" w:eastAsia="Tahoma" w:hAnsi="Tahoma" w:cs="Tahoma"/>
                <w:b/>
              </w:rPr>
            </w:pPr>
            <w:r>
              <w:rPr>
                <w:rFonts w:ascii="Tahoma" w:eastAsia="Tahoma" w:hAnsi="Tahoma" w:cs="Tahoma"/>
                <w:b/>
              </w:rPr>
              <w:t>ROLA V PROJEKTE S UVEDENÍM HLASOVACIEHO PRÁVA</w:t>
            </w:r>
          </w:p>
        </w:tc>
      </w:tr>
      <w:tr w:rsidR="009A08FA" w14:paraId="0EAD00EE" w14:textId="77777777" w:rsidTr="002F4F4B">
        <w:trPr>
          <w:cantSplit/>
          <w:trHeight w:val="435"/>
        </w:trPr>
        <w:tc>
          <w:tcPr>
            <w:tcW w:w="539" w:type="dxa"/>
            <w:shd w:val="clear" w:color="auto" w:fill="auto"/>
            <w:vAlign w:val="center"/>
          </w:tcPr>
          <w:p w14:paraId="177676B4" w14:textId="77777777" w:rsidR="009A08FA" w:rsidRDefault="009A08FA" w:rsidP="002F4F4B">
            <w:pPr>
              <w:jc w:val="both"/>
              <w:rPr>
                <w:rFonts w:ascii="Tahoma" w:eastAsia="Tahoma" w:hAnsi="Tahoma" w:cs="Tahoma"/>
              </w:rPr>
            </w:pPr>
            <w:r>
              <w:rPr>
                <w:rFonts w:ascii="Tahoma" w:eastAsia="Tahoma" w:hAnsi="Tahoma" w:cs="Tahoma"/>
              </w:rPr>
              <w:t>1.</w:t>
            </w:r>
          </w:p>
        </w:tc>
        <w:tc>
          <w:tcPr>
            <w:tcW w:w="1842" w:type="dxa"/>
            <w:vAlign w:val="center"/>
          </w:tcPr>
          <w:p w14:paraId="36B49DC0" w14:textId="77777777" w:rsidR="009A08FA" w:rsidRPr="00982884" w:rsidRDefault="009A08FA" w:rsidP="002F4F4B">
            <w:pPr>
              <w:rPr>
                <w:rFonts w:ascii="Tahoma" w:eastAsia="Tahoma" w:hAnsi="Tahoma" w:cs="Tahoma"/>
              </w:rPr>
            </w:pPr>
            <w:r w:rsidRPr="00982884">
              <w:rPr>
                <w:rFonts w:ascii="Tahoma" w:eastAsia="Tahoma" w:hAnsi="Tahoma" w:cs="Tahoma"/>
              </w:rPr>
              <w:t>Ing. Martina Stanová, MBA</w:t>
            </w:r>
          </w:p>
        </w:tc>
        <w:tc>
          <w:tcPr>
            <w:tcW w:w="2127" w:type="dxa"/>
            <w:vAlign w:val="center"/>
          </w:tcPr>
          <w:p w14:paraId="4A1497BB" w14:textId="77777777" w:rsidR="009A08FA" w:rsidRPr="00942A08" w:rsidRDefault="009A08FA" w:rsidP="002F4F4B">
            <w:pPr>
              <w:rPr>
                <w:rFonts w:ascii="Tahoma" w:eastAsia="Tahoma" w:hAnsi="Tahoma" w:cs="Tahoma"/>
                <w:highlight w:val="yellow"/>
              </w:rPr>
            </w:pPr>
            <w:r w:rsidRPr="0018057D">
              <w:rPr>
                <w:rFonts w:ascii="Tahoma" w:eastAsia="Tahoma" w:hAnsi="Tahoma" w:cs="Tahoma"/>
              </w:rPr>
              <w:t>vedúca odboru organizačného a vnútornej správy</w:t>
            </w:r>
          </w:p>
        </w:tc>
        <w:tc>
          <w:tcPr>
            <w:tcW w:w="2268" w:type="dxa"/>
            <w:vAlign w:val="center"/>
          </w:tcPr>
          <w:p w14:paraId="130DB7A1" w14:textId="77777777" w:rsidR="009A08FA" w:rsidRPr="00942A08" w:rsidRDefault="009A08FA" w:rsidP="002F4F4B">
            <w:pPr>
              <w:rPr>
                <w:rFonts w:ascii="Tahoma" w:eastAsia="Tahoma" w:hAnsi="Tahoma" w:cs="Tahoma"/>
                <w:highlight w:val="yellow"/>
              </w:rPr>
            </w:pPr>
            <w:r>
              <w:rPr>
                <w:rFonts w:ascii="Tahoma" w:eastAsia="Tahoma" w:hAnsi="Tahoma" w:cs="Tahoma"/>
              </w:rPr>
              <w:t>O</w:t>
            </w:r>
            <w:r w:rsidRPr="0018057D">
              <w:rPr>
                <w:rFonts w:ascii="Tahoma" w:eastAsia="Tahoma" w:hAnsi="Tahoma" w:cs="Tahoma"/>
              </w:rPr>
              <w:t>dbor organizačn</w:t>
            </w:r>
            <w:r>
              <w:rPr>
                <w:rFonts w:ascii="Tahoma" w:eastAsia="Tahoma" w:hAnsi="Tahoma" w:cs="Tahoma"/>
              </w:rPr>
              <w:t>ý</w:t>
            </w:r>
            <w:r w:rsidRPr="0018057D">
              <w:rPr>
                <w:rFonts w:ascii="Tahoma" w:eastAsia="Tahoma" w:hAnsi="Tahoma" w:cs="Tahoma"/>
              </w:rPr>
              <w:t xml:space="preserve"> a vnútornej správy</w:t>
            </w:r>
          </w:p>
        </w:tc>
        <w:tc>
          <w:tcPr>
            <w:tcW w:w="2155" w:type="dxa"/>
            <w:vAlign w:val="center"/>
          </w:tcPr>
          <w:p w14:paraId="104A5509" w14:textId="77777777" w:rsidR="009A08FA" w:rsidRPr="0018057D" w:rsidRDefault="009A08FA" w:rsidP="002F4F4B">
            <w:pPr>
              <w:rPr>
                <w:rFonts w:ascii="Tahoma" w:eastAsia="Tahoma" w:hAnsi="Tahoma" w:cs="Tahoma"/>
              </w:rPr>
            </w:pPr>
            <w:r w:rsidRPr="0018057D">
              <w:rPr>
                <w:rFonts w:ascii="Tahoma" w:eastAsia="Tahoma" w:hAnsi="Tahoma" w:cs="Tahoma"/>
              </w:rPr>
              <w:t>Predseda RV</w:t>
            </w:r>
          </w:p>
        </w:tc>
      </w:tr>
      <w:tr w:rsidR="009A08FA" w14:paraId="68DF774F" w14:textId="77777777" w:rsidTr="002F4F4B">
        <w:trPr>
          <w:cantSplit/>
          <w:trHeight w:val="435"/>
        </w:trPr>
        <w:tc>
          <w:tcPr>
            <w:tcW w:w="539" w:type="dxa"/>
            <w:shd w:val="clear" w:color="auto" w:fill="auto"/>
            <w:vAlign w:val="center"/>
          </w:tcPr>
          <w:p w14:paraId="1E0968F4" w14:textId="77777777" w:rsidR="009A08FA" w:rsidRDefault="009A08FA" w:rsidP="002F4F4B">
            <w:pPr>
              <w:jc w:val="both"/>
              <w:rPr>
                <w:rFonts w:ascii="Tahoma" w:eastAsia="Tahoma" w:hAnsi="Tahoma" w:cs="Tahoma"/>
              </w:rPr>
            </w:pPr>
            <w:r>
              <w:rPr>
                <w:rFonts w:ascii="Tahoma" w:eastAsia="Tahoma" w:hAnsi="Tahoma" w:cs="Tahoma"/>
              </w:rPr>
              <w:t>2.</w:t>
            </w:r>
          </w:p>
        </w:tc>
        <w:tc>
          <w:tcPr>
            <w:tcW w:w="1842" w:type="dxa"/>
            <w:vAlign w:val="center"/>
          </w:tcPr>
          <w:p w14:paraId="6A0C1ED9" w14:textId="77777777" w:rsidR="009A08FA" w:rsidRPr="00942A08" w:rsidRDefault="009A08FA" w:rsidP="002F4F4B">
            <w:pPr>
              <w:rPr>
                <w:rFonts w:ascii="Tahoma" w:eastAsia="Tahoma" w:hAnsi="Tahoma" w:cs="Tahoma"/>
                <w:highlight w:val="yellow"/>
              </w:rPr>
            </w:pPr>
            <w:r w:rsidRPr="00472158">
              <w:rPr>
                <w:rFonts w:ascii="Tahoma" w:eastAsia="Tahoma" w:hAnsi="Tahoma" w:cs="Tahoma"/>
              </w:rPr>
              <w:t xml:space="preserve">Mgr. Zuzana </w:t>
            </w:r>
            <w:proofErr w:type="spellStart"/>
            <w:r w:rsidRPr="00472158">
              <w:rPr>
                <w:rFonts w:ascii="Tahoma" w:eastAsia="Tahoma" w:hAnsi="Tahoma" w:cs="Tahoma"/>
              </w:rPr>
              <w:t>Hrinková</w:t>
            </w:r>
            <w:proofErr w:type="spellEnd"/>
            <w:r w:rsidRPr="00472158">
              <w:rPr>
                <w:rFonts w:ascii="Tahoma" w:eastAsia="Tahoma" w:hAnsi="Tahoma" w:cs="Tahoma"/>
              </w:rPr>
              <w:t xml:space="preserve"> </w:t>
            </w:r>
            <w:proofErr w:type="spellStart"/>
            <w:r w:rsidRPr="00472158">
              <w:rPr>
                <w:rFonts w:ascii="Tahoma" w:eastAsia="Tahoma" w:hAnsi="Tahoma" w:cs="Tahoma"/>
              </w:rPr>
              <w:t>Siebenstichová</w:t>
            </w:r>
            <w:proofErr w:type="spellEnd"/>
          </w:p>
        </w:tc>
        <w:tc>
          <w:tcPr>
            <w:tcW w:w="2127" w:type="dxa"/>
            <w:vAlign w:val="center"/>
          </w:tcPr>
          <w:p w14:paraId="6E084C3C" w14:textId="77777777" w:rsidR="009A08FA" w:rsidRPr="00472158" w:rsidRDefault="009A08FA" w:rsidP="002F4F4B">
            <w:pPr>
              <w:rPr>
                <w:rFonts w:ascii="Tahoma" w:eastAsia="Tahoma" w:hAnsi="Tahoma" w:cs="Tahoma"/>
              </w:rPr>
            </w:pPr>
            <w:r w:rsidRPr="00472158">
              <w:rPr>
                <w:rFonts w:ascii="Tahoma" w:eastAsia="Tahoma" w:hAnsi="Tahoma" w:cs="Tahoma"/>
              </w:rPr>
              <w:t>vedúca odboru komunikácie a vzťahov s verejnosťou</w:t>
            </w:r>
          </w:p>
        </w:tc>
        <w:tc>
          <w:tcPr>
            <w:tcW w:w="2268" w:type="dxa"/>
            <w:vAlign w:val="center"/>
          </w:tcPr>
          <w:p w14:paraId="4F619F18" w14:textId="77777777" w:rsidR="009A08FA" w:rsidRPr="00472158" w:rsidRDefault="009A08FA" w:rsidP="002F4F4B">
            <w:pPr>
              <w:rPr>
                <w:rFonts w:ascii="Tahoma" w:eastAsia="Tahoma" w:hAnsi="Tahoma" w:cs="Tahoma"/>
              </w:rPr>
            </w:pPr>
            <w:r w:rsidRPr="00472158">
              <w:rPr>
                <w:rFonts w:ascii="Tahoma" w:eastAsia="Tahoma" w:hAnsi="Tahoma" w:cs="Tahoma"/>
              </w:rPr>
              <w:t>Odbor komunikácie a vzťahov s verejnosťou</w:t>
            </w:r>
          </w:p>
        </w:tc>
        <w:tc>
          <w:tcPr>
            <w:tcW w:w="2155" w:type="dxa"/>
            <w:shd w:val="clear" w:color="auto" w:fill="auto"/>
            <w:vAlign w:val="center"/>
          </w:tcPr>
          <w:p w14:paraId="6F213AF3" w14:textId="77777777" w:rsidR="009A08FA" w:rsidRPr="00495D21" w:rsidRDefault="009A08FA" w:rsidP="002F4F4B">
            <w:pPr>
              <w:spacing w:line="259" w:lineRule="auto"/>
              <w:rPr>
                <w:rFonts w:ascii="Tahoma" w:eastAsia="Tahoma" w:hAnsi="Tahoma" w:cs="Tahoma"/>
              </w:rPr>
            </w:pPr>
            <w:r w:rsidRPr="00495D21">
              <w:rPr>
                <w:rFonts w:ascii="Tahoma" w:eastAsia="Tahoma" w:hAnsi="Tahoma" w:cs="Tahoma"/>
              </w:rPr>
              <w:t>Podpredseda  RV, zástupca vlastníkov procesov</w:t>
            </w:r>
          </w:p>
        </w:tc>
      </w:tr>
      <w:tr w:rsidR="009A08FA" w14:paraId="0219559B" w14:textId="77777777" w:rsidTr="002F4F4B">
        <w:trPr>
          <w:cantSplit/>
          <w:trHeight w:val="435"/>
        </w:trPr>
        <w:tc>
          <w:tcPr>
            <w:tcW w:w="539" w:type="dxa"/>
            <w:shd w:val="clear" w:color="auto" w:fill="auto"/>
            <w:vAlign w:val="center"/>
          </w:tcPr>
          <w:p w14:paraId="5FF0F547" w14:textId="77777777" w:rsidR="009A08FA" w:rsidRDefault="009A08FA" w:rsidP="002F4F4B">
            <w:pPr>
              <w:jc w:val="both"/>
              <w:rPr>
                <w:rFonts w:ascii="Tahoma" w:eastAsia="Tahoma" w:hAnsi="Tahoma" w:cs="Tahoma"/>
              </w:rPr>
            </w:pPr>
            <w:r>
              <w:rPr>
                <w:rFonts w:ascii="Tahoma" w:eastAsia="Tahoma" w:hAnsi="Tahoma" w:cs="Tahoma"/>
              </w:rPr>
              <w:t>3.</w:t>
            </w:r>
          </w:p>
        </w:tc>
        <w:tc>
          <w:tcPr>
            <w:tcW w:w="1842" w:type="dxa"/>
            <w:vAlign w:val="center"/>
          </w:tcPr>
          <w:p w14:paraId="39FE8DFE" w14:textId="77777777" w:rsidR="009A08FA" w:rsidRPr="001A5B16" w:rsidRDefault="009A08FA" w:rsidP="002F4F4B">
            <w:pPr>
              <w:rPr>
                <w:rFonts w:ascii="Tahoma" w:eastAsia="Tahoma" w:hAnsi="Tahoma" w:cs="Tahoma"/>
              </w:rPr>
            </w:pPr>
            <w:r w:rsidRPr="001A5B16">
              <w:rPr>
                <w:rFonts w:ascii="Tahoma" w:eastAsia="Tahoma" w:hAnsi="Tahoma" w:cs="Tahoma"/>
              </w:rPr>
              <w:t>Ing. Jaroslav Otčenáš</w:t>
            </w:r>
          </w:p>
        </w:tc>
        <w:tc>
          <w:tcPr>
            <w:tcW w:w="2127" w:type="dxa"/>
            <w:vAlign w:val="center"/>
          </w:tcPr>
          <w:p w14:paraId="759A2402" w14:textId="77777777" w:rsidR="009A08FA" w:rsidRPr="001A5B16" w:rsidRDefault="009A08FA" w:rsidP="002F4F4B">
            <w:pPr>
              <w:rPr>
                <w:rFonts w:ascii="Tahoma" w:eastAsia="Tahoma" w:hAnsi="Tahoma" w:cs="Tahoma"/>
              </w:rPr>
            </w:pPr>
            <w:r w:rsidRPr="001A5B16">
              <w:rPr>
                <w:rFonts w:ascii="Tahoma" w:eastAsia="Tahoma" w:hAnsi="Tahoma" w:cs="Tahoma"/>
              </w:rPr>
              <w:t>riaditeľ TT-IT</w:t>
            </w:r>
          </w:p>
        </w:tc>
        <w:tc>
          <w:tcPr>
            <w:tcW w:w="2268" w:type="dxa"/>
            <w:vAlign w:val="center"/>
          </w:tcPr>
          <w:p w14:paraId="35645FA8" w14:textId="77777777" w:rsidR="009A08FA" w:rsidRPr="001A5B16" w:rsidRDefault="009A08FA" w:rsidP="002F4F4B">
            <w:pPr>
              <w:rPr>
                <w:rFonts w:ascii="Tahoma" w:eastAsia="Tahoma" w:hAnsi="Tahoma" w:cs="Tahoma"/>
              </w:rPr>
            </w:pPr>
            <w:r w:rsidRPr="001A5B16">
              <w:rPr>
                <w:rFonts w:ascii="Tahoma" w:eastAsia="Tahoma" w:hAnsi="Tahoma" w:cs="Tahoma"/>
              </w:rPr>
              <w:t>TT-IT</w:t>
            </w:r>
          </w:p>
        </w:tc>
        <w:tc>
          <w:tcPr>
            <w:tcW w:w="2155" w:type="dxa"/>
            <w:shd w:val="clear" w:color="auto" w:fill="auto"/>
            <w:vAlign w:val="center"/>
          </w:tcPr>
          <w:p w14:paraId="66B67E54" w14:textId="77777777" w:rsidR="009A08FA" w:rsidRPr="001A5B16" w:rsidRDefault="009A08FA" w:rsidP="002F4F4B">
            <w:pPr>
              <w:rPr>
                <w:rFonts w:ascii="Tahoma" w:eastAsia="Tahoma" w:hAnsi="Tahoma" w:cs="Tahoma"/>
              </w:rPr>
            </w:pPr>
            <w:r w:rsidRPr="001A5B16">
              <w:rPr>
                <w:rFonts w:ascii="Tahoma" w:eastAsia="Tahoma" w:hAnsi="Tahoma" w:cs="Tahoma"/>
              </w:rPr>
              <w:t>Kľúčový používateľ</w:t>
            </w:r>
          </w:p>
        </w:tc>
      </w:tr>
      <w:tr w:rsidR="009A08FA" w14:paraId="0F0B75CB" w14:textId="77777777" w:rsidTr="002F4F4B">
        <w:trPr>
          <w:cantSplit/>
          <w:trHeight w:val="435"/>
        </w:trPr>
        <w:tc>
          <w:tcPr>
            <w:tcW w:w="539" w:type="dxa"/>
            <w:shd w:val="clear" w:color="auto" w:fill="auto"/>
            <w:vAlign w:val="center"/>
          </w:tcPr>
          <w:p w14:paraId="20F5BCCE" w14:textId="77777777" w:rsidR="009A08FA" w:rsidRDefault="009A08FA" w:rsidP="002F4F4B">
            <w:pPr>
              <w:jc w:val="both"/>
              <w:rPr>
                <w:rFonts w:ascii="Tahoma" w:eastAsia="Tahoma" w:hAnsi="Tahoma" w:cs="Tahoma"/>
              </w:rPr>
            </w:pPr>
            <w:r>
              <w:rPr>
                <w:rFonts w:ascii="Tahoma" w:eastAsia="Tahoma" w:hAnsi="Tahoma" w:cs="Tahoma"/>
              </w:rPr>
              <w:t>4.</w:t>
            </w:r>
          </w:p>
        </w:tc>
        <w:tc>
          <w:tcPr>
            <w:tcW w:w="1842" w:type="dxa"/>
            <w:vAlign w:val="center"/>
          </w:tcPr>
          <w:p w14:paraId="0E58E5BC" w14:textId="77777777" w:rsidR="009A08FA" w:rsidRPr="001A5B16" w:rsidRDefault="009A08FA" w:rsidP="002F4F4B">
            <w:pPr>
              <w:rPr>
                <w:rFonts w:ascii="Tahoma" w:eastAsia="Tahoma" w:hAnsi="Tahoma" w:cs="Tahoma"/>
              </w:rPr>
            </w:pPr>
            <w:r w:rsidRPr="001A5B16">
              <w:rPr>
                <w:rFonts w:ascii="Tahoma" w:eastAsia="Tahoma" w:hAnsi="Tahoma" w:cs="Tahoma"/>
              </w:rPr>
              <w:t>Budú menovaní po podpise zmluvy o poskytnutí NFP</w:t>
            </w:r>
          </w:p>
        </w:tc>
        <w:tc>
          <w:tcPr>
            <w:tcW w:w="2127" w:type="dxa"/>
            <w:vAlign w:val="center"/>
          </w:tcPr>
          <w:p w14:paraId="03721EF0" w14:textId="77777777" w:rsidR="009A08FA" w:rsidRPr="001A5B16" w:rsidRDefault="009A08FA" w:rsidP="002F4F4B">
            <w:pPr>
              <w:rPr>
                <w:rFonts w:ascii="Tahoma" w:eastAsia="Tahoma" w:hAnsi="Tahoma" w:cs="Tahoma"/>
              </w:rPr>
            </w:pPr>
            <w:r w:rsidRPr="001A5B16">
              <w:rPr>
                <w:rFonts w:ascii="Tahoma" w:eastAsia="Tahoma" w:hAnsi="Tahoma" w:cs="Tahoma"/>
              </w:rPr>
              <w:t>-</w:t>
            </w:r>
          </w:p>
        </w:tc>
        <w:tc>
          <w:tcPr>
            <w:tcW w:w="2268" w:type="dxa"/>
            <w:vAlign w:val="center"/>
          </w:tcPr>
          <w:p w14:paraId="4C199529" w14:textId="77777777" w:rsidR="009A08FA" w:rsidRPr="001A5B16" w:rsidRDefault="009A08FA" w:rsidP="002F4F4B">
            <w:pPr>
              <w:rPr>
                <w:rFonts w:ascii="Tahoma" w:eastAsia="Tahoma" w:hAnsi="Tahoma" w:cs="Tahoma"/>
              </w:rPr>
            </w:pPr>
            <w:r w:rsidRPr="001A5B16">
              <w:rPr>
                <w:rFonts w:ascii="Tahoma" w:eastAsia="Tahoma" w:hAnsi="Tahoma" w:cs="Tahoma"/>
              </w:rPr>
              <w:t>-</w:t>
            </w:r>
          </w:p>
        </w:tc>
        <w:tc>
          <w:tcPr>
            <w:tcW w:w="2155" w:type="dxa"/>
            <w:shd w:val="clear" w:color="auto" w:fill="auto"/>
            <w:vAlign w:val="center"/>
          </w:tcPr>
          <w:p w14:paraId="0C7C13AC" w14:textId="77777777" w:rsidR="009A08FA" w:rsidRPr="001A5B16" w:rsidRDefault="009A08FA" w:rsidP="002F4F4B">
            <w:pPr>
              <w:rPr>
                <w:rFonts w:ascii="Tahoma" w:eastAsia="Tahoma" w:hAnsi="Tahoma" w:cs="Tahoma"/>
              </w:rPr>
            </w:pPr>
            <w:r w:rsidRPr="001A5B16">
              <w:rPr>
                <w:rFonts w:ascii="Tahoma" w:eastAsia="Tahoma" w:hAnsi="Tahoma" w:cs="Tahoma"/>
              </w:rPr>
              <w:t>-</w:t>
            </w:r>
          </w:p>
        </w:tc>
      </w:tr>
      <w:tr w:rsidR="009A08FA" w14:paraId="730E0B35" w14:textId="77777777" w:rsidTr="002F4F4B">
        <w:trPr>
          <w:cantSplit/>
          <w:trHeight w:val="435"/>
        </w:trPr>
        <w:tc>
          <w:tcPr>
            <w:tcW w:w="539" w:type="dxa"/>
            <w:shd w:val="clear" w:color="auto" w:fill="auto"/>
            <w:vAlign w:val="center"/>
          </w:tcPr>
          <w:p w14:paraId="45B2AB16" w14:textId="77777777" w:rsidR="009A08FA" w:rsidRDefault="009A08FA" w:rsidP="002F4F4B">
            <w:pPr>
              <w:jc w:val="both"/>
              <w:rPr>
                <w:rFonts w:ascii="Tahoma" w:eastAsia="Tahoma" w:hAnsi="Tahoma" w:cs="Tahoma"/>
              </w:rPr>
            </w:pPr>
            <w:r>
              <w:rPr>
                <w:rFonts w:ascii="Tahoma" w:eastAsia="Tahoma" w:hAnsi="Tahoma" w:cs="Tahoma"/>
              </w:rPr>
              <w:t>5.</w:t>
            </w:r>
          </w:p>
        </w:tc>
        <w:tc>
          <w:tcPr>
            <w:tcW w:w="1842" w:type="dxa"/>
            <w:vAlign w:val="center"/>
          </w:tcPr>
          <w:p w14:paraId="725A49A0" w14:textId="77777777" w:rsidR="009A08FA" w:rsidRPr="00942A08" w:rsidRDefault="009A08FA" w:rsidP="002F4F4B">
            <w:pPr>
              <w:rPr>
                <w:rFonts w:ascii="Tahoma" w:eastAsia="Tahoma" w:hAnsi="Tahoma" w:cs="Tahoma"/>
                <w:highlight w:val="yellow"/>
              </w:rPr>
            </w:pPr>
            <w:r w:rsidRPr="001A5B16">
              <w:rPr>
                <w:rFonts w:ascii="Tahoma" w:eastAsia="Tahoma" w:hAnsi="Tahoma" w:cs="Tahoma"/>
              </w:rPr>
              <w:t>Budú menovaní po podpise zmluvy o poskytnutí NFP</w:t>
            </w:r>
          </w:p>
        </w:tc>
        <w:tc>
          <w:tcPr>
            <w:tcW w:w="2127" w:type="dxa"/>
            <w:vAlign w:val="center"/>
          </w:tcPr>
          <w:p w14:paraId="0CC768C7" w14:textId="77777777" w:rsidR="009A08FA" w:rsidRPr="00942A08" w:rsidRDefault="009A08FA" w:rsidP="002F4F4B">
            <w:pPr>
              <w:rPr>
                <w:rFonts w:ascii="Tahoma" w:eastAsia="Tahoma" w:hAnsi="Tahoma" w:cs="Tahoma"/>
                <w:highlight w:val="yellow"/>
              </w:rPr>
            </w:pPr>
            <w:r w:rsidRPr="001A5B16">
              <w:rPr>
                <w:rFonts w:ascii="Tahoma" w:eastAsia="Tahoma" w:hAnsi="Tahoma" w:cs="Tahoma"/>
              </w:rPr>
              <w:t>-</w:t>
            </w:r>
          </w:p>
        </w:tc>
        <w:tc>
          <w:tcPr>
            <w:tcW w:w="2268" w:type="dxa"/>
            <w:vAlign w:val="center"/>
          </w:tcPr>
          <w:p w14:paraId="590B521D" w14:textId="77777777" w:rsidR="009A08FA" w:rsidRPr="00942A08" w:rsidRDefault="009A08FA" w:rsidP="002F4F4B">
            <w:pPr>
              <w:rPr>
                <w:rFonts w:ascii="Tahoma" w:eastAsia="Tahoma" w:hAnsi="Tahoma" w:cs="Tahoma"/>
                <w:highlight w:val="yellow"/>
              </w:rPr>
            </w:pPr>
            <w:r w:rsidRPr="001A5B16">
              <w:rPr>
                <w:rFonts w:ascii="Tahoma" w:eastAsia="Tahoma" w:hAnsi="Tahoma" w:cs="Tahoma"/>
              </w:rPr>
              <w:t>-</w:t>
            </w:r>
          </w:p>
        </w:tc>
        <w:tc>
          <w:tcPr>
            <w:tcW w:w="2155" w:type="dxa"/>
            <w:shd w:val="clear" w:color="auto" w:fill="auto"/>
            <w:vAlign w:val="center"/>
          </w:tcPr>
          <w:p w14:paraId="225A08BD" w14:textId="77777777" w:rsidR="009A08FA" w:rsidRPr="00942A08" w:rsidRDefault="009A08FA" w:rsidP="002F4F4B">
            <w:pPr>
              <w:rPr>
                <w:rFonts w:ascii="Tahoma" w:eastAsia="Tahoma" w:hAnsi="Tahoma" w:cs="Tahoma"/>
                <w:highlight w:val="yellow"/>
              </w:rPr>
            </w:pPr>
            <w:r w:rsidRPr="001A5B16">
              <w:rPr>
                <w:rFonts w:ascii="Tahoma" w:eastAsia="Tahoma" w:hAnsi="Tahoma" w:cs="Tahoma"/>
              </w:rPr>
              <w:t>-</w:t>
            </w:r>
          </w:p>
        </w:tc>
      </w:tr>
      <w:tr w:rsidR="009A08FA" w14:paraId="52E0AFAF" w14:textId="77777777" w:rsidTr="002F4F4B">
        <w:trPr>
          <w:cantSplit/>
          <w:trHeight w:val="435"/>
        </w:trPr>
        <w:tc>
          <w:tcPr>
            <w:tcW w:w="539" w:type="dxa"/>
            <w:shd w:val="clear" w:color="auto" w:fill="auto"/>
            <w:vAlign w:val="center"/>
          </w:tcPr>
          <w:p w14:paraId="7CD0D434" w14:textId="77777777" w:rsidR="009A08FA" w:rsidRDefault="009A08FA" w:rsidP="002F4F4B">
            <w:pPr>
              <w:jc w:val="both"/>
              <w:rPr>
                <w:rFonts w:ascii="Tahoma" w:eastAsia="Tahoma" w:hAnsi="Tahoma" w:cs="Tahoma"/>
              </w:rPr>
            </w:pPr>
            <w:r>
              <w:rPr>
                <w:rFonts w:ascii="Tahoma" w:eastAsia="Tahoma" w:hAnsi="Tahoma" w:cs="Tahoma"/>
              </w:rPr>
              <w:t>6.</w:t>
            </w:r>
          </w:p>
        </w:tc>
        <w:tc>
          <w:tcPr>
            <w:tcW w:w="1842" w:type="dxa"/>
            <w:vAlign w:val="center"/>
          </w:tcPr>
          <w:p w14:paraId="7269DAEE" w14:textId="77777777" w:rsidR="009A08FA" w:rsidRPr="001A5B16" w:rsidRDefault="009A08FA" w:rsidP="002F4F4B">
            <w:pPr>
              <w:spacing w:line="259" w:lineRule="auto"/>
              <w:rPr>
                <w:rFonts w:ascii="Tahoma" w:eastAsia="Tahoma" w:hAnsi="Tahoma" w:cs="Tahoma"/>
              </w:rPr>
            </w:pPr>
            <w:r w:rsidRPr="001A5B16">
              <w:rPr>
                <w:rFonts w:ascii="Tahoma" w:eastAsia="Tahoma" w:hAnsi="Tahoma" w:cs="Tahoma"/>
              </w:rPr>
              <w:t>Zástupca dodávateľa</w:t>
            </w:r>
          </w:p>
        </w:tc>
        <w:tc>
          <w:tcPr>
            <w:tcW w:w="2127" w:type="dxa"/>
            <w:vAlign w:val="center"/>
          </w:tcPr>
          <w:p w14:paraId="6200C908" w14:textId="77777777" w:rsidR="009A08FA" w:rsidRPr="001A5B16" w:rsidRDefault="009A08FA" w:rsidP="002F4F4B">
            <w:pPr>
              <w:rPr>
                <w:rFonts w:ascii="Tahoma" w:eastAsia="Tahoma" w:hAnsi="Tahoma" w:cs="Tahoma"/>
              </w:rPr>
            </w:pPr>
            <w:r w:rsidRPr="001A5B16">
              <w:rPr>
                <w:rFonts w:ascii="Tahoma" w:eastAsia="Tahoma" w:hAnsi="Tahoma" w:cs="Tahoma"/>
              </w:rPr>
              <w:t>-</w:t>
            </w:r>
          </w:p>
        </w:tc>
        <w:tc>
          <w:tcPr>
            <w:tcW w:w="2268" w:type="dxa"/>
            <w:vAlign w:val="center"/>
          </w:tcPr>
          <w:p w14:paraId="532D1963" w14:textId="77777777" w:rsidR="009A08FA" w:rsidRPr="001A5B16" w:rsidRDefault="009A08FA" w:rsidP="002F4F4B">
            <w:pPr>
              <w:rPr>
                <w:rFonts w:ascii="Tahoma" w:eastAsia="Tahoma" w:hAnsi="Tahoma" w:cs="Tahoma"/>
              </w:rPr>
            </w:pPr>
            <w:r w:rsidRPr="001A5B16">
              <w:rPr>
                <w:rFonts w:ascii="Tahoma" w:eastAsia="Tahoma" w:hAnsi="Tahoma" w:cs="Tahoma"/>
              </w:rPr>
              <w:t>-</w:t>
            </w:r>
          </w:p>
        </w:tc>
        <w:tc>
          <w:tcPr>
            <w:tcW w:w="2155" w:type="dxa"/>
            <w:shd w:val="clear" w:color="auto" w:fill="auto"/>
            <w:vAlign w:val="center"/>
          </w:tcPr>
          <w:p w14:paraId="0433D0DF" w14:textId="77777777" w:rsidR="009A08FA" w:rsidRPr="001A5B16" w:rsidRDefault="009A08FA" w:rsidP="002F4F4B">
            <w:pPr>
              <w:rPr>
                <w:rFonts w:ascii="Tahoma" w:eastAsia="Tahoma" w:hAnsi="Tahoma" w:cs="Tahoma"/>
              </w:rPr>
            </w:pPr>
            <w:r w:rsidRPr="001A5B16">
              <w:rPr>
                <w:rFonts w:ascii="Tahoma" w:eastAsia="Tahoma" w:hAnsi="Tahoma" w:cs="Tahoma"/>
              </w:rPr>
              <w:t>Zástupca Dodávateľa</w:t>
            </w:r>
          </w:p>
        </w:tc>
      </w:tr>
    </w:tbl>
    <w:p w14:paraId="4D0D25F1" w14:textId="77777777" w:rsidR="008B6BB1" w:rsidRPr="00494E0F" w:rsidRDefault="008B6BB1" w:rsidP="00F652A0">
      <w:pPr>
        <w:pStyle w:val="Svetlmriekazvraznenie31"/>
        <w:ind w:left="0"/>
        <w:jc w:val="left"/>
        <w:rPr>
          <w:rFonts w:ascii="Tahoma" w:hAnsi="Tahoma" w:cs="Tahoma"/>
          <w:color w:val="00B050"/>
          <w:szCs w:val="16"/>
        </w:rPr>
      </w:pPr>
    </w:p>
    <w:p w14:paraId="10240B24" w14:textId="42201535" w:rsidR="009A08FA" w:rsidRDefault="009A08FA">
      <w:pPr>
        <w:spacing w:after="0"/>
        <w:rPr>
          <w:rFonts w:ascii="Tahoma" w:eastAsia="Arial Narrow" w:hAnsi="Tahoma" w:cs="Tahoma"/>
          <w:color w:val="00B050"/>
          <w:szCs w:val="16"/>
        </w:rPr>
      </w:pPr>
      <w:r>
        <w:rPr>
          <w:rFonts w:ascii="Tahoma" w:hAnsi="Tahoma" w:cs="Tahoma"/>
          <w:color w:val="00B050"/>
          <w:szCs w:val="16"/>
        </w:rPr>
        <w:br w:type="page"/>
      </w:r>
    </w:p>
    <w:p w14:paraId="17A5BC38" w14:textId="3B300D6A" w:rsidR="00862988" w:rsidRPr="00494E0F" w:rsidRDefault="5675F406" w:rsidP="004A29DE">
      <w:pPr>
        <w:pStyle w:val="Nadpis2"/>
      </w:pPr>
      <w:bookmarkStart w:id="289" w:name="_Toc47815709"/>
      <w:bookmarkStart w:id="290" w:name="_Toc1994700246"/>
      <w:bookmarkStart w:id="291" w:name="_Toc596074253"/>
      <w:bookmarkStart w:id="292" w:name="_Toc316351360"/>
      <w:bookmarkStart w:id="293" w:name="_Toc761214469"/>
      <w:bookmarkStart w:id="294" w:name="_Toc1175869665"/>
      <w:bookmarkStart w:id="295" w:name="_Toc1575456504"/>
      <w:bookmarkStart w:id="296" w:name="_Toc699254480"/>
      <w:bookmarkStart w:id="297" w:name="_Toc91475143"/>
      <w:bookmarkStart w:id="298" w:name="_Toc1705652877"/>
      <w:bookmarkStart w:id="299" w:name="_Toc1556184162"/>
      <w:bookmarkStart w:id="300" w:name="_Toc542498601"/>
      <w:bookmarkStart w:id="301" w:name="_Toc152607326"/>
      <w:bookmarkStart w:id="302" w:name="_Toc510413661"/>
      <w:r w:rsidRPr="00494E0F">
        <w:lastRenderedPageBreak/>
        <w:t>PRACOVNÉ NÁPLNE</w:t>
      </w:r>
      <w:bookmarkEnd w:id="289"/>
      <w:bookmarkEnd w:id="290"/>
      <w:bookmarkEnd w:id="291"/>
      <w:bookmarkEnd w:id="292"/>
      <w:bookmarkEnd w:id="293"/>
      <w:bookmarkEnd w:id="294"/>
      <w:bookmarkEnd w:id="295"/>
      <w:bookmarkEnd w:id="296"/>
      <w:bookmarkEnd w:id="297"/>
      <w:bookmarkEnd w:id="298"/>
      <w:bookmarkEnd w:id="299"/>
      <w:bookmarkEnd w:id="300"/>
      <w:bookmarkEnd w:id="301"/>
      <w:r w:rsidRPr="00494E0F">
        <w:t xml:space="preserve"> </w:t>
      </w:r>
      <w:bookmarkEnd w:id="302"/>
    </w:p>
    <w:tbl>
      <w:tblPr>
        <w:tblStyle w:val="Mriekatabuky"/>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14"/>
        <w:gridCol w:w="7248"/>
      </w:tblGrid>
      <w:tr w:rsidR="00E96162" w:rsidRPr="00CA5967" w14:paraId="69D9C05E" w14:textId="77777777" w:rsidTr="002F4F4B">
        <w:tc>
          <w:tcPr>
            <w:tcW w:w="1814" w:type="dxa"/>
            <w:shd w:val="clear" w:color="auto" w:fill="E7E6E6" w:themeFill="background2"/>
            <w:vAlign w:val="center"/>
          </w:tcPr>
          <w:p w14:paraId="1207B2E6" w14:textId="77777777" w:rsidR="00E96162" w:rsidRPr="00CA5967" w:rsidRDefault="00E96162" w:rsidP="002F4F4B">
            <w:pPr>
              <w:rPr>
                <w:rFonts w:ascii="Tahoma" w:hAnsi="Tahoma" w:cs="Tahoma"/>
                <w:b/>
                <w:szCs w:val="16"/>
              </w:rPr>
            </w:pPr>
            <w:r w:rsidRPr="00CA5967">
              <w:rPr>
                <w:rFonts w:ascii="Tahoma" w:hAnsi="Tahoma" w:cs="Tahoma"/>
                <w:b/>
                <w:szCs w:val="16"/>
              </w:rPr>
              <w:t>Projektová rola:</w:t>
            </w:r>
          </w:p>
        </w:tc>
        <w:tc>
          <w:tcPr>
            <w:tcW w:w="7248" w:type="dxa"/>
          </w:tcPr>
          <w:p w14:paraId="4C66EB0F" w14:textId="77777777" w:rsidR="00E96162" w:rsidRPr="00CA5967" w:rsidRDefault="00E96162" w:rsidP="002F4F4B">
            <w:pPr>
              <w:rPr>
                <w:rFonts w:ascii="Tahoma" w:hAnsi="Tahoma" w:cs="Tahoma"/>
                <w:b/>
                <w:szCs w:val="16"/>
              </w:rPr>
            </w:pPr>
          </w:p>
          <w:p w14:paraId="23547F8F" w14:textId="77777777" w:rsidR="00E96162" w:rsidRPr="00CA5967" w:rsidRDefault="00E96162" w:rsidP="002F4F4B">
            <w:pPr>
              <w:rPr>
                <w:rFonts w:ascii="Tahoma" w:hAnsi="Tahoma" w:cs="Tahoma"/>
                <w:b/>
                <w:szCs w:val="16"/>
              </w:rPr>
            </w:pPr>
            <w:r w:rsidRPr="00CA5967">
              <w:rPr>
                <w:rFonts w:ascii="Tahoma" w:hAnsi="Tahoma" w:cs="Tahoma"/>
                <w:b/>
                <w:szCs w:val="16"/>
              </w:rPr>
              <w:t>PROJEKTOVÝ MANAŽÉR</w:t>
            </w:r>
          </w:p>
          <w:p w14:paraId="7BAE5402" w14:textId="77777777" w:rsidR="00E96162" w:rsidRPr="00CA5967" w:rsidRDefault="00E96162" w:rsidP="002F4F4B">
            <w:pPr>
              <w:rPr>
                <w:rFonts w:ascii="Tahoma" w:hAnsi="Tahoma" w:cs="Tahoma"/>
                <w:szCs w:val="16"/>
              </w:rPr>
            </w:pPr>
          </w:p>
        </w:tc>
      </w:tr>
      <w:tr w:rsidR="00E96162" w:rsidRPr="00CA5967" w14:paraId="08BF7AED" w14:textId="77777777" w:rsidTr="002F4F4B">
        <w:tc>
          <w:tcPr>
            <w:tcW w:w="1814" w:type="dxa"/>
            <w:shd w:val="clear" w:color="auto" w:fill="E7E6E6" w:themeFill="background2"/>
            <w:vAlign w:val="center"/>
          </w:tcPr>
          <w:p w14:paraId="61B5C8B6" w14:textId="77777777" w:rsidR="00E96162" w:rsidRPr="00CA5967" w:rsidRDefault="00E96162" w:rsidP="002F4F4B">
            <w:pPr>
              <w:rPr>
                <w:rFonts w:ascii="Tahoma" w:hAnsi="Tahoma" w:cs="Tahoma"/>
                <w:b/>
                <w:szCs w:val="16"/>
              </w:rPr>
            </w:pPr>
            <w:r w:rsidRPr="00CA5967">
              <w:rPr>
                <w:rFonts w:ascii="Tahoma" w:hAnsi="Tahoma" w:cs="Tahoma"/>
                <w:b/>
                <w:szCs w:val="16"/>
              </w:rPr>
              <w:t>Stručný popis:</w:t>
            </w:r>
          </w:p>
        </w:tc>
        <w:tc>
          <w:tcPr>
            <w:tcW w:w="7248" w:type="dxa"/>
          </w:tcPr>
          <w:p w14:paraId="15E1E3E8" w14:textId="77777777" w:rsidR="00E96162" w:rsidRPr="00CA5967" w:rsidRDefault="00E96162" w:rsidP="00E96162">
            <w:pPr>
              <w:pStyle w:val="Default"/>
              <w:numPr>
                <w:ilvl w:val="0"/>
                <w:numId w:val="38"/>
              </w:numPr>
              <w:ind w:left="454"/>
              <w:rPr>
                <w:rFonts w:ascii="Tahoma" w:eastAsia="Times New Roman" w:hAnsi="Tahoma" w:cs="Tahoma"/>
                <w:color w:val="auto"/>
                <w:sz w:val="16"/>
                <w:szCs w:val="16"/>
              </w:rPr>
            </w:pPr>
            <w:r w:rsidRPr="00CA5967">
              <w:rPr>
                <w:rFonts w:ascii="Tahoma" w:hAnsi="Tahoma" w:cs="Tahoma"/>
                <w:color w:val="auto"/>
                <w:sz w:val="16"/>
                <w:szCs w:val="16"/>
              </w:rPr>
              <w:t>z</w:t>
            </w:r>
            <w:r w:rsidRPr="00CA5967">
              <w:rPr>
                <w:rFonts w:ascii="Tahoma" w:eastAsia="Times New Roman" w:hAnsi="Tahoma" w:cs="Tahoma"/>
                <w:color w:val="auto"/>
                <w:sz w:val="16"/>
                <w:szCs w:val="16"/>
              </w:rPr>
              <w:t>odpovedá za riadenie projektu počas celého životného cyklu projektu. Riadi projektové (ľudské a finančné) zdroje, zabezpečuje tvorbu obsahu, neustále odôvodňovanie projektu (aktualizuje BC/CBA) a predkladá vstupy na rokovanie Riadiaceho výboru. Zodpovedá za riadenie všetkých (ľudských a finančných) zdrojov, členov projektovému tím objednávateľa a za efektívnu komunikáciu s dodávateľom alebo stanovených zástupcom dodávateľa.</w:t>
            </w:r>
          </w:p>
          <w:p w14:paraId="15F10371" w14:textId="77777777" w:rsidR="00E96162" w:rsidRPr="00CA5967" w:rsidRDefault="00E96162" w:rsidP="002F4F4B">
            <w:pPr>
              <w:pStyle w:val="Default"/>
              <w:rPr>
                <w:rFonts w:ascii="Tahoma" w:eastAsia="Times New Roman" w:hAnsi="Tahoma" w:cs="Tahoma"/>
                <w:color w:val="auto"/>
                <w:sz w:val="16"/>
                <w:szCs w:val="16"/>
              </w:rPr>
            </w:pPr>
          </w:p>
          <w:p w14:paraId="5A1DB674" w14:textId="77777777" w:rsidR="00E96162" w:rsidRPr="00CA5967" w:rsidRDefault="00E96162" w:rsidP="00E96162">
            <w:pPr>
              <w:pStyle w:val="Default"/>
              <w:numPr>
                <w:ilvl w:val="0"/>
                <w:numId w:val="38"/>
              </w:numPr>
              <w:ind w:left="454"/>
              <w:rPr>
                <w:rFonts w:ascii="Tahoma" w:eastAsia="Times New Roman" w:hAnsi="Tahoma" w:cs="Tahoma"/>
                <w:color w:val="auto"/>
                <w:sz w:val="16"/>
                <w:szCs w:val="16"/>
              </w:rPr>
            </w:pPr>
            <w:r w:rsidRPr="00CA5967">
              <w:rPr>
                <w:rFonts w:ascii="Tahoma" w:eastAsia="Arial Narrow" w:hAnsi="Tahoma" w:cs="Tahoma"/>
                <w:sz w:val="16"/>
                <w:szCs w:val="16"/>
              </w:rPr>
              <w:t>zodpovedá za riadenie prideleného projektu - stanovenie cieľov, spracovanie harmonogramu prác, koordináciu členov projektového tímu, sledovanie dodržiavania harmonogramu prác a rozpočtu, hodnotenie a prezentáciu výsledkov a za riadenie s tým súvisiacich rizík. Projektový manažér vedie špecifikáciu a implementáciu projektov v súlade s firemnými štandardami, zásadami a princípmi projektového riadenia.</w:t>
            </w:r>
          </w:p>
          <w:p w14:paraId="40ED6704" w14:textId="77777777" w:rsidR="00E96162" w:rsidRPr="00CA5967" w:rsidRDefault="00E96162" w:rsidP="002F4F4B">
            <w:pPr>
              <w:pStyle w:val="Default"/>
              <w:rPr>
                <w:rFonts w:ascii="Tahoma" w:eastAsia="Arial Narrow" w:hAnsi="Tahoma" w:cs="Tahoma"/>
                <w:sz w:val="16"/>
                <w:szCs w:val="16"/>
              </w:rPr>
            </w:pPr>
          </w:p>
          <w:p w14:paraId="6E95ED5A" w14:textId="77777777" w:rsidR="00E96162" w:rsidRPr="00CA5967" w:rsidRDefault="00E96162" w:rsidP="00E96162">
            <w:pPr>
              <w:pStyle w:val="Default"/>
              <w:numPr>
                <w:ilvl w:val="0"/>
                <w:numId w:val="38"/>
              </w:numPr>
              <w:ind w:left="454"/>
              <w:rPr>
                <w:rFonts w:ascii="Tahoma" w:eastAsia="Times New Roman" w:hAnsi="Tahoma" w:cs="Tahoma"/>
                <w:color w:val="auto"/>
                <w:sz w:val="16"/>
                <w:szCs w:val="16"/>
              </w:rPr>
            </w:pPr>
            <w:r w:rsidRPr="00CA5967">
              <w:rPr>
                <w:rFonts w:ascii="Tahoma" w:eastAsia="Arial Narrow" w:hAnsi="Tahoma" w:cs="Tahoma"/>
                <w:sz w:val="16"/>
                <w:szCs w:val="16"/>
              </w:rPr>
              <w:t>zodpovedá za plnenie projektových/programových cieľov v rámci stanovených kvalitatívnych, časových a rozpočtovým plánov a za riadenie s tým súvisiacich rizík. V prípade externých kontraktov sa vedúci projektu/ projektový manažér obvykle podieľa na ich plánovaní a vyjednávaní a je hlavnou kontaktnou osobou pre zákazníka.</w:t>
            </w:r>
          </w:p>
        </w:tc>
      </w:tr>
      <w:tr w:rsidR="00E96162" w:rsidRPr="00CA5967" w14:paraId="55BE9EFF" w14:textId="77777777" w:rsidTr="002F4F4B">
        <w:tc>
          <w:tcPr>
            <w:tcW w:w="1814" w:type="dxa"/>
            <w:shd w:val="clear" w:color="auto" w:fill="E7E6E6" w:themeFill="background2"/>
            <w:vAlign w:val="center"/>
          </w:tcPr>
          <w:p w14:paraId="34DB98DC" w14:textId="77777777" w:rsidR="00E96162" w:rsidRPr="00CA5967" w:rsidRDefault="00E96162" w:rsidP="002F4F4B">
            <w:pPr>
              <w:rPr>
                <w:rFonts w:ascii="Tahoma" w:hAnsi="Tahoma" w:cs="Tahoma"/>
                <w:b/>
                <w:szCs w:val="16"/>
              </w:rPr>
            </w:pPr>
            <w:r w:rsidRPr="00CA5967">
              <w:rPr>
                <w:rFonts w:ascii="Tahoma" w:hAnsi="Tahoma" w:cs="Tahoma"/>
                <w:b/>
                <w:szCs w:val="16"/>
              </w:rPr>
              <w:t>Detailný popis rozsahu zodpovednosti, povinností a kompetencií</w:t>
            </w:r>
          </w:p>
        </w:tc>
        <w:tc>
          <w:tcPr>
            <w:tcW w:w="7248" w:type="dxa"/>
          </w:tcPr>
          <w:p w14:paraId="678403B1" w14:textId="77777777" w:rsidR="00E96162" w:rsidRPr="00CA5967" w:rsidRDefault="00E96162" w:rsidP="002F4F4B">
            <w:pPr>
              <w:pStyle w:val="Default"/>
              <w:rPr>
                <w:rFonts w:ascii="Tahoma" w:hAnsi="Tahoma" w:cs="Tahoma"/>
                <w:color w:val="auto"/>
                <w:sz w:val="16"/>
                <w:szCs w:val="16"/>
              </w:rPr>
            </w:pPr>
            <w:r w:rsidRPr="00CA5967">
              <w:rPr>
                <w:rFonts w:ascii="Tahoma" w:hAnsi="Tahoma" w:cs="Tahoma"/>
                <w:color w:val="auto"/>
                <w:sz w:val="16"/>
                <w:szCs w:val="16"/>
              </w:rPr>
              <w:t>Zodpovedný za:</w:t>
            </w:r>
          </w:p>
          <w:p w14:paraId="4E8E79FD" w14:textId="77777777" w:rsidR="00E96162" w:rsidRPr="00CA5967" w:rsidRDefault="00E96162" w:rsidP="00E96162">
            <w:pPr>
              <w:pStyle w:val="Default"/>
              <w:numPr>
                <w:ilvl w:val="0"/>
                <w:numId w:val="37"/>
              </w:numPr>
              <w:ind w:left="426"/>
              <w:rPr>
                <w:rFonts w:ascii="Tahoma" w:hAnsi="Tahoma" w:cs="Tahoma"/>
                <w:color w:val="auto"/>
                <w:sz w:val="16"/>
                <w:szCs w:val="16"/>
              </w:rPr>
            </w:pPr>
            <w:r w:rsidRPr="00CA5967">
              <w:rPr>
                <w:rFonts w:ascii="Tahoma" w:hAnsi="Tahoma" w:cs="Tahoma"/>
                <w:color w:val="auto"/>
                <w:sz w:val="16"/>
                <w:szCs w:val="16"/>
              </w:rPr>
              <w:t xml:space="preserve">Riadenie projektu podľa pravidiel stanovených vo Vyhláške 85/2020 </w:t>
            </w:r>
            <w:proofErr w:type="spellStart"/>
            <w:r w:rsidRPr="00CA5967">
              <w:rPr>
                <w:rFonts w:ascii="Tahoma" w:hAnsi="Tahoma" w:cs="Tahoma"/>
                <w:color w:val="auto"/>
                <w:sz w:val="16"/>
                <w:szCs w:val="16"/>
              </w:rPr>
              <w:t>Z.z</w:t>
            </w:r>
            <w:proofErr w:type="spellEnd"/>
            <w:r w:rsidRPr="00CA5967">
              <w:rPr>
                <w:rFonts w:ascii="Tahoma" w:hAnsi="Tahoma" w:cs="Tahoma"/>
                <w:color w:val="auto"/>
                <w:sz w:val="16"/>
                <w:szCs w:val="16"/>
              </w:rPr>
              <w:t>.</w:t>
            </w:r>
          </w:p>
          <w:p w14:paraId="4AEAACD6" w14:textId="77777777" w:rsidR="00E96162" w:rsidRPr="00CA5967" w:rsidRDefault="00E96162" w:rsidP="00E96162">
            <w:pPr>
              <w:pStyle w:val="Default"/>
              <w:numPr>
                <w:ilvl w:val="0"/>
                <w:numId w:val="37"/>
              </w:numPr>
              <w:ind w:left="426"/>
              <w:rPr>
                <w:rFonts w:ascii="Tahoma" w:hAnsi="Tahoma" w:cs="Tahoma"/>
                <w:color w:val="auto"/>
                <w:sz w:val="16"/>
                <w:szCs w:val="16"/>
              </w:rPr>
            </w:pPr>
            <w:r w:rsidRPr="00CA5967">
              <w:rPr>
                <w:rFonts w:ascii="Tahoma" w:hAnsi="Tahoma" w:cs="Tahoma"/>
                <w:color w:val="auto"/>
                <w:sz w:val="16"/>
                <w:szCs w:val="16"/>
              </w:rPr>
              <w:t xml:space="preserve">Riadenie prípravy, inicializácie a realizácie projektu </w:t>
            </w:r>
          </w:p>
          <w:p w14:paraId="27F563FD" w14:textId="77777777" w:rsidR="00E96162" w:rsidRPr="00CA5967" w:rsidRDefault="00E96162" w:rsidP="00E96162">
            <w:pPr>
              <w:pStyle w:val="Default"/>
              <w:numPr>
                <w:ilvl w:val="0"/>
                <w:numId w:val="37"/>
              </w:numPr>
              <w:ind w:left="426"/>
              <w:rPr>
                <w:rFonts w:ascii="Tahoma" w:hAnsi="Tahoma" w:cs="Tahoma"/>
                <w:color w:val="auto"/>
                <w:sz w:val="16"/>
                <w:szCs w:val="16"/>
              </w:rPr>
            </w:pPr>
            <w:r w:rsidRPr="00CA5967">
              <w:rPr>
                <w:rFonts w:ascii="Tahoma" w:hAnsi="Tahoma" w:cs="Tahoma"/>
                <w:color w:val="auto"/>
                <w:sz w:val="16"/>
                <w:szCs w:val="16"/>
              </w:rPr>
              <w:t>I</w:t>
            </w:r>
            <w:r w:rsidRPr="00CA5967">
              <w:rPr>
                <w:rFonts w:ascii="Tahoma" w:hAnsi="Tahoma" w:cs="Tahoma"/>
                <w:sz w:val="16"/>
                <w:szCs w:val="16"/>
              </w:rPr>
              <w:t>dentifikovanie kritických miest projektu a navrhovanie ciest k ich eliminácii</w:t>
            </w:r>
          </w:p>
          <w:p w14:paraId="0C099703" w14:textId="77777777" w:rsidR="00E96162" w:rsidRPr="00CA5967" w:rsidRDefault="00E96162" w:rsidP="00E96162">
            <w:pPr>
              <w:pStyle w:val="Default"/>
              <w:numPr>
                <w:ilvl w:val="0"/>
                <w:numId w:val="37"/>
              </w:numPr>
              <w:ind w:left="426"/>
              <w:rPr>
                <w:rFonts w:ascii="Tahoma" w:hAnsi="Tahoma" w:cs="Tahoma"/>
                <w:color w:val="auto"/>
                <w:sz w:val="16"/>
                <w:szCs w:val="16"/>
              </w:rPr>
            </w:pPr>
            <w:r w:rsidRPr="00CA5967">
              <w:rPr>
                <w:rFonts w:ascii="Tahoma" w:hAnsi="Tahoma" w:cs="Tahoma"/>
                <w:color w:val="auto"/>
                <w:sz w:val="16"/>
                <w:szCs w:val="16"/>
              </w:rPr>
              <w:t>Plánovanie, organizovanie, motivovanie projektového tímu a monitorovanie projektu</w:t>
            </w:r>
          </w:p>
          <w:p w14:paraId="66F3071C" w14:textId="77777777" w:rsidR="00E96162" w:rsidRPr="00CA5967" w:rsidRDefault="00E96162" w:rsidP="00E96162">
            <w:pPr>
              <w:pStyle w:val="Default"/>
              <w:numPr>
                <w:ilvl w:val="0"/>
                <w:numId w:val="37"/>
              </w:numPr>
              <w:ind w:left="426"/>
              <w:rPr>
                <w:rFonts w:ascii="Tahoma" w:hAnsi="Tahoma" w:cs="Tahoma"/>
                <w:color w:val="auto"/>
                <w:sz w:val="16"/>
                <w:szCs w:val="16"/>
              </w:rPr>
            </w:pPr>
            <w:r w:rsidRPr="00CA5967">
              <w:rPr>
                <w:rFonts w:ascii="Tahoma" w:hAnsi="Tahoma" w:cs="Tahoma"/>
                <w:color w:val="auto"/>
                <w:sz w:val="16"/>
                <w:szCs w:val="16"/>
              </w:rPr>
              <w:t>Zabezpečenie efektívneho riadenia všetkých projektových zdrojov s cieľom vytvorenia a dodania obsahu a zabezpečenie naplnenie cieľov projektu</w:t>
            </w:r>
          </w:p>
          <w:p w14:paraId="14649FC8" w14:textId="77777777" w:rsidR="00E96162" w:rsidRPr="00CA5967" w:rsidRDefault="00E96162" w:rsidP="00E96162">
            <w:pPr>
              <w:pStyle w:val="Default"/>
              <w:numPr>
                <w:ilvl w:val="0"/>
                <w:numId w:val="37"/>
              </w:numPr>
              <w:ind w:left="426"/>
              <w:rPr>
                <w:rFonts w:ascii="Tahoma" w:hAnsi="Tahoma" w:cs="Tahoma"/>
                <w:color w:val="auto"/>
                <w:sz w:val="16"/>
                <w:szCs w:val="16"/>
              </w:rPr>
            </w:pPr>
            <w:r w:rsidRPr="00CA5967">
              <w:rPr>
                <w:rFonts w:ascii="Tahoma" w:hAnsi="Tahoma" w:cs="Tahoma"/>
                <w:color w:val="auto"/>
                <w:sz w:val="16"/>
                <w:szCs w:val="16"/>
              </w:rPr>
              <w:t>Určenie pravidiel, spôsobov, metód a nástrojov riadenia projektu a získanie podpory Riadiaceho výboru (RV) pre riadenie, plánovanie a kontrolu projektu a využívanie projektových zdrojov</w:t>
            </w:r>
          </w:p>
          <w:p w14:paraId="735270A1" w14:textId="77777777" w:rsidR="00E96162" w:rsidRPr="00CA5967" w:rsidRDefault="00E96162" w:rsidP="00E96162">
            <w:pPr>
              <w:pStyle w:val="Default"/>
              <w:numPr>
                <w:ilvl w:val="0"/>
                <w:numId w:val="37"/>
              </w:numPr>
              <w:ind w:left="426"/>
              <w:rPr>
                <w:rFonts w:ascii="Tahoma" w:hAnsi="Tahoma" w:cs="Tahoma"/>
                <w:color w:val="auto"/>
                <w:sz w:val="16"/>
                <w:szCs w:val="16"/>
              </w:rPr>
            </w:pPr>
            <w:r w:rsidRPr="00CA5967">
              <w:rPr>
                <w:rFonts w:ascii="Tahoma" w:hAnsi="Tahoma" w:cs="Tahoma"/>
                <w:color w:val="auto"/>
                <w:sz w:val="16"/>
                <w:szCs w:val="16"/>
              </w:rPr>
              <w:t xml:space="preserve">Zabezpečenie vypracovania manažérskej a špecializovanej dokumentácie a produktov v minimálnom rozsahu určenom Vyhláškou 85/2020 </w:t>
            </w:r>
            <w:proofErr w:type="spellStart"/>
            <w:r w:rsidRPr="00CA5967">
              <w:rPr>
                <w:rFonts w:ascii="Tahoma" w:hAnsi="Tahoma" w:cs="Tahoma"/>
                <w:color w:val="auto"/>
                <w:sz w:val="16"/>
                <w:szCs w:val="16"/>
              </w:rPr>
              <w:t>Z.z</w:t>
            </w:r>
            <w:proofErr w:type="spellEnd"/>
            <w:r w:rsidRPr="00CA5967">
              <w:rPr>
                <w:rFonts w:ascii="Tahoma" w:hAnsi="Tahoma" w:cs="Tahoma"/>
                <w:color w:val="auto"/>
                <w:sz w:val="16"/>
                <w:szCs w:val="16"/>
              </w:rPr>
              <w:t>., Prílohou č.1</w:t>
            </w:r>
          </w:p>
          <w:p w14:paraId="3CB7BA70" w14:textId="77777777" w:rsidR="00E96162" w:rsidRPr="00CA5967" w:rsidRDefault="00E96162" w:rsidP="00E96162">
            <w:pPr>
              <w:pStyle w:val="Default"/>
              <w:numPr>
                <w:ilvl w:val="0"/>
                <w:numId w:val="37"/>
              </w:numPr>
              <w:ind w:left="426"/>
              <w:rPr>
                <w:rFonts w:ascii="Tahoma" w:hAnsi="Tahoma" w:cs="Tahoma"/>
                <w:color w:val="auto"/>
                <w:sz w:val="16"/>
                <w:szCs w:val="16"/>
              </w:rPr>
            </w:pPr>
            <w:r w:rsidRPr="00CA5967">
              <w:rPr>
                <w:rFonts w:ascii="Tahoma" w:hAnsi="Tahoma" w:cs="Tahoma"/>
                <w:color w:val="auto"/>
                <w:sz w:val="16"/>
                <w:szCs w:val="16"/>
              </w:rPr>
              <w:t xml:space="preserve">Zabezpečenie realizácie projektu podľa štandardov definovaných vo Vyhláške 78/2020 </w:t>
            </w:r>
            <w:proofErr w:type="spellStart"/>
            <w:r w:rsidRPr="00CA5967">
              <w:rPr>
                <w:rFonts w:ascii="Tahoma" w:hAnsi="Tahoma" w:cs="Tahoma"/>
                <w:color w:val="auto"/>
                <w:sz w:val="16"/>
                <w:szCs w:val="16"/>
              </w:rPr>
              <w:t>Z.z</w:t>
            </w:r>
            <w:proofErr w:type="spellEnd"/>
            <w:r w:rsidRPr="00CA5967">
              <w:rPr>
                <w:rFonts w:ascii="Tahoma" w:hAnsi="Tahoma" w:cs="Tahoma"/>
                <w:color w:val="auto"/>
                <w:sz w:val="16"/>
                <w:szCs w:val="16"/>
              </w:rPr>
              <w:t>.</w:t>
            </w:r>
          </w:p>
          <w:p w14:paraId="6F782E61" w14:textId="77777777" w:rsidR="00E96162" w:rsidRPr="00CA5967" w:rsidRDefault="00E96162" w:rsidP="00E96162">
            <w:pPr>
              <w:pStyle w:val="Default"/>
              <w:numPr>
                <w:ilvl w:val="0"/>
                <w:numId w:val="37"/>
              </w:numPr>
              <w:ind w:left="426"/>
              <w:rPr>
                <w:rFonts w:ascii="Tahoma" w:hAnsi="Tahoma" w:cs="Tahoma"/>
                <w:color w:val="auto"/>
                <w:sz w:val="16"/>
                <w:szCs w:val="16"/>
              </w:rPr>
            </w:pPr>
            <w:r w:rsidRPr="00CA5967">
              <w:rPr>
                <w:rFonts w:ascii="Tahoma" w:hAnsi="Tahoma" w:cs="Tahoma"/>
                <w:color w:val="auto"/>
                <w:sz w:val="16"/>
                <w:szCs w:val="16"/>
              </w:rPr>
              <w:t xml:space="preserve">Zabezpečenie priebežnej aktualizácie a </w:t>
            </w:r>
            <w:proofErr w:type="spellStart"/>
            <w:r w:rsidRPr="00CA5967">
              <w:rPr>
                <w:rFonts w:ascii="Tahoma" w:hAnsi="Tahoma" w:cs="Tahoma"/>
                <w:color w:val="auto"/>
                <w:sz w:val="16"/>
                <w:szCs w:val="16"/>
              </w:rPr>
              <w:t>verzionovania</w:t>
            </w:r>
            <w:proofErr w:type="spellEnd"/>
            <w:r w:rsidRPr="00CA5967">
              <w:rPr>
                <w:rFonts w:ascii="Tahoma" w:hAnsi="Tahoma" w:cs="Tahoma"/>
                <w:color w:val="auto"/>
                <w:sz w:val="16"/>
                <w:szCs w:val="16"/>
              </w:rPr>
              <w:t xml:space="preserve"> manažérskej a špecializovanej dokumentácie v minimálnom rozsahu Vyhlášky 85/2020 </w:t>
            </w:r>
            <w:proofErr w:type="spellStart"/>
            <w:r w:rsidRPr="00CA5967">
              <w:rPr>
                <w:rFonts w:ascii="Tahoma" w:hAnsi="Tahoma" w:cs="Tahoma"/>
                <w:color w:val="auto"/>
                <w:sz w:val="16"/>
                <w:szCs w:val="16"/>
              </w:rPr>
              <w:t>Z.z</w:t>
            </w:r>
            <w:proofErr w:type="spellEnd"/>
            <w:r w:rsidRPr="00CA5967">
              <w:rPr>
                <w:rFonts w:ascii="Tahoma" w:hAnsi="Tahoma" w:cs="Tahoma"/>
                <w:color w:val="auto"/>
                <w:sz w:val="16"/>
                <w:szCs w:val="16"/>
              </w:rPr>
              <w:t>., Prílohy č.1</w:t>
            </w:r>
          </w:p>
          <w:p w14:paraId="70983B51" w14:textId="77777777" w:rsidR="00E96162" w:rsidRPr="00CA5967" w:rsidRDefault="00E96162" w:rsidP="00E96162">
            <w:pPr>
              <w:pStyle w:val="Default"/>
              <w:numPr>
                <w:ilvl w:val="0"/>
                <w:numId w:val="37"/>
              </w:numPr>
              <w:ind w:left="426"/>
              <w:rPr>
                <w:rFonts w:ascii="Tahoma" w:hAnsi="Tahoma" w:cs="Tahoma"/>
                <w:color w:val="auto"/>
                <w:sz w:val="16"/>
                <w:szCs w:val="16"/>
              </w:rPr>
            </w:pPr>
            <w:r w:rsidRPr="00CA5967">
              <w:rPr>
                <w:rFonts w:ascii="Tahoma" w:hAnsi="Tahoma" w:cs="Tahoma"/>
                <w:color w:val="auto"/>
                <w:sz w:val="16"/>
                <w:szCs w:val="16"/>
              </w:rPr>
              <w:t xml:space="preserve">Vypracovanie, pravidelné predkladanie a zabezpečovanie prezentácie stavov projektu, reportov, návrhov riešení problémov a odsúhlasovania manažérskej a špecializovanej dokumentácie v rozsahu určenom Vyhláškou 85/2020 </w:t>
            </w:r>
            <w:proofErr w:type="spellStart"/>
            <w:r w:rsidRPr="00CA5967">
              <w:rPr>
                <w:rFonts w:ascii="Tahoma" w:hAnsi="Tahoma" w:cs="Tahoma"/>
                <w:color w:val="auto"/>
                <w:sz w:val="16"/>
                <w:szCs w:val="16"/>
              </w:rPr>
              <w:t>Z.z</w:t>
            </w:r>
            <w:proofErr w:type="spellEnd"/>
            <w:r w:rsidRPr="00CA5967">
              <w:rPr>
                <w:rFonts w:ascii="Tahoma" w:hAnsi="Tahoma" w:cs="Tahoma"/>
                <w:color w:val="auto"/>
                <w:sz w:val="16"/>
                <w:szCs w:val="16"/>
              </w:rPr>
              <w:t>., Prílohou č.1 na rokovanie RV</w:t>
            </w:r>
          </w:p>
          <w:p w14:paraId="1B288AD7" w14:textId="77777777" w:rsidR="00E96162" w:rsidRPr="00CA5967" w:rsidRDefault="00E96162" w:rsidP="00E96162">
            <w:pPr>
              <w:pStyle w:val="Default"/>
              <w:numPr>
                <w:ilvl w:val="0"/>
                <w:numId w:val="37"/>
              </w:numPr>
              <w:ind w:left="426"/>
              <w:rPr>
                <w:rFonts w:ascii="Tahoma" w:hAnsi="Tahoma" w:cs="Tahoma"/>
                <w:color w:val="auto"/>
                <w:sz w:val="16"/>
                <w:szCs w:val="16"/>
              </w:rPr>
            </w:pPr>
            <w:r w:rsidRPr="00CA5967">
              <w:rPr>
                <w:rFonts w:ascii="Tahoma" w:hAnsi="Tahoma" w:cs="Tahoma"/>
                <w:color w:val="auto"/>
                <w:sz w:val="16"/>
                <w:szCs w:val="16"/>
              </w:rPr>
              <w:t>Riadenie a operatívne riešenie a odstraňovanie strategických / projektových rizík a závislostí</w:t>
            </w:r>
          </w:p>
          <w:p w14:paraId="7D6309AE" w14:textId="77777777" w:rsidR="00E96162" w:rsidRPr="00CA5967" w:rsidRDefault="00E96162" w:rsidP="00E96162">
            <w:pPr>
              <w:pStyle w:val="Default"/>
              <w:numPr>
                <w:ilvl w:val="0"/>
                <w:numId w:val="37"/>
              </w:numPr>
              <w:ind w:left="426"/>
              <w:rPr>
                <w:rFonts w:ascii="Tahoma" w:hAnsi="Tahoma" w:cs="Tahoma"/>
                <w:color w:val="auto"/>
                <w:sz w:val="16"/>
                <w:szCs w:val="16"/>
              </w:rPr>
            </w:pPr>
            <w:r w:rsidRPr="00CA5967">
              <w:rPr>
                <w:rFonts w:ascii="Tahoma" w:hAnsi="Tahoma" w:cs="Tahoma"/>
                <w:color w:val="auto"/>
                <w:sz w:val="16"/>
                <w:szCs w:val="16"/>
              </w:rPr>
              <w:t>Predkladanie návrhov na zlepšenia na rokovanie Riadiaceho výboru (RV)</w:t>
            </w:r>
          </w:p>
          <w:p w14:paraId="5B776586" w14:textId="77777777" w:rsidR="00E96162" w:rsidRPr="00CA5967" w:rsidRDefault="00E96162" w:rsidP="00E96162">
            <w:pPr>
              <w:pStyle w:val="Default"/>
              <w:numPr>
                <w:ilvl w:val="0"/>
                <w:numId w:val="37"/>
              </w:numPr>
              <w:ind w:left="426"/>
              <w:rPr>
                <w:rFonts w:ascii="Tahoma" w:hAnsi="Tahoma" w:cs="Tahoma"/>
                <w:color w:val="auto"/>
                <w:sz w:val="16"/>
                <w:szCs w:val="16"/>
              </w:rPr>
            </w:pPr>
            <w:r w:rsidRPr="00CA5967">
              <w:rPr>
                <w:rFonts w:ascii="Tahoma" w:hAnsi="Tahoma" w:cs="Tahoma"/>
                <w:color w:val="auto"/>
                <w:sz w:val="16"/>
                <w:szCs w:val="16"/>
              </w:rPr>
              <w:t>Zabezpečenie vytvorenia a pravidelnej aktualizácie BC/CBA a priebežné zdôvodňovanie projektu a predkladanie na rokovania RV</w:t>
            </w:r>
          </w:p>
          <w:p w14:paraId="0E7EB58D" w14:textId="77777777" w:rsidR="00E96162" w:rsidRPr="00CA5967" w:rsidRDefault="00E96162" w:rsidP="00E96162">
            <w:pPr>
              <w:pStyle w:val="Default"/>
              <w:numPr>
                <w:ilvl w:val="0"/>
                <w:numId w:val="37"/>
              </w:numPr>
              <w:ind w:left="426"/>
              <w:rPr>
                <w:rFonts w:ascii="Tahoma" w:hAnsi="Tahoma" w:cs="Tahoma"/>
                <w:color w:val="auto"/>
                <w:sz w:val="16"/>
                <w:szCs w:val="16"/>
              </w:rPr>
            </w:pPr>
            <w:r w:rsidRPr="00CA5967">
              <w:rPr>
                <w:rFonts w:ascii="Tahoma" w:hAnsi="Tahoma" w:cs="Tahoma"/>
                <w:color w:val="auto"/>
                <w:sz w:val="16"/>
                <w:szCs w:val="16"/>
              </w:rPr>
              <w:t>Celkovú alokáciu a efektívne využívanie ľudských a finančných zdrojov v projekte</w:t>
            </w:r>
          </w:p>
          <w:p w14:paraId="2E079CF8" w14:textId="77777777" w:rsidR="00E96162" w:rsidRPr="00CA5967" w:rsidRDefault="00E96162" w:rsidP="00E96162">
            <w:pPr>
              <w:pStyle w:val="Default"/>
              <w:numPr>
                <w:ilvl w:val="0"/>
                <w:numId w:val="37"/>
              </w:numPr>
              <w:ind w:left="426"/>
              <w:rPr>
                <w:rFonts w:ascii="Tahoma" w:hAnsi="Tahoma" w:cs="Tahoma"/>
                <w:color w:val="auto"/>
                <w:sz w:val="16"/>
                <w:szCs w:val="16"/>
              </w:rPr>
            </w:pPr>
            <w:r w:rsidRPr="00CA5967">
              <w:rPr>
                <w:rFonts w:ascii="Tahoma" w:hAnsi="Tahoma" w:cs="Tahoma"/>
                <w:color w:val="auto"/>
                <w:sz w:val="16"/>
                <w:szCs w:val="16"/>
              </w:rPr>
              <w:t>Celkový postup prác v projekte a realizuje nápravné kroky v prípade potreby</w:t>
            </w:r>
          </w:p>
          <w:p w14:paraId="751D9927" w14:textId="77777777" w:rsidR="00E96162" w:rsidRPr="00CA5967" w:rsidRDefault="00E96162" w:rsidP="00E96162">
            <w:pPr>
              <w:pStyle w:val="Default"/>
              <w:numPr>
                <w:ilvl w:val="0"/>
                <w:numId w:val="37"/>
              </w:numPr>
              <w:ind w:left="426"/>
              <w:rPr>
                <w:rFonts w:ascii="Tahoma" w:hAnsi="Tahoma" w:cs="Tahoma"/>
                <w:color w:val="auto"/>
                <w:sz w:val="16"/>
                <w:szCs w:val="16"/>
              </w:rPr>
            </w:pPr>
            <w:r w:rsidRPr="00CA5967">
              <w:rPr>
                <w:rFonts w:ascii="Tahoma" w:hAnsi="Tahoma" w:cs="Tahoma"/>
                <w:color w:val="auto"/>
                <w:sz w:val="16"/>
                <w:szCs w:val="16"/>
              </w:rPr>
              <w:t xml:space="preserve">Vypracovanie požiadaviek na zmenu (CR), návrh ich </w:t>
            </w:r>
            <w:proofErr w:type="spellStart"/>
            <w:r w:rsidRPr="00CA5967">
              <w:rPr>
                <w:rFonts w:ascii="Tahoma" w:hAnsi="Tahoma" w:cs="Tahoma"/>
                <w:color w:val="auto"/>
                <w:sz w:val="16"/>
                <w:szCs w:val="16"/>
              </w:rPr>
              <w:t>prioritizácie</w:t>
            </w:r>
            <w:proofErr w:type="spellEnd"/>
            <w:r w:rsidRPr="00CA5967">
              <w:rPr>
                <w:rFonts w:ascii="Tahoma" w:hAnsi="Tahoma" w:cs="Tahoma"/>
                <w:color w:val="auto"/>
                <w:sz w:val="16"/>
                <w:szCs w:val="16"/>
              </w:rPr>
              <w:t xml:space="preserve"> a predkladanie zmenových požiadaviek na rokovanie RV</w:t>
            </w:r>
          </w:p>
          <w:p w14:paraId="0B895CD1" w14:textId="77777777" w:rsidR="00E96162" w:rsidRPr="00CA5967" w:rsidRDefault="00E96162" w:rsidP="00E96162">
            <w:pPr>
              <w:pStyle w:val="Default"/>
              <w:numPr>
                <w:ilvl w:val="0"/>
                <w:numId w:val="37"/>
              </w:numPr>
              <w:ind w:left="426"/>
              <w:rPr>
                <w:rFonts w:ascii="Tahoma" w:hAnsi="Tahoma" w:cs="Tahoma"/>
                <w:color w:val="auto"/>
                <w:sz w:val="16"/>
                <w:szCs w:val="16"/>
              </w:rPr>
            </w:pPr>
            <w:r w:rsidRPr="00CA5967">
              <w:rPr>
                <w:rFonts w:ascii="Tahoma" w:hAnsi="Tahoma" w:cs="Tahoma"/>
                <w:color w:val="auto"/>
                <w:sz w:val="16"/>
                <w:szCs w:val="16"/>
              </w:rPr>
              <w:t>Riadenie zmeny (CR) a prípadné požadované riadenie konfigurácií a ich zmien</w:t>
            </w:r>
          </w:p>
          <w:p w14:paraId="2FBA63C4" w14:textId="77777777" w:rsidR="00E96162" w:rsidRPr="00CA5967" w:rsidRDefault="00E96162" w:rsidP="00E96162">
            <w:pPr>
              <w:pStyle w:val="Default"/>
              <w:numPr>
                <w:ilvl w:val="0"/>
                <w:numId w:val="37"/>
              </w:numPr>
              <w:ind w:left="426"/>
              <w:rPr>
                <w:rFonts w:ascii="Tahoma" w:hAnsi="Tahoma" w:cs="Tahoma"/>
                <w:color w:val="auto"/>
                <w:sz w:val="16"/>
                <w:szCs w:val="16"/>
              </w:rPr>
            </w:pPr>
            <w:r w:rsidRPr="00CA5967">
              <w:rPr>
                <w:rFonts w:ascii="Tahoma" w:hAnsi="Tahoma" w:cs="Tahoma"/>
                <w:sz w:val="16"/>
                <w:szCs w:val="16"/>
              </w:rPr>
              <w:t xml:space="preserve">Riadenie implementačných a prevádzkových aktivít v rámci projektov. </w:t>
            </w:r>
          </w:p>
          <w:p w14:paraId="1C9225A1" w14:textId="77777777" w:rsidR="00E96162" w:rsidRPr="00CA5967" w:rsidRDefault="00E96162" w:rsidP="00E96162">
            <w:pPr>
              <w:pStyle w:val="Default"/>
              <w:numPr>
                <w:ilvl w:val="0"/>
                <w:numId w:val="37"/>
              </w:numPr>
              <w:ind w:left="426"/>
              <w:rPr>
                <w:rFonts w:ascii="Tahoma" w:hAnsi="Tahoma" w:cs="Tahoma"/>
                <w:color w:val="auto"/>
                <w:sz w:val="16"/>
                <w:szCs w:val="16"/>
              </w:rPr>
            </w:pPr>
            <w:r w:rsidRPr="00CA5967">
              <w:rPr>
                <w:rFonts w:ascii="Tahoma" w:hAnsi="Tahoma" w:cs="Tahoma"/>
                <w:color w:val="auto"/>
                <w:sz w:val="16"/>
                <w:szCs w:val="16"/>
              </w:rPr>
              <w:t>Aktívne komunikuje s dodávateľom, zástupcom dodávateľa a projektovým manažérom dodávateľa s cieľom zabezpečiť úspešné dodanie a nasadenie požadovaných projektových výstupov,</w:t>
            </w:r>
          </w:p>
          <w:p w14:paraId="2DBA59A5" w14:textId="77777777" w:rsidR="00E96162" w:rsidRPr="00CA5967" w:rsidRDefault="00E96162" w:rsidP="00E96162">
            <w:pPr>
              <w:pStyle w:val="Default"/>
              <w:numPr>
                <w:ilvl w:val="0"/>
                <w:numId w:val="37"/>
              </w:numPr>
              <w:ind w:left="426"/>
              <w:rPr>
                <w:rFonts w:ascii="Tahoma" w:hAnsi="Tahoma" w:cs="Tahoma"/>
                <w:color w:val="auto"/>
                <w:sz w:val="16"/>
                <w:szCs w:val="16"/>
              </w:rPr>
            </w:pPr>
            <w:r w:rsidRPr="00CA5967">
              <w:rPr>
                <w:rFonts w:ascii="Tahoma" w:hAnsi="Tahoma" w:cs="Tahoma"/>
                <w:color w:val="auto"/>
                <w:sz w:val="16"/>
                <w:szCs w:val="16"/>
              </w:rPr>
              <w:t>Formálnu administráciu projektu, riadenie centrálneho projektového úložiska, správu a archiváciu projektovej dokumentácie</w:t>
            </w:r>
          </w:p>
          <w:p w14:paraId="610DE5B5" w14:textId="77777777" w:rsidR="00E96162" w:rsidRPr="00CA5967" w:rsidRDefault="00E96162" w:rsidP="00E96162">
            <w:pPr>
              <w:pStyle w:val="Default"/>
              <w:numPr>
                <w:ilvl w:val="0"/>
                <w:numId w:val="37"/>
              </w:numPr>
              <w:ind w:left="426"/>
              <w:rPr>
                <w:rFonts w:ascii="Tahoma" w:hAnsi="Tahoma" w:cs="Tahoma"/>
                <w:color w:val="auto"/>
                <w:sz w:val="16"/>
                <w:szCs w:val="16"/>
              </w:rPr>
            </w:pPr>
            <w:r w:rsidRPr="00CA5967">
              <w:rPr>
                <w:rFonts w:ascii="Tahoma" w:hAnsi="Tahoma" w:cs="Tahoma"/>
                <w:color w:val="auto"/>
                <w:sz w:val="16"/>
                <w:szCs w:val="16"/>
              </w:rPr>
              <w:t xml:space="preserve">Kontrolu dodržiavania a plnenia míľnikov v zmysle zmluvy s dodávateľom, </w:t>
            </w:r>
          </w:p>
          <w:p w14:paraId="6D3237A1" w14:textId="77777777" w:rsidR="00E96162" w:rsidRPr="00CA5967" w:rsidRDefault="00E96162" w:rsidP="00E96162">
            <w:pPr>
              <w:pStyle w:val="Default"/>
              <w:numPr>
                <w:ilvl w:val="0"/>
                <w:numId w:val="37"/>
              </w:numPr>
              <w:ind w:left="426"/>
              <w:rPr>
                <w:rFonts w:ascii="Tahoma" w:hAnsi="Tahoma" w:cs="Tahoma"/>
                <w:color w:val="auto"/>
                <w:sz w:val="16"/>
                <w:szCs w:val="16"/>
              </w:rPr>
            </w:pPr>
            <w:r w:rsidRPr="00CA5967">
              <w:rPr>
                <w:rFonts w:ascii="Tahoma" w:hAnsi="Tahoma" w:cs="Tahoma"/>
                <w:sz w:val="16"/>
                <w:szCs w:val="16"/>
              </w:rPr>
              <w:t>Dodržiavanie metodík projektového riadenia,</w:t>
            </w:r>
          </w:p>
          <w:p w14:paraId="3A8D0463" w14:textId="77777777" w:rsidR="00E96162" w:rsidRPr="00CA5967" w:rsidRDefault="00E96162" w:rsidP="00E96162">
            <w:pPr>
              <w:pStyle w:val="Default"/>
              <w:numPr>
                <w:ilvl w:val="0"/>
                <w:numId w:val="37"/>
              </w:numPr>
              <w:ind w:left="426"/>
              <w:rPr>
                <w:rFonts w:ascii="Tahoma" w:hAnsi="Tahoma" w:cs="Tahoma"/>
                <w:color w:val="auto"/>
                <w:sz w:val="16"/>
                <w:szCs w:val="16"/>
              </w:rPr>
            </w:pPr>
            <w:r w:rsidRPr="00CA5967">
              <w:rPr>
                <w:rFonts w:ascii="Tahoma" w:hAnsi="Tahoma" w:cs="Tahoma"/>
                <w:color w:val="auto"/>
                <w:sz w:val="16"/>
                <w:szCs w:val="16"/>
              </w:rPr>
              <w:t>Predkladanie požiadaviek dodávateľa na rokovanie Riadiaceho výboru (RV),</w:t>
            </w:r>
          </w:p>
          <w:p w14:paraId="4EEE2F31" w14:textId="77777777" w:rsidR="00E96162" w:rsidRPr="00CA5967" w:rsidRDefault="00E96162" w:rsidP="00E96162">
            <w:pPr>
              <w:pStyle w:val="Default"/>
              <w:numPr>
                <w:ilvl w:val="0"/>
                <w:numId w:val="37"/>
              </w:numPr>
              <w:ind w:left="426"/>
              <w:rPr>
                <w:rFonts w:ascii="Tahoma" w:hAnsi="Tahoma" w:cs="Tahoma"/>
                <w:color w:val="auto"/>
                <w:sz w:val="16"/>
                <w:szCs w:val="16"/>
              </w:rPr>
            </w:pPr>
            <w:r w:rsidRPr="00CA5967">
              <w:rPr>
                <w:rFonts w:ascii="Tahoma" w:hAnsi="Tahoma" w:cs="Tahoma"/>
                <w:color w:val="auto"/>
                <w:sz w:val="16"/>
                <w:szCs w:val="16"/>
              </w:rPr>
              <w:t>Vecnú a procesnú administráciu zúčtovania dodávateľských faktúr</w:t>
            </w:r>
          </w:p>
          <w:p w14:paraId="229553DA" w14:textId="77777777" w:rsidR="00E96162" w:rsidRPr="00CA5967" w:rsidRDefault="00E96162" w:rsidP="002F4F4B">
            <w:pPr>
              <w:rPr>
                <w:rFonts w:ascii="Tahoma" w:hAnsi="Tahoma" w:cs="Tahoma"/>
                <w:szCs w:val="16"/>
              </w:rPr>
            </w:pPr>
          </w:p>
        </w:tc>
      </w:tr>
      <w:tr w:rsidR="00E96162" w:rsidRPr="00CA5967" w14:paraId="5D835676" w14:textId="77777777" w:rsidTr="002F4F4B">
        <w:tc>
          <w:tcPr>
            <w:tcW w:w="1814" w:type="dxa"/>
            <w:shd w:val="clear" w:color="auto" w:fill="E7E6E6" w:themeFill="background2"/>
            <w:vAlign w:val="center"/>
          </w:tcPr>
          <w:p w14:paraId="0CE67D73" w14:textId="77777777" w:rsidR="00E96162" w:rsidRPr="00CA5967" w:rsidRDefault="00E96162" w:rsidP="002F4F4B">
            <w:pPr>
              <w:rPr>
                <w:rFonts w:ascii="Tahoma" w:hAnsi="Tahoma" w:cs="Tahoma"/>
                <w:b/>
                <w:szCs w:val="16"/>
              </w:rPr>
            </w:pPr>
            <w:r w:rsidRPr="00CA5967">
              <w:rPr>
                <w:rFonts w:ascii="Tahoma" w:hAnsi="Tahoma" w:cs="Tahoma"/>
                <w:b/>
                <w:szCs w:val="16"/>
              </w:rPr>
              <w:t>Odporúčané kvalifikačné predpoklady</w:t>
            </w:r>
          </w:p>
        </w:tc>
        <w:tc>
          <w:tcPr>
            <w:tcW w:w="7248" w:type="dxa"/>
            <w:vAlign w:val="center"/>
          </w:tcPr>
          <w:p w14:paraId="01674BF8" w14:textId="77777777" w:rsidR="00E96162" w:rsidRPr="00CA5967" w:rsidRDefault="00E96162" w:rsidP="00E96162">
            <w:pPr>
              <w:pStyle w:val="Default"/>
              <w:numPr>
                <w:ilvl w:val="0"/>
                <w:numId w:val="37"/>
              </w:numPr>
              <w:ind w:left="426"/>
              <w:rPr>
                <w:rFonts w:ascii="Tahoma" w:hAnsi="Tahoma" w:cs="Tahoma"/>
                <w:color w:val="auto"/>
                <w:sz w:val="16"/>
                <w:szCs w:val="16"/>
              </w:rPr>
            </w:pPr>
            <w:r w:rsidRPr="00CA5967">
              <w:rPr>
                <w:rFonts w:ascii="Tahoma" w:hAnsi="Tahoma" w:cs="Tahoma"/>
                <w:color w:val="auto"/>
                <w:sz w:val="16"/>
                <w:szCs w:val="16"/>
              </w:rPr>
              <w:t xml:space="preserve">Certifikácia - </w:t>
            </w:r>
            <w:proofErr w:type="spellStart"/>
            <w:r w:rsidRPr="00CA5967">
              <w:rPr>
                <w:rFonts w:ascii="Tahoma" w:hAnsi="Tahoma" w:cs="Tahoma"/>
                <w:color w:val="auto"/>
                <w:sz w:val="16"/>
                <w:szCs w:val="16"/>
              </w:rPr>
              <w:t>Prince</w:t>
            </w:r>
            <w:proofErr w:type="spellEnd"/>
            <w:r w:rsidRPr="00CA5967">
              <w:rPr>
                <w:rFonts w:ascii="Tahoma" w:hAnsi="Tahoma" w:cs="Tahoma"/>
                <w:color w:val="auto"/>
                <w:sz w:val="16"/>
                <w:szCs w:val="16"/>
              </w:rPr>
              <w:t xml:space="preserve"> 2</w:t>
            </w:r>
          </w:p>
          <w:p w14:paraId="72DA1C7E" w14:textId="77777777" w:rsidR="00E96162" w:rsidRPr="00CA5967" w:rsidRDefault="00E96162" w:rsidP="00E96162">
            <w:pPr>
              <w:pStyle w:val="Default"/>
              <w:numPr>
                <w:ilvl w:val="0"/>
                <w:numId w:val="37"/>
              </w:numPr>
              <w:ind w:left="426"/>
              <w:rPr>
                <w:rFonts w:ascii="Tahoma" w:hAnsi="Tahoma" w:cs="Tahoma"/>
                <w:color w:val="auto"/>
                <w:sz w:val="16"/>
                <w:szCs w:val="16"/>
              </w:rPr>
            </w:pPr>
            <w:r w:rsidRPr="00CA5967">
              <w:rPr>
                <w:rFonts w:ascii="Tahoma" w:hAnsi="Tahoma" w:cs="Tahoma"/>
                <w:color w:val="auto"/>
                <w:sz w:val="16"/>
                <w:szCs w:val="16"/>
              </w:rPr>
              <w:t>Certifikácia - PMI PMP</w:t>
            </w:r>
          </w:p>
          <w:p w14:paraId="3483FED8" w14:textId="77777777" w:rsidR="00E96162" w:rsidRPr="00CA5967" w:rsidRDefault="00E96162" w:rsidP="00E96162">
            <w:pPr>
              <w:pStyle w:val="Default"/>
              <w:numPr>
                <w:ilvl w:val="0"/>
                <w:numId w:val="37"/>
              </w:numPr>
              <w:ind w:left="426"/>
              <w:rPr>
                <w:rFonts w:ascii="Tahoma" w:hAnsi="Tahoma" w:cs="Tahoma"/>
                <w:color w:val="auto"/>
                <w:sz w:val="16"/>
                <w:szCs w:val="16"/>
              </w:rPr>
            </w:pPr>
            <w:r w:rsidRPr="00CA5967">
              <w:rPr>
                <w:rFonts w:ascii="Tahoma" w:hAnsi="Tahoma" w:cs="Tahoma"/>
                <w:color w:val="auto"/>
                <w:sz w:val="16"/>
                <w:szCs w:val="16"/>
              </w:rPr>
              <w:t>Certifikácia - IPMA</w:t>
            </w:r>
          </w:p>
          <w:p w14:paraId="46D46714" w14:textId="77777777" w:rsidR="00E96162" w:rsidRPr="00CA5967" w:rsidRDefault="00E96162" w:rsidP="002F4F4B">
            <w:pPr>
              <w:pStyle w:val="Default"/>
              <w:rPr>
                <w:rFonts w:ascii="Tahoma" w:hAnsi="Tahoma" w:cs="Tahoma"/>
                <w:color w:val="auto"/>
                <w:sz w:val="16"/>
                <w:szCs w:val="16"/>
              </w:rPr>
            </w:pPr>
            <w:r w:rsidRPr="00CA5967">
              <w:rPr>
                <w:rFonts w:ascii="Tahoma" w:hAnsi="Tahoma" w:cs="Tahoma"/>
                <w:sz w:val="16"/>
                <w:szCs w:val="16"/>
              </w:rPr>
              <w:t>Certifikát vydaný medzinárodne uznávanou akreditačnou a certifikačnou autoritou</w:t>
            </w:r>
            <w:r w:rsidRPr="00CA5967">
              <w:rPr>
                <w:rFonts w:ascii="Tahoma" w:hAnsi="Tahoma" w:cs="Tahoma"/>
                <w:color w:val="auto"/>
                <w:sz w:val="16"/>
                <w:szCs w:val="16"/>
              </w:rPr>
              <w:t>.</w:t>
            </w:r>
          </w:p>
        </w:tc>
      </w:tr>
      <w:tr w:rsidR="00E96162" w:rsidRPr="00CA5967" w14:paraId="39B3E325" w14:textId="77777777" w:rsidTr="002F4F4B">
        <w:tc>
          <w:tcPr>
            <w:tcW w:w="1814" w:type="dxa"/>
            <w:shd w:val="clear" w:color="auto" w:fill="E7E6E6" w:themeFill="background2"/>
            <w:vAlign w:val="center"/>
          </w:tcPr>
          <w:p w14:paraId="1298D1CC" w14:textId="77777777" w:rsidR="00E96162" w:rsidRPr="00CA5967" w:rsidRDefault="00E96162" w:rsidP="002F4F4B">
            <w:pPr>
              <w:rPr>
                <w:rFonts w:ascii="Tahoma" w:hAnsi="Tahoma" w:cs="Tahoma"/>
                <w:b/>
                <w:szCs w:val="16"/>
              </w:rPr>
            </w:pPr>
            <w:r w:rsidRPr="00CA5967">
              <w:rPr>
                <w:rFonts w:ascii="Tahoma" w:hAnsi="Tahoma" w:cs="Tahoma"/>
                <w:b/>
                <w:szCs w:val="16"/>
              </w:rPr>
              <w:t>Poznámka</w:t>
            </w:r>
          </w:p>
        </w:tc>
        <w:tc>
          <w:tcPr>
            <w:tcW w:w="7248" w:type="dxa"/>
            <w:vAlign w:val="center"/>
          </w:tcPr>
          <w:p w14:paraId="0BB54C4A" w14:textId="77777777" w:rsidR="00E96162" w:rsidRPr="00CA5967" w:rsidRDefault="00E96162" w:rsidP="002F4F4B">
            <w:pPr>
              <w:pStyle w:val="Default"/>
              <w:rPr>
                <w:rFonts w:ascii="Tahoma" w:hAnsi="Tahoma" w:cs="Tahoma"/>
                <w:color w:val="auto"/>
                <w:sz w:val="16"/>
                <w:szCs w:val="16"/>
              </w:rPr>
            </w:pPr>
          </w:p>
          <w:p w14:paraId="453C69CE" w14:textId="77777777" w:rsidR="00E96162" w:rsidRPr="00CA5967" w:rsidRDefault="00E96162" w:rsidP="002F4F4B">
            <w:pPr>
              <w:pStyle w:val="Default"/>
              <w:rPr>
                <w:rFonts w:ascii="Tahoma" w:hAnsi="Tahoma" w:cs="Tahoma"/>
                <w:b/>
                <w:color w:val="auto"/>
                <w:sz w:val="16"/>
                <w:szCs w:val="16"/>
              </w:rPr>
            </w:pPr>
            <w:r w:rsidRPr="00CA5967">
              <w:rPr>
                <w:rFonts w:ascii="Tahoma" w:hAnsi="Tahoma" w:cs="Tahoma"/>
                <w:color w:val="auto"/>
                <w:sz w:val="16"/>
                <w:szCs w:val="16"/>
              </w:rPr>
              <w:t xml:space="preserve">V prípade, ak v projektom tíme NIE SÚ vytvorené projektové role </w:t>
            </w:r>
            <w:r w:rsidRPr="00CA5967">
              <w:rPr>
                <w:rFonts w:ascii="Tahoma" w:hAnsi="Tahoma" w:cs="Tahoma"/>
                <w:b/>
                <w:color w:val="auto"/>
                <w:sz w:val="16"/>
                <w:szCs w:val="16"/>
              </w:rPr>
              <w:t>Manažér zmien</w:t>
            </w:r>
            <w:r w:rsidRPr="00CA5967">
              <w:rPr>
                <w:rFonts w:ascii="Tahoma" w:hAnsi="Tahoma" w:cs="Tahoma"/>
                <w:color w:val="auto"/>
                <w:sz w:val="16"/>
                <w:szCs w:val="16"/>
              </w:rPr>
              <w:t xml:space="preserve"> (Change manager) a </w:t>
            </w:r>
            <w:r w:rsidRPr="00CA5967">
              <w:rPr>
                <w:rFonts w:ascii="Tahoma" w:hAnsi="Tahoma" w:cs="Tahoma"/>
                <w:b/>
                <w:color w:val="auto"/>
                <w:sz w:val="16"/>
                <w:szCs w:val="16"/>
              </w:rPr>
              <w:t>Implementačný manažér</w:t>
            </w:r>
            <w:r w:rsidRPr="00CA5967">
              <w:rPr>
                <w:rFonts w:ascii="Tahoma" w:hAnsi="Tahoma" w:cs="Tahoma"/>
                <w:color w:val="auto"/>
                <w:sz w:val="16"/>
                <w:szCs w:val="16"/>
              </w:rPr>
              <w:t xml:space="preserve"> (</w:t>
            </w:r>
            <w:proofErr w:type="spellStart"/>
            <w:r w:rsidRPr="00CA5967">
              <w:rPr>
                <w:rFonts w:ascii="Tahoma" w:hAnsi="Tahoma" w:cs="Tahoma"/>
                <w:color w:val="auto"/>
                <w:sz w:val="16"/>
                <w:szCs w:val="16"/>
              </w:rPr>
              <w:t>Release</w:t>
            </w:r>
            <w:proofErr w:type="spellEnd"/>
            <w:r w:rsidRPr="00CA5967">
              <w:rPr>
                <w:rFonts w:ascii="Tahoma" w:hAnsi="Tahoma" w:cs="Tahoma"/>
                <w:color w:val="auto"/>
                <w:sz w:val="16"/>
                <w:szCs w:val="16"/>
              </w:rPr>
              <w:t xml:space="preserve"> manager), tak rozsah a povinnosti týchto rolí vykonáva rola </w:t>
            </w:r>
            <w:r w:rsidRPr="00CA5967">
              <w:rPr>
                <w:rFonts w:ascii="Tahoma" w:hAnsi="Tahoma" w:cs="Tahoma"/>
                <w:b/>
                <w:color w:val="auto"/>
                <w:sz w:val="16"/>
                <w:szCs w:val="16"/>
              </w:rPr>
              <w:t>Projektový manažér</w:t>
            </w:r>
          </w:p>
        </w:tc>
      </w:tr>
    </w:tbl>
    <w:p w14:paraId="451DDE14" w14:textId="77777777" w:rsidR="00E96162" w:rsidRDefault="00E96162" w:rsidP="00E96162"/>
    <w:p w14:paraId="25DD84BA" w14:textId="77777777" w:rsidR="00E96162" w:rsidRDefault="00E96162" w:rsidP="00E96162"/>
    <w:tbl>
      <w:tblPr>
        <w:tblStyle w:val="Mriekatabuky"/>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18"/>
        <w:gridCol w:w="7244"/>
      </w:tblGrid>
      <w:tr w:rsidR="00E96162" w:rsidRPr="00CA5967" w14:paraId="0A120EFD" w14:textId="77777777" w:rsidTr="002F4F4B">
        <w:tc>
          <w:tcPr>
            <w:tcW w:w="1818" w:type="dxa"/>
            <w:shd w:val="clear" w:color="auto" w:fill="E7E6E6" w:themeFill="background2"/>
            <w:vAlign w:val="center"/>
          </w:tcPr>
          <w:p w14:paraId="3E3996C8" w14:textId="77777777" w:rsidR="00E96162" w:rsidRPr="00CA5967" w:rsidRDefault="00E96162" w:rsidP="002F4F4B">
            <w:pPr>
              <w:rPr>
                <w:rFonts w:ascii="Tahoma" w:hAnsi="Tahoma" w:cs="Tahoma"/>
                <w:b/>
                <w:szCs w:val="16"/>
              </w:rPr>
            </w:pPr>
            <w:r w:rsidRPr="00CA5967">
              <w:rPr>
                <w:rFonts w:ascii="Tahoma" w:hAnsi="Tahoma" w:cs="Tahoma"/>
                <w:b/>
                <w:szCs w:val="16"/>
              </w:rPr>
              <w:t>Projektová rola:</w:t>
            </w:r>
          </w:p>
        </w:tc>
        <w:tc>
          <w:tcPr>
            <w:tcW w:w="7244" w:type="dxa"/>
          </w:tcPr>
          <w:p w14:paraId="425A4DDF" w14:textId="77777777" w:rsidR="00E96162" w:rsidRPr="00CA5967" w:rsidRDefault="00E96162" w:rsidP="002F4F4B">
            <w:pPr>
              <w:rPr>
                <w:rFonts w:ascii="Tahoma" w:hAnsi="Tahoma" w:cs="Tahoma"/>
                <w:b/>
                <w:szCs w:val="16"/>
              </w:rPr>
            </w:pPr>
          </w:p>
          <w:p w14:paraId="1D6A4E56" w14:textId="77777777" w:rsidR="00E96162" w:rsidRPr="00CA5967" w:rsidRDefault="00E96162" w:rsidP="002F4F4B">
            <w:pPr>
              <w:rPr>
                <w:rFonts w:ascii="Tahoma" w:hAnsi="Tahoma" w:cs="Tahoma"/>
                <w:szCs w:val="16"/>
              </w:rPr>
            </w:pPr>
            <w:r w:rsidRPr="00CA5967">
              <w:rPr>
                <w:rFonts w:ascii="Tahoma" w:hAnsi="Tahoma" w:cs="Tahoma"/>
                <w:b/>
                <w:szCs w:val="16"/>
              </w:rPr>
              <w:t xml:space="preserve">KĽUČOVÝ POUŽIVATEĽ </w:t>
            </w:r>
            <w:r w:rsidRPr="00CA5967">
              <w:rPr>
                <w:rFonts w:ascii="Tahoma" w:hAnsi="Tahoma" w:cs="Tahoma"/>
                <w:szCs w:val="16"/>
              </w:rPr>
              <w:t>(end user)</w:t>
            </w:r>
          </w:p>
          <w:p w14:paraId="124C096B" w14:textId="77777777" w:rsidR="00E96162" w:rsidRPr="00CA5967" w:rsidRDefault="00E96162" w:rsidP="002F4F4B">
            <w:pPr>
              <w:rPr>
                <w:rFonts w:ascii="Tahoma" w:hAnsi="Tahoma" w:cs="Tahoma"/>
                <w:szCs w:val="16"/>
              </w:rPr>
            </w:pPr>
          </w:p>
        </w:tc>
      </w:tr>
      <w:tr w:rsidR="00E96162" w:rsidRPr="00CA5967" w14:paraId="0D1D67F4" w14:textId="77777777" w:rsidTr="002F4F4B">
        <w:tc>
          <w:tcPr>
            <w:tcW w:w="1818" w:type="dxa"/>
            <w:shd w:val="clear" w:color="auto" w:fill="E7E6E6" w:themeFill="background2"/>
            <w:vAlign w:val="center"/>
          </w:tcPr>
          <w:p w14:paraId="71D5AD77" w14:textId="77777777" w:rsidR="00E96162" w:rsidRPr="00CA5967" w:rsidRDefault="00E96162" w:rsidP="002F4F4B">
            <w:pPr>
              <w:rPr>
                <w:rFonts w:ascii="Tahoma" w:hAnsi="Tahoma" w:cs="Tahoma"/>
                <w:b/>
                <w:szCs w:val="16"/>
              </w:rPr>
            </w:pPr>
            <w:r w:rsidRPr="00CA5967">
              <w:rPr>
                <w:rFonts w:ascii="Tahoma" w:hAnsi="Tahoma" w:cs="Tahoma"/>
                <w:b/>
                <w:szCs w:val="16"/>
              </w:rPr>
              <w:lastRenderedPageBreak/>
              <w:t>Stručný popis:</w:t>
            </w:r>
          </w:p>
        </w:tc>
        <w:tc>
          <w:tcPr>
            <w:tcW w:w="7244" w:type="dxa"/>
          </w:tcPr>
          <w:p w14:paraId="2D6C98DB" w14:textId="77777777" w:rsidR="00E96162" w:rsidRPr="00CA5967" w:rsidRDefault="00E96162" w:rsidP="00E96162">
            <w:pPr>
              <w:pStyle w:val="Odsekzoznamu"/>
              <w:numPr>
                <w:ilvl w:val="0"/>
                <w:numId w:val="39"/>
              </w:numPr>
              <w:shd w:val="clear" w:color="auto" w:fill="FFFFFF"/>
              <w:spacing w:after="0"/>
              <w:ind w:left="454"/>
              <w:rPr>
                <w:rFonts w:ascii="Tahoma" w:hAnsi="Tahoma" w:cs="Tahoma"/>
                <w:szCs w:val="16"/>
              </w:rPr>
            </w:pPr>
            <w:r w:rsidRPr="00CA5967">
              <w:rPr>
                <w:rFonts w:ascii="Tahoma" w:hAnsi="Tahoma" w:cs="Tahoma"/>
                <w:bCs/>
                <w:szCs w:val="16"/>
              </w:rPr>
              <w:t xml:space="preserve">zodpovedný za </w:t>
            </w:r>
            <w:r w:rsidRPr="00CA5967">
              <w:rPr>
                <w:rFonts w:ascii="Tahoma" w:hAnsi="Tahoma" w:cs="Tahoma"/>
                <w:szCs w:val="16"/>
                <w:shd w:val="clear" w:color="auto" w:fill="FFFFFF"/>
              </w:rPr>
              <w:t xml:space="preserve">reprezentáciu záujmov budúcich používateľov projektových produktov alebo projektových výstupov a </w:t>
            </w:r>
            <w:r w:rsidRPr="00CA5967">
              <w:rPr>
                <w:rFonts w:ascii="Tahoma" w:hAnsi="Tahoma" w:cs="Tahoma"/>
                <w:szCs w:val="16"/>
              </w:rPr>
              <w:t>za overenie kvality produktu.</w:t>
            </w:r>
          </w:p>
          <w:p w14:paraId="3A30CF51" w14:textId="77777777" w:rsidR="00E96162" w:rsidRPr="00CA5967" w:rsidRDefault="00E96162" w:rsidP="002F4F4B">
            <w:pPr>
              <w:pStyle w:val="Odsekzoznamu"/>
              <w:shd w:val="clear" w:color="auto" w:fill="FFFFFF"/>
              <w:ind w:left="454"/>
              <w:rPr>
                <w:rFonts w:ascii="Tahoma" w:hAnsi="Tahoma" w:cs="Tahoma"/>
                <w:szCs w:val="16"/>
              </w:rPr>
            </w:pPr>
          </w:p>
          <w:p w14:paraId="7D8E3462" w14:textId="77777777" w:rsidR="00E96162" w:rsidRPr="00CA5967" w:rsidRDefault="00E96162" w:rsidP="00E96162">
            <w:pPr>
              <w:pStyle w:val="Odsekzoznamu"/>
              <w:numPr>
                <w:ilvl w:val="0"/>
                <w:numId w:val="39"/>
              </w:numPr>
              <w:shd w:val="clear" w:color="auto" w:fill="FFFFFF"/>
              <w:spacing w:after="0"/>
              <w:ind w:left="454"/>
              <w:rPr>
                <w:rFonts w:ascii="Tahoma" w:hAnsi="Tahoma" w:cs="Tahoma"/>
                <w:szCs w:val="16"/>
                <w:shd w:val="clear" w:color="auto" w:fill="FFFFFF"/>
              </w:rPr>
            </w:pPr>
            <w:r w:rsidRPr="00CA5967">
              <w:rPr>
                <w:rFonts w:ascii="Tahoma" w:eastAsia="Arial Narrow" w:hAnsi="Tahoma" w:cs="Tahoma"/>
                <w:szCs w:val="16"/>
              </w:rPr>
              <w:t xml:space="preserve">zodpovedný za návrh a špecifikáciu funkčných a technických požiadaviek, potreby, obsahu, kvalitatívnych a kvantitatívnych prínosov projektu, požiadaviek koncových používateľov na prínos systému a požiadaviek na bezpečnosť. </w:t>
            </w:r>
          </w:p>
          <w:p w14:paraId="537C8B43" w14:textId="77777777" w:rsidR="00E96162" w:rsidRPr="00CA5967" w:rsidRDefault="00E96162" w:rsidP="002F4F4B">
            <w:pPr>
              <w:shd w:val="clear" w:color="auto" w:fill="FFFFFF"/>
              <w:rPr>
                <w:rFonts w:ascii="Tahoma" w:eastAsia="Arial Narrow" w:hAnsi="Tahoma" w:cs="Tahoma"/>
                <w:szCs w:val="16"/>
              </w:rPr>
            </w:pPr>
          </w:p>
          <w:p w14:paraId="6BF76653" w14:textId="77777777" w:rsidR="00E96162" w:rsidRPr="00CA5967" w:rsidRDefault="00E96162" w:rsidP="00E96162">
            <w:pPr>
              <w:pStyle w:val="Odsekzoznamu"/>
              <w:numPr>
                <w:ilvl w:val="0"/>
                <w:numId w:val="39"/>
              </w:numPr>
              <w:shd w:val="clear" w:color="auto" w:fill="FFFFFF"/>
              <w:spacing w:after="0"/>
              <w:ind w:left="454"/>
              <w:rPr>
                <w:rFonts w:ascii="Tahoma" w:hAnsi="Tahoma" w:cs="Tahoma"/>
                <w:szCs w:val="16"/>
                <w:shd w:val="clear" w:color="auto" w:fill="FFFFFF"/>
              </w:rPr>
            </w:pPr>
            <w:r w:rsidRPr="00CA5967">
              <w:rPr>
                <w:rFonts w:ascii="Tahoma" w:eastAsia="Arial Narrow" w:hAnsi="Tahoma" w:cs="Tahoma"/>
                <w:szCs w:val="16"/>
              </w:rPr>
              <w:t>Kľúčový používateľ (end user) navrhuje a definuje akceptačné kritériá, je zodpovedný za akceptačné testovanie a návrh na akceptáciu projektových produktov alebo projektových výstupov a návrh na spustenie do produkčnej prevádzky. Predkladá požiadavky na zmenu funkcionalít produktov a je súčasťou projektových tímov</w:t>
            </w:r>
          </w:p>
        </w:tc>
      </w:tr>
      <w:tr w:rsidR="00E96162" w:rsidRPr="00CA5967" w14:paraId="6266DF97" w14:textId="77777777" w:rsidTr="002F4F4B">
        <w:tc>
          <w:tcPr>
            <w:tcW w:w="1818" w:type="dxa"/>
            <w:shd w:val="clear" w:color="auto" w:fill="E7E6E6" w:themeFill="background2"/>
            <w:vAlign w:val="center"/>
          </w:tcPr>
          <w:p w14:paraId="3C29C166" w14:textId="77777777" w:rsidR="00E96162" w:rsidRPr="00CA5967" w:rsidRDefault="00E96162" w:rsidP="002F4F4B">
            <w:pPr>
              <w:rPr>
                <w:rFonts w:ascii="Tahoma" w:hAnsi="Tahoma" w:cs="Tahoma"/>
                <w:b/>
                <w:szCs w:val="16"/>
              </w:rPr>
            </w:pPr>
            <w:r w:rsidRPr="00CA5967">
              <w:rPr>
                <w:rFonts w:ascii="Tahoma" w:hAnsi="Tahoma" w:cs="Tahoma"/>
                <w:b/>
                <w:szCs w:val="16"/>
              </w:rPr>
              <w:t>Detailný popis rozsahu zodpovednosti, povinností a kompetencií</w:t>
            </w:r>
          </w:p>
        </w:tc>
        <w:tc>
          <w:tcPr>
            <w:tcW w:w="7244" w:type="dxa"/>
          </w:tcPr>
          <w:p w14:paraId="28ED4404" w14:textId="77777777" w:rsidR="00E96162" w:rsidRPr="00CA5967" w:rsidRDefault="00E96162" w:rsidP="002F4F4B">
            <w:pPr>
              <w:pStyle w:val="Default"/>
              <w:rPr>
                <w:rFonts w:ascii="Tahoma" w:hAnsi="Tahoma" w:cs="Tahoma"/>
                <w:color w:val="auto"/>
                <w:sz w:val="16"/>
                <w:szCs w:val="16"/>
              </w:rPr>
            </w:pPr>
          </w:p>
          <w:p w14:paraId="31571EC0" w14:textId="77777777" w:rsidR="00E96162" w:rsidRPr="00CA5967" w:rsidRDefault="00E96162" w:rsidP="002F4F4B">
            <w:pPr>
              <w:pStyle w:val="Default"/>
              <w:rPr>
                <w:rFonts w:ascii="Tahoma" w:hAnsi="Tahoma" w:cs="Tahoma"/>
                <w:color w:val="auto"/>
                <w:sz w:val="16"/>
                <w:szCs w:val="16"/>
              </w:rPr>
            </w:pPr>
            <w:r w:rsidRPr="00CA5967">
              <w:rPr>
                <w:rFonts w:ascii="Tahoma" w:hAnsi="Tahoma" w:cs="Tahoma"/>
                <w:color w:val="auto"/>
                <w:sz w:val="16"/>
                <w:szCs w:val="16"/>
              </w:rPr>
              <w:t>Zodpovedný za:</w:t>
            </w:r>
          </w:p>
          <w:p w14:paraId="764388A8" w14:textId="77777777" w:rsidR="00E96162" w:rsidRPr="00CA5967" w:rsidRDefault="00E96162" w:rsidP="00E96162">
            <w:pPr>
              <w:pStyle w:val="Default"/>
              <w:numPr>
                <w:ilvl w:val="0"/>
                <w:numId w:val="37"/>
              </w:numPr>
              <w:ind w:left="454"/>
              <w:rPr>
                <w:rFonts w:ascii="Tahoma" w:hAnsi="Tahoma" w:cs="Tahoma"/>
                <w:color w:val="auto"/>
                <w:sz w:val="16"/>
                <w:szCs w:val="16"/>
              </w:rPr>
            </w:pPr>
            <w:r w:rsidRPr="00CA5967">
              <w:rPr>
                <w:rFonts w:ascii="Tahoma" w:eastAsia="Times New Roman" w:hAnsi="Tahoma" w:cs="Tahoma"/>
                <w:color w:val="auto"/>
                <w:sz w:val="16"/>
                <w:szCs w:val="16"/>
              </w:rPr>
              <w:t>Návrh a špecifikáciu funkčných a technických požiadaviek</w:t>
            </w:r>
          </w:p>
          <w:p w14:paraId="17DE9E3A" w14:textId="77777777" w:rsidR="00E96162" w:rsidRPr="00CA5967" w:rsidRDefault="00E96162" w:rsidP="00E96162">
            <w:pPr>
              <w:pStyle w:val="Default"/>
              <w:numPr>
                <w:ilvl w:val="0"/>
                <w:numId w:val="37"/>
              </w:numPr>
              <w:ind w:left="454"/>
              <w:rPr>
                <w:rFonts w:ascii="Tahoma" w:hAnsi="Tahoma" w:cs="Tahoma"/>
                <w:color w:val="auto"/>
                <w:sz w:val="16"/>
                <w:szCs w:val="16"/>
              </w:rPr>
            </w:pPr>
            <w:r w:rsidRPr="00CA5967">
              <w:rPr>
                <w:rFonts w:ascii="Tahoma" w:hAnsi="Tahoma" w:cs="Tahoma"/>
                <w:sz w:val="16"/>
                <w:szCs w:val="16"/>
              </w:rPr>
              <w:t>Jednoznačnú špecifikáciu požiadaviek na jednotlivé projektové výstupy (špecializované produkty a výstupy) z pohľadu vecno-procesného a legislatívy</w:t>
            </w:r>
          </w:p>
          <w:p w14:paraId="5268E106" w14:textId="77777777" w:rsidR="00E96162" w:rsidRPr="00CA5967" w:rsidRDefault="00E96162" w:rsidP="00E96162">
            <w:pPr>
              <w:pStyle w:val="Default"/>
              <w:numPr>
                <w:ilvl w:val="0"/>
                <w:numId w:val="37"/>
              </w:numPr>
              <w:ind w:left="454"/>
              <w:rPr>
                <w:rFonts w:ascii="Tahoma" w:hAnsi="Tahoma" w:cs="Tahoma"/>
                <w:color w:val="auto"/>
                <w:sz w:val="16"/>
                <w:szCs w:val="16"/>
              </w:rPr>
            </w:pPr>
            <w:r w:rsidRPr="00CA5967">
              <w:rPr>
                <w:rFonts w:ascii="Tahoma" w:eastAsia="Times New Roman" w:hAnsi="Tahoma" w:cs="Tahoma"/>
                <w:color w:val="auto"/>
                <w:sz w:val="16"/>
                <w:szCs w:val="16"/>
              </w:rPr>
              <w:t>Vytvorenie špecifikácie, obsahu, kvalitatívnych a kvantitatívnych prínosov projektu,</w:t>
            </w:r>
          </w:p>
          <w:p w14:paraId="1C8D87BC" w14:textId="77777777" w:rsidR="00E96162" w:rsidRPr="00CA5967" w:rsidRDefault="00E96162" w:rsidP="00E96162">
            <w:pPr>
              <w:pStyle w:val="Default"/>
              <w:numPr>
                <w:ilvl w:val="0"/>
                <w:numId w:val="37"/>
              </w:numPr>
              <w:ind w:left="454"/>
              <w:rPr>
                <w:rFonts w:ascii="Tahoma" w:hAnsi="Tahoma" w:cs="Tahoma"/>
                <w:color w:val="auto"/>
                <w:sz w:val="16"/>
                <w:szCs w:val="16"/>
              </w:rPr>
            </w:pPr>
            <w:r w:rsidRPr="00CA5967">
              <w:rPr>
                <w:rFonts w:ascii="Tahoma" w:eastAsia="Times New Roman" w:hAnsi="Tahoma" w:cs="Tahoma"/>
                <w:color w:val="auto"/>
                <w:sz w:val="16"/>
                <w:szCs w:val="16"/>
              </w:rPr>
              <w:t xml:space="preserve">Špecifikáciu požiadaviek koncových používateľov na prínos systému </w:t>
            </w:r>
          </w:p>
          <w:p w14:paraId="7C9D07FE" w14:textId="77777777" w:rsidR="00E96162" w:rsidRPr="00CA5967" w:rsidRDefault="00E96162" w:rsidP="00E96162">
            <w:pPr>
              <w:pStyle w:val="Default"/>
              <w:numPr>
                <w:ilvl w:val="0"/>
                <w:numId w:val="37"/>
              </w:numPr>
              <w:ind w:left="454"/>
              <w:rPr>
                <w:rStyle w:val="apple-converted-space"/>
                <w:rFonts w:cs="Tahoma"/>
                <w:color w:val="auto"/>
                <w:sz w:val="16"/>
                <w:szCs w:val="16"/>
              </w:rPr>
            </w:pPr>
            <w:r w:rsidRPr="00CA5967">
              <w:rPr>
                <w:rFonts w:ascii="Tahoma" w:eastAsia="Times New Roman" w:hAnsi="Tahoma" w:cs="Tahoma"/>
                <w:color w:val="auto"/>
                <w:sz w:val="16"/>
                <w:szCs w:val="16"/>
              </w:rPr>
              <w:t>Špecifikáciu požiadaviek na bezpečnosť,</w:t>
            </w:r>
            <w:r w:rsidRPr="00CA5967">
              <w:rPr>
                <w:rStyle w:val="apple-converted-space"/>
                <w:rFonts w:eastAsia="Times New Roman" w:cs="Tahoma"/>
                <w:color w:val="auto"/>
                <w:sz w:val="16"/>
                <w:szCs w:val="16"/>
              </w:rPr>
              <w:t> </w:t>
            </w:r>
          </w:p>
          <w:p w14:paraId="2F488D2A" w14:textId="77777777" w:rsidR="00E96162" w:rsidRPr="00CA5967" w:rsidRDefault="00E96162" w:rsidP="00E96162">
            <w:pPr>
              <w:pStyle w:val="Default"/>
              <w:numPr>
                <w:ilvl w:val="0"/>
                <w:numId w:val="37"/>
              </w:numPr>
              <w:ind w:left="454"/>
              <w:rPr>
                <w:rFonts w:ascii="Tahoma" w:hAnsi="Tahoma" w:cs="Tahoma"/>
                <w:color w:val="auto"/>
                <w:sz w:val="16"/>
                <w:szCs w:val="16"/>
              </w:rPr>
            </w:pPr>
            <w:r w:rsidRPr="00CA5967">
              <w:rPr>
                <w:rFonts w:ascii="Tahoma" w:eastAsia="Times New Roman" w:hAnsi="Tahoma" w:cs="Tahoma"/>
                <w:color w:val="auto"/>
                <w:sz w:val="16"/>
                <w:szCs w:val="16"/>
              </w:rPr>
              <w:t>Návrh a definovanie akceptačných kritérií,</w:t>
            </w:r>
          </w:p>
          <w:p w14:paraId="0D5C61B2" w14:textId="77777777" w:rsidR="00E96162" w:rsidRPr="00CA5967" w:rsidRDefault="00E96162" w:rsidP="00E96162">
            <w:pPr>
              <w:pStyle w:val="Default"/>
              <w:numPr>
                <w:ilvl w:val="0"/>
                <w:numId w:val="37"/>
              </w:numPr>
              <w:ind w:left="454"/>
              <w:rPr>
                <w:rFonts w:ascii="Tahoma" w:hAnsi="Tahoma" w:cs="Tahoma"/>
                <w:color w:val="auto"/>
                <w:sz w:val="16"/>
                <w:szCs w:val="16"/>
              </w:rPr>
            </w:pPr>
            <w:r w:rsidRPr="00CA5967">
              <w:rPr>
                <w:rFonts w:ascii="Tahoma" w:eastAsia="Times New Roman" w:hAnsi="Tahoma" w:cs="Tahoma"/>
                <w:color w:val="auto"/>
                <w:sz w:val="16"/>
                <w:szCs w:val="16"/>
              </w:rPr>
              <w:t xml:space="preserve">Vykonanie </w:t>
            </w:r>
            <w:proofErr w:type="spellStart"/>
            <w:r w:rsidRPr="00CA5967">
              <w:rPr>
                <w:rFonts w:ascii="Tahoma" w:hAnsi="Tahoma" w:cs="Tahoma"/>
                <w:sz w:val="16"/>
                <w:szCs w:val="16"/>
              </w:rPr>
              <w:t>používateľského</w:t>
            </w:r>
            <w:proofErr w:type="spellEnd"/>
            <w:r w:rsidRPr="00CA5967">
              <w:rPr>
                <w:rFonts w:ascii="Tahoma" w:hAnsi="Tahoma" w:cs="Tahoma"/>
                <w:sz w:val="16"/>
                <w:szCs w:val="16"/>
              </w:rPr>
              <w:t xml:space="preserve"> testovania </w:t>
            </w:r>
            <w:proofErr w:type="spellStart"/>
            <w:r w:rsidRPr="00CA5967">
              <w:rPr>
                <w:rFonts w:ascii="Tahoma" w:hAnsi="Tahoma" w:cs="Tahoma"/>
                <w:sz w:val="16"/>
                <w:szCs w:val="16"/>
              </w:rPr>
              <w:t>funkčného</w:t>
            </w:r>
            <w:proofErr w:type="spellEnd"/>
            <w:r w:rsidRPr="00CA5967">
              <w:rPr>
                <w:rFonts w:ascii="Tahoma" w:hAnsi="Tahoma" w:cs="Tahoma"/>
                <w:sz w:val="16"/>
                <w:szCs w:val="16"/>
              </w:rPr>
              <w:t xml:space="preserve"> </w:t>
            </w:r>
            <w:proofErr w:type="spellStart"/>
            <w:r w:rsidRPr="00CA5967">
              <w:rPr>
                <w:rFonts w:ascii="Tahoma" w:hAnsi="Tahoma" w:cs="Tahoma"/>
                <w:sz w:val="16"/>
                <w:szCs w:val="16"/>
              </w:rPr>
              <w:t>používateľského</w:t>
            </w:r>
            <w:proofErr w:type="spellEnd"/>
            <w:r w:rsidRPr="00CA5967">
              <w:rPr>
                <w:rFonts w:ascii="Tahoma" w:hAnsi="Tahoma" w:cs="Tahoma"/>
                <w:sz w:val="16"/>
                <w:szCs w:val="16"/>
              </w:rPr>
              <w:t xml:space="preserve"> rozhrania </w:t>
            </w:r>
            <w:r w:rsidRPr="00CA5967">
              <w:rPr>
                <w:rFonts w:ascii="Tahoma" w:eastAsia="Times New Roman" w:hAnsi="Tahoma" w:cs="Tahoma"/>
                <w:color w:val="auto"/>
                <w:sz w:val="16"/>
                <w:szCs w:val="16"/>
              </w:rPr>
              <w:t>(UX testovania)</w:t>
            </w:r>
          </w:p>
          <w:p w14:paraId="2C1CB08C" w14:textId="77777777" w:rsidR="00E96162" w:rsidRPr="00CA5967" w:rsidRDefault="00E96162" w:rsidP="00E96162">
            <w:pPr>
              <w:pStyle w:val="Default"/>
              <w:numPr>
                <w:ilvl w:val="0"/>
                <w:numId w:val="37"/>
              </w:numPr>
              <w:ind w:left="454"/>
              <w:rPr>
                <w:rFonts w:ascii="Tahoma" w:hAnsi="Tahoma" w:cs="Tahoma"/>
                <w:color w:val="auto"/>
                <w:sz w:val="16"/>
                <w:szCs w:val="16"/>
              </w:rPr>
            </w:pPr>
            <w:r w:rsidRPr="00CA5967">
              <w:rPr>
                <w:rFonts w:ascii="Tahoma" w:hAnsi="Tahoma" w:cs="Tahoma"/>
                <w:color w:val="auto"/>
                <w:sz w:val="16"/>
                <w:szCs w:val="16"/>
              </w:rPr>
              <w:t>Finálne odsúhlasenie používateľského rozhrania</w:t>
            </w:r>
          </w:p>
          <w:p w14:paraId="63ADBE41" w14:textId="77777777" w:rsidR="00E96162" w:rsidRPr="00CA5967" w:rsidRDefault="00E96162" w:rsidP="00E96162">
            <w:pPr>
              <w:pStyle w:val="Default"/>
              <w:numPr>
                <w:ilvl w:val="0"/>
                <w:numId w:val="37"/>
              </w:numPr>
              <w:ind w:left="454"/>
              <w:rPr>
                <w:rFonts w:ascii="Tahoma" w:hAnsi="Tahoma" w:cs="Tahoma"/>
                <w:color w:val="auto"/>
                <w:sz w:val="16"/>
                <w:szCs w:val="16"/>
              </w:rPr>
            </w:pPr>
            <w:r w:rsidRPr="00CA5967">
              <w:rPr>
                <w:rFonts w:ascii="Tahoma" w:eastAsia="Times New Roman" w:hAnsi="Tahoma" w:cs="Tahoma"/>
                <w:color w:val="auto"/>
                <w:sz w:val="16"/>
                <w:szCs w:val="16"/>
              </w:rPr>
              <w:t>Vykonanie akceptačného testovania (UAT)</w:t>
            </w:r>
          </w:p>
          <w:p w14:paraId="1B68A3D3" w14:textId="77777777" w:rsidR="00E96162" w:rsidRPr="00CA5967" w:rsidRDefault="00E96162" w:rsidP="00E96162">
            <w:pPr>
              <w:pStyle w:val="Default"/>
              <w:numPr>
                <w:ilvl w:val="0"/>
                <w:numId w:val="37"/>
              </w:numPr>
              <w:ind w:left="454"/>
              <w:rPr>
                <w:rFonts w:ascii="Tahoma" w:hAnsi="Tahoma" w:cs="Tahoma"/>
                <w:color w:val="auto"/>
                <w:sz w:val="16"/>
                <w:szCs w:val="16"/>
              </w:rPr>
            </w:pPr>
            <w:r w:rsidRPr="00CA5967">
              <w:rPr>
                <w:rFonts w:ascii="Tahoma" w:eastAsia="Times New Roman" w:hAnsi="Tahoma" w:cs="Tahoma"/>
                <w:color w:val="auto"/>
                <w:sz w:val="16"/>
                <w:szCs w:val="16"/>
              </w:rPr>
              <w:t>Finálne odsúhlasenie a  akceptáciu manažérskych a špecializovaných produktov alebo projektových výstupov</w:t>
            </w:r>
          </w:p>
          <w:p w14:paraId="186191D3" w14:textId="77777777" w:rsidR="00E96162" w:rsidRPr="00CA5967" w:rsidRDefault="00E96162" w:rsidP="00E96162">
            <w:pPr>
              <w:pStyle w:val="Default"/>
              <w:numPr>
                <w:ilvl w:val="0"/>
                <w:numId w:val="37"/>
              </w:numPr>
              <w:ind w:left="454"/>
              <w:rPr>
                <w:rStyle w:val="apple-converted-space"/>
                <w:rFonts w:cs="Tahoma"/>
                <w:color w:val="auto"/>
                <w:sz w:val="16"/>
                <w:szCs w:val="16"/>
              </w:rPr>
            </w:pPr>
            <w:r w:rsidRPr="00CA5967">
              <w:rPr>
                <w:rFonts w:ascii="Tahoma" w:eastAsia="Times New Roman" w:hAnsi="Tahoma" w:cs="Tahoma"/>
                <w:color w:val="auto"/>
                <w:sz w:val="16"/>
                <w:szCs w:val="16"/>
              </w:rPr>
              <w:t>Finálny návrh na spustenie do produkčnej prevádzky,</w:t>
            </w:r>
            <w:r w:rsidRPr="00CA5967">
              <w:rPr>
                <w:rStyle w:val="apple-converted-space"/>
                <w:rFonts w:eastAsia="Times New Roman" w:cs="Tahoma"/>
                <w:color w:val="auto"/>
                <w:sz w:val="16"/>
                <w:szCs w:val="16"/>
              </w:rPr>
              <w:t> </w:t>
            </w:r>
          </w:p>
          <w:p w14:paraId="7223F9A8" w14:textId="77777777" w:rsidR="00E96162" w:rsidRPr="00CA5967" w:rsidRDefault="00E96162" w:rsidP="00E96162">
            <w:pPr>
              <w:pStyle w:val="Default"/>
              <w:numPr>
                <w:ilvl w:val="0"/>
                <w:numId w:val="37"/>
              </w:numPr>
              <w:ind w:left="454"/>
              <w:rPr>
                <w:rFonts w:ascii="Tahoma" w:hAnsi="Tahoma" w:cs="Tahoma"/>
                <w:color w:val="auto"/>
                <w:sz w:val="16"/>
                <w:szCs w:val="16"/>
              </w:rPr>
            </w:pPr>
            <w:r w:rsidRPr="00CA5967">
              <w:rPr>
                <w:rFonts w:ascii="Tahoma" w:eastAsia="Times New Roman" w:hAnsi="Tahoma" w:cs="Tahoma"/>
                <w:color w:val="auto"/>
                <w:sz w:val="16"/>
                <w:szCs w:val="16"/>
              </w:rPr>
              <w:t>Predkladanie požiadaviek na zmenu funkcionalít produktov</w:t>
            </w:r>
          </w:p>
          <w:p w14:paraId="692D9019" w14:textId="77777777" w:rsidR="00E96162" w:rsidRPr="00CA5967" w:rsidRDefault="00E96162" w:rsidP="00E96162">
            <w:pPr>
              <w:pStyle w:val="Default"/>
              <w:numPr>
                <w:ilvl w:val="0"/>
                <w:numId w:val="37"/>
              </w:numPr>
              <w:ind w:left="454"/>
              <w:rPr>
                <w:rFonts w:ascii="Tahoma" w:hAnsi="Tahoma" w:cs="Tahoma"/>
                <w:color w:val="auto"/>
                <w:sz w:val="16"/>
                <w:szCs w:val="16"/>
              </w:rPr>
            </w:pPr>
            <w:r w:rsidRPr="00CA5967">
              <w:rPr>
                <w:rFonts w:ascii="Tahoma" w:hAnsi="Tahoma" w:cs="Tahoma"/>
                <w:color w:val="auto"/>
                <w:sz w:val="16"/>
                <w:szCs w:val="16"/>
              </w:rPr>
              <w:t>Ak</w:t>
            </w:r>
            <w:r w:rsidRPr="00CA5967">
              <w:rPr>
                <w:rFonts w:ascii="Tahoma" w:eastAsia="Times New Roman" w:hAnsi="Tahoma" w:cs="Tahoma"/>
                <w:color w:val="auto"/>
                <w:sz w:val="16"/>
                <w:szCs w:val="16"/>
              </w:rPr>
              <w:t xml:space="preserve">tívnu účasť v projektových tímoch a spoluprácu na </w:t>
            </w:r>
            <w:r w:rsidRPr="00CA5967">
              <w:rPr>
                <w:rFonts w:ascii="Tahoma" w:hAnsi="Tahoma" w:cs="Tahoma"/>
                <w:color w:val="auto"/>
                <w:sz w:val="16"/>
                <w:szCs w:val="16"/>
              </w:rPr>
              <w:t xml:space="preserve">vypracovaní manažérskej a špecializovanej dokumentácie a produktov v minimálnom rozsahu určenom Vyhláškou 85/2020 </w:t>
            </w:r>
            <w:proofErr w:type="spellStart"/>
            <w:r w:rsidRPr="00CA5967">
              <w:rPr>
                <w:rFonts w:ascii="Tahoma" w:hAnsi="Tahoma" w:cs="Tahoma"/>
                <w:color w:val="auto"/>
                <w:sz w:val="16"/>
                <w:szCs w:val="16"/>
              </w:rPr>
              <w:t>Z.z</w:t>
            </w:r>
            <w:proofErr w:type="spellEnd"/>
            <w:r w:rsidRPr="00CA5967">
              <w:rPr>
                <w:rFonts w:ascii="Tahoma" w:hAnsi="Tahoma" w:cs="Tahoma"/>
                <w:color w:val="auto"/>
                <w:sz w:val="16"/>
                <w:szCs w:val="16"/>
              </w:rPr>
              <w:t>., Prílohou č.1</w:t>
            </w:r>
          </w:p>
          <w:p w14:paraId="13FE08D8" w14:textId="77777777" w:rsidR="00E96162" w:rsidRPr="00CA5967" w:rsidRDefault="00E96162" w:rsidP="00E96162">
            <w:pPr>
              <w:pStyle w:val="Default"/>
              <w:numPr>
                <w:ilvl w:val="0"/>
                <w:numId w:val="37"/>
              </w:numPr>
              <w:ind w:left="454"/>
              <w:rPr>
                <w:rFonts w:ascii="Tahoma" w:hAnsi="Tahoma" w:cs="Tahoma"/>
                <w:color w:val="auto"/>
                <w:sz w:val="16"/>
                <w:szCs w:val="16"/>
              </w:rPr>
            </w:pPr>
            <w:r w:rsidRPr="00CA5967">
              <w:rPr>
                <w:rFonts w:ascii="Tahoma" w:hAnsi="Tahoma" w:cs="Tahoma"/>
                <w:color w:val="auto"/>
                <w:sz w:val="16"/>
                <w:szCs w:val="16"/>
              </w:rPr>
              <w:t>Plnenie pokynov projektového manažéra a dohôd zo stretnutí projektového tímu</w:t>
            </w:r>
          </w:p>
          <w:p w14:paraId="13A60051" w14:textId="77777777" w:rsidR="00E96162" w:rsidRPr="00CA5967" w:rsidRDefault="00E96162" w:rsidP="002F4F4B">
            <w:pPr>
              <w:pStyle w:val="Default"/>
              <w:ind w:left="426"/>
              <w:rPr>
                <w:rFonts w:ascii="Tahoma" w:hAnsi="Tahoma" w:cs="Tahoma"/>
                <w:color w:val="auto"/>
                <w:sz w:val="16"/>
                <w:szCs w:val="16"/>
              </w:rPr>
            </w:pPr>
          </w:p>
        </w:tc>
      </w:tr>
    </w:tbl>
    <w:p w14:paraId="1F9C9E97" w14:textId="77777777" w:rsidR="00E96162" w:rsidRDefault="00E96162" w:rsidP="00E96162"/>
    <w:p w14:paraId="567CCE90" w14:textId="77777777" w:rsidR="00E96162" w:rsidRDefault="00E96162" w:rsidP="00E96162"/>
    <w:tbl>
      <w:tblPr>
        <w:tblStyle w:val="Mriekatabuky"/>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18"/>
        <w:gridCol w:w="7244"/>
      </w:tblGrid>
      <w:tr w:rsidR="00E96162" w:rsidRPr="00CA5967" w14:paraId="1E4B7271" w14:textId="77777777" w:rsidTr="002F4F4B">
        <w:tc>
          <w:tcPr>
            <w:tcW w:w="1818" w:type="dxa"/>
            <w:shd w:val="clear" w:color="auto" w:fill="E7E6E6" w:themeFill="background2"/>
            <w:vAlign w:val="center"/>
          </w:tcPr>
          <w:p w14:paraId="0D0D3DA3" w14:textId="77777777" w:rsidR="00E96162" w:rsidRPr="00CA5967" w:rsidRDefault="00E96162" w:rsidP="002F4F4B">
            <w:pPr>
              <w:rPr>
                <w:rFonts w:ascii="Tahoma" w:hAnsi="Tahoma" w:cs="Tahoma"/>
                <w:b/>
                <w:szCs w:val="16"/>
              </w:rPr>
            </w:pPr>
            <w:r w:rsidRPr="00CA5967">
              <w:rPr>
                <w:rFonts w:ascii="Tahoma" w:hAnsi="Tahoma" w:cs="Tahoma"/>
                <w:b/>
                <w:szCs w:val="16"/>
              </w:rPr>
              <w:t>Projektová rola:</w:t>
            </w:r>
          </w:p>
        </w:tc>
        <w:tc>
          <w:tcPr>
            <w:tcW w:w="7244" w:type="dxa"/>
          </w:tcPr>
          <w:p w14:paraId="50024917" w14:textId="77777777" w:rsidR="00E96162" w:rsidRPr="00CA5967" w:rsidRDefault="00E96162" w:rsidP="002F4F4B">
            <w:pPr>
              <w:rPr>
                <w:rFonts w:ascii="Tahoma" w:hAnsi="Tahoma" w:cs="Tahoma"/>
                <w:b/>
                <w:szCs w:val="16"/>
              </w:rPr>
            </w:pPr>
          </w:p>
          <w:p w14:paraId="02BADE03" w14:textId="77777777" w:rsidR="00E96162" w:rsidRPr="00CA5967" w:rsidRDefault="00E96162" w:rsidP="002F4F4B">
            <w:pPr>
              <w:rPr>
                <w:rFonts w:ascii="Tahoma" w:hAnsi="Tahoma" w:cs="Tahoma"/>
                <w:b/>
                <w:szCs w:val="16"/>
              </w:rPr>
            </w:pPr>
            <w:r w:rsidRPr="00CA5967">
              <w:rPr>
                <w:rFonts w:ascii="Tahoma" w:hAnsi="Tahoma" w:cs="Tahoma"/>
                <w:b/>
                <w:szCs w:val="16"/>
              </w:rPr>
              <w:t xml:space="preserve">VLASTNÍK PROCESOV </w:t>
            </w:r>
            <w:r w:rsidRPr="00CA5967">
              <w:rPr>
                <w:rFonts w:ascii="Tahoma" w:hAnsi="Tahoma" w:cs="Tahoma"/>
                <w:szCs w:val="16"/>
              </w:rPr>
              <w:t>(biznis vlastník)</w:t>
            </w:r>
          </w:p>
          <w:p w14:paraId="55E3C6B8" w14:textId="77777777" w:rsidR="00E96162" w:rsidRPr="00CA5967" w:rsidRDefault="00E96162" w:rsidP="002F4F4B">
            <w:pPr>
              <w:rPr>
                <w:rFonts w:ascii="Tahoma" w:hAnsi="Tahoma" w:cs="Tahoma"/>
                <w:szCs w:val="16"/>
              </w:rPr>
            </w:pPr>
          </w:p>
        </w:tc>
      </w:tr>
      <w:tr w:rsidR="00E96162" w:rsidRPr="00CA5967" w14:paraId="6B2C8CA3" w14:textId="77777777" w:rsidTr="002F4F4B">
        <w:tc>
          <w:tcPr>
            <w:tcW w:w="1818" w:type="dxa"/>
            <w:shd w:val="clear" w:color="auto" w:fill="E7E6E6" w:themeFill="background2"/>
            <w:vAlign w:val="center"/>
          </w:tcPr>
          <w:p w14:paraId="4F720B41" w14:textId="77777777" w:rsidR="00E96162" w:rsidRPr="00CA5967" w:rsidRDefault="00E96162" w:rsidP="002F4F4B">
            <w:pPr>
              <w:rPr>
                <w:rFonts w:ascii="Tahoma" w:hAnsi="Tahoma" w:cs="Tahoma"/>
                <w:b/>
                <w:szCs w:val="16"/>
              </w:rPr>
            </w:pPr>
            <w:r w:rsidRPr="00CA5967">
              <w:rPr>
                <w:rFonts w:ascii="Tahoma" w:hAnsi="Tahoma" w:cs="Tahoma"/>
                <w:b/>
                <w:szCs w:val="16"/>
              </w:rPr>
              <w:t>Stručný popis:</w:t>
            </w:r>
          </w:p>
        </w:tc>
        <w:tc>
          <w:tcPr>
            <w:tcW w:w="7244" w:type="dxa"/>
          </w:tcPr>
          <w:p w14:paraId="65268AE9" w14:textId="77777777" w:rsidR="00E96162" w:rsidRPr="00CA5967" w:rsidRDefault="00E96162" w:rsidP="00E96162">
            <w:pPr>
              <w:pStyle w:val="Zkladntext"/>
              <w:numPr>
                <w:ilvl w:val="0"/>
                <w:numId w:val="45"/>
              </w:numPr>
              <w:spacing w:after="0"/>
              <w:ind w:left="454"/>
              <w:rPr>
                <w:rFonts w:ascii="Tahoma" w:hAnsi="Tahoma" w:cs="Tahoma"/>
                <w:szCs w:val="16"/>
              </w:rPr>
            </w:pPr>
            <w:r w:rsidRPr="00CA5967">
              <w:rPr>
                <w:rFonts w:ascii="Tahoma" w:hAnsi="Tahoma" w:cs="Tahoma"/>
                <w:szCs w:val="16"/>
              </w:rPr>
              <w:t xml:space="preserve">zodpovedá </w:t>
            </w:r>
            <w:r w:rsidRPr="00CA5967">
              <w:rPr>
                <w:rFonts w:ascii="Tahoma" w:hAnsi="Tahoma" w:cs="Tahoma"/>
                <w:bCs/>
                <w:szCs w:val="16"/>
              </w:rPr>
              <w:t xml:space="preserve">za </w:t>
            </w:r>
            <w:r w:rsidRPr="00CA5967">
              <w:rPr>
                <w:rFonts w:ascii="Tahoma" w:hAnsi="Tahoma" w:cs="Tahoma"/>
                <w:szCs w:val="16"/>
              </w:rPr>
              <w:t>proces - jeho výstupy i celkový priebeh poskytnutia služby alebo produktu konečnému užívateľovi. Kľúčová rola na strane zákazníka (verejného obstarávateľa), ktorá schvaľuje biznis požiadavky a zodpovedá za výsledné riešenie, prínos požadovanú hodnotu a naplnenie merateľných ukazovateľov. Úlohou tejto roly je definovať na užívateľa orientované položky (user-</w:t>
            </w:r>
            <w:proofErr w:type="spellStart"/>
            <w:r w:rsidRPr="00CA5967">
              <w:rPr>
                <w:rFonts w:ascii="Tahoma" w:hAnsi="Tahoma" w:cs="Tahoma"/>
                <w:szCs w:val="16"/>
              </w:rPr>
              <w:t>stories</w:t>
            </w:r>
            <w:proofErr w:type="spellEnd"/>
            <w:r w:rsidRPr="00CA5967">
              <w:rPr>
                <w:rFonts w:ascii="Tahoma" w:hAnsi="Tahoma" w:cs="Tahoma"/>
                <w:szCs w:val="16"/>
              </w:rPr>
              <w:t xml:space="preserve">), ktoré budú zaradzované a </w:t>
            </w:r>
            <w:proofErr w:type="spellStart"/>
            <w:r w:rsidRPr="00CA5967">
              <w:rPr>
                <w:rFonts w:ascii="Tahoma" w:hAnsi="Tahoma" w:cs="Tahoma"/>
                <w:szCs w:val="16"/>
              </w:rPr>
              <w:t>prioritizované</w:t>
            </w:r>
            <w:proofErr w:type="spellEnd"/>
            <w:r w:rsidRPr="00CA5967">
              <w:rPr>
                <w:rFonts w:ascii="Tahoma" w:hAnsi="Tahoma" w:cs="Tahoma"/>
                <w:szCs w:val="16"/>
              </w:rPr>
              <w:t xml:space="preserve"> v produktovom zásobníku. Zodpovedá za priebežné posudzovanie vecných výstupov dodávateľa v rámci analýzy, návrhu riešenia vrátane DNR z pohľadu analýzy a návrhu riešenia aplikácii IS.</w:t>
            </w:r>
          </w:p>
          <w:p w14:paraId="12AC05BB" w14:textId="77777777" w:rsidR="00E96162" w:rsidRPr="00CA5967" w:rsidRDefault="00E96162" w:rsidP="002F4F4B">
            <w:pPr>
              <w:pStyle w:val="Zkladntext"/>
              <w:spacing w:after="0"/>
              <w:ind w:left="454"/>
              <w:rPr>
                <w:rFonts w:ascii="Tahoma" w:hAnsi="Tahoma" w:cs="Tahoma"/>
                <w:szCs w:val="16"/>
              </w:rPr>
            </w:pPr>
          </w:p>
          <w:p w14:paraId="6C649ECA" w14:textId="77777777" w:rsidR="00E96162" w:rsidRPr="00CA5967" w:rsidRDefault="00E96162" w:rsidP="00E96162">
            <w:pPr>
              <w:pStyle w:val="Zkladntext"/>
              <w:numPr>
                <w:ilvl w:val="0"/>
                <w:numId w:val="45"/>
              </w:numPr>
              <w:spacing w:after="0"/>
              <w:ind w:left="454"/>
              <w:rPr>
                <w:rFonts w:ascii="Tahoma" w:hAnsi="Tahoma" w:cs="Tahoma"/>
                <w:szCs w:val="16"/>
              </w:rPr>
            </w:pPr>
            <w:r w:rsidRPr="00CA5967">
              <w:rPr>
                <w:rFonts w:ascii="Tahoma" w:eastAsia="Arial Narrow" w:hAnsi="Tahoma" w:cs="Tahoma"/>
                <w:szCs w:val="16"/>
              </w:rPr>
              <w:t>zodpovedný za</w:t>
            </w:r>
            <w:r w:rsidRPr="00CA5967">
              <w:rPr>
                <w:rFonts w:ascii="Tahoma" w:hAnsi="Tahoma" w:cs="Tahoma"/>
                <w:szCs w:val="16"/>
              </w:rPr>
              <w:t xml:space="preserve"> schválenie funkčných a technických požiadaviek, potreby, obsahu, kvalitatívnych a kvantitatívnych prínosov projektu. Definuje očakávania na kvalitu projektu, kvalitu projektových produktov, prínosy pre koncových používateľov a požiadavky na bezpečnosť. Definuje merateľné výkonnostné ukazovatele projektov a prvkov. Vlastník procesov schvaľuje  akceptačné kritériá, rozsah a kvalitu dodávaných projektových výstupov pri dosiahnutí platobných míľnikov, odsúhlasuje spustenie výstupov projektu do produkčnej prevádzky a dostupnosť ľudských zdrojov alokovaných na realizáciu projektu.</w:t>
            </w:r>
          </w:p>
        </w:tc>
      </w:tr>
      <w:tr w:rsidR="00E96162" w:rsidRPr="00CA5967" w14:paraId="7013736F" w14:textId="77777777" w:rsidTr="002F4F4B">
        <w:tc>
          <w:tcPr>
            <w:tcW w:w="1818" w:type="dxa"/>
            <w:shd w:val="clear" w:color="auto" w:fill="E7E6E6" w:themeFill="background2"/>
            <w:vAlign w:val="center"/>
          </w:tcPr>
          <w:p w14:paraId="271C4094" w14:textId="77777777" w:rsidR="00E96162" w:rsidRPr="00CA5967" w:rsidRDefault="00E96162" w:rsidP="002F4F4B">
            <w:pPr>
              <w:rPr>
                <w:rFonts w:ascii="Tahoma" w:hAnsi="Tahoma" w:cs="Tahoma"/>
                <w:b/>
                <w:szCs w:val="16"/>
              </w:rPr>
            </w:pPr>
            <w:r w:rsidRPr="00CA5967">
              <w:rPr>
                <w:rFonts w:ascii="Tahoma" w:hAnsi="Tahoma" w:cs="Tahoma"/>
                <w:b/>
                <w:szCs w:val="16"/>
              </w:rPr>
              <w:t>Detailný popis rozsahu zodpovednosti, povinností a kompetencií</w:t>
            </w:r>
          </w:p>
        </w:tc>
        <w:tc>
          <w:tcPr>
            <w:tcW w:w="7244" w:type="dxa"/>
          </w:tcPr>
          <w:p w14:paraId="01E62EE2" w14:textId="77777777" w:rsidR="00E96162" w:rsidRPr="00CA5967" w:rsidRDefault="00E96162" w:rsidP="002F4F4B">
            <w:pPr>
              <w:pStyle w:val="Default"/>
              <w:rPr>
                <w:rFonts w:ascii="Tahoma" w:hAnsi="Tahoma" w:cs="Tahoma"/>
                <w:color w:val="auto"/>
                <w:sz w:val="16"/>
                <w:szCs w:val="16"/>
              </w:rPr>
            </w:pPr>
            <w:r w:rsidRPr="00CA5967">
              <w:rPr>
                <w:rFonts w:ascii="Tahoma" w:hAnsi="Tahoma" w:cs="Tahoma"/>
                <w:color w:val="auto"/>
                <w:sz w:val="16"/>
                <w:szCs w:val="16"/>
              </w:rPr>
              <w:t>Zodpovedný za:</w:t>
            </w:r>
          </w:p>
          <w:p w14:paraId="76A141A8" w14:textId="77777777" w:rsidR="00E96162" w:rsidRPr="00CA5967" w:rsidRDefault="00E96162" w:rsidP="00E96162">
            <w:pPr>
              <w:pStyle w:val="Zkladntext"/>
              <w:numPr>
                <w:ilvl w:val="0"/>
                <w:numId w:val="44"/>
              </w:numPr>
              <w:spacing w:after="0"/>
              <w:ind w:left="454"/>
              <w:jc w:val="both"/>
              <w:rPr>
                <w:rFonts w:ascii="Tahoma" w:hAnsi="Tahoma" w:cs="Tahoma"/>
                <w:szCs w:val="16"/>
              </w:rPr>
            </w:pPr>
            <w:r w:rsidRPr="00CA5967">
              <w:rPr>
                <w:rFonts w:ascii="Tahoma" w:hAnsi="Tahoma" w:cs="Tahoma"/>
                <w:szCs w:val="16"/>
              </w:rPr>
              <w:t>Realizáciu dohľadu nad súladom projektových výstupov s požiadavkami koncových používateľov.</w:t>
            </w:r>
          </w:p>
          <w:p w14:paraId="2360B4A9" w14:textId="77777777" w:rsidR="00E96162" w:rsidRPr="00CA5967" w:rsidRDefault="00E96162" w:rsidP="00E96162">
            <w:pPr>
              <w:pStyle w:val="Zkladntext"/>
              <w:numPr>
                <w:ilvl w:val="0"/>
                <w:numId w:val="43"/>
              </w:numPr>
              <w:spacing w:after="0"/>
              <w:ind w:left="454"/>
              <w:jc w:val="both"/>
              <w:rPr>
                <w:rFonts w:ascii="Tahoma" w:hAnsi="Tahoma" w:cs="Tahoma"/>
                <w:szCs w:val="16"/>
              </w:rPr>
            </w:pPr>
            <w:r w:rsidRPr="00CA5967">
              <w:rPr>
                <w:rFonts w:ascii="Tahoma" w:hAnsi="Tahoma" w:cs="Tahoma"/>
                <w:szCs w:val="16"/>
              </w:rPr>
              <w:t>Spoluprácu pri riešení odpovedí na otvorené otázky  a riziká projektu.</w:t>
            </w:r>
          </w:p>
          <w:p w14:paraId="4FFF6DB8" w14:textId="77777777" w:rsidR="00E96162" w:rsidRPr="00CA5967" w:rsidRDefault="00E96162" w:rsidP="00E96162">
            <w:pPr>
              <w:pStyle w:val="Zkladntext"/>
              <w:numPr>
                <w:ilvl w:val="0"/>
                <w:numId w:val="42"/>
              </w:numPr>
              <w:spacing w:after="0"/>
              <w:ind w:left="454"/>
              <w:jc w:val="both"/>
              <w:rPr>
                <w:rFonts w:ascii="Tahoma" w:hAnsi="Tahoma" w:cs="Tahoma"/>
                <w:szCs w:val="16"/>
              </w:rPr>
            </w:pPr>
            <w:r w:rsidRPr="00CA5967">
              <w:rPr>
                <w:rFonts w:ascii="Tahoma" w:hAnsi="Tahoma" w:cs="Tahoma"/>
                <w:szCs w:val="16"/>
              </w:rPr>
              <w:t>Posudzovanie, pripomienkovanie, testovanie a protokolárne odsúhlasovanie projektových výstupov v príslušnej oblasti (v biznis procese) po vecnej stránke (najmä procesnej a legislatívnej)</w:t>
            </w:r>
          </w:p>
          <w:p w14:paraId="1520F9C6" w14:textId="77777777" w:rsidR="00E96162" w:rsidRPr="00CA5967" w:rsidRDefault="00E96162" w:rsidP="00E96162">
            <w:pPr>
              <w:pStyle w:val="Zkladntext"/>
              <w:numPr>
                <w:ilvl w:val="0"/>
                <w:numId w:val="41"/>
              </w:numPr>
              <w:spacing w:after="0"/>
              <w:ind w:left="454"/>
              <w:jc w:val="both"/>
              <w:rPr>
                <w:rFonts w:ascii="Tahoma" w:hAnsi="Tahoma" w:cs="Tahoma"/>
                <w:szCs w:val="16"/>
              </w:rPr>
            </w:pPr>
            <w:r w:rsidRPr="00CA5967">
              <w:rPr>
                <w:rFonts w:ascii="Tahoma" w:hAnsi="Tahoma" w:cs="Tahoma"/>
                <w:szCs w:val="16"/>
              </w:rPr>
              <w:t>Riešenie problémov a požiadaviek  v spolupráci s odbornými garantmi,</w:t>
            </w:r>
          </w:p>
          <w:p w14:paraId="2D1AD0CF" w14:textId="77777777" w:rsidR="00E96162" w:rsidRPr="00CA5967" w:rsidRDefault="00E96162" w:rsidP="00E96162">
            <w:pPr>
              <w:pStyle w:val="Zkladntext"/>
              <w:numPr>
                <w:ilvl w:val="0"/>
                <w:numId w:val="41"/>
              </w:numPr>
              <w:spacing w:after="0"/>
              <w:ind w:left="454"/>
              <w:jc w:val="both"/>
              <w:rPr>
                <w:rFonts w:ascii="Tahoma" w:hAnsi="Tahoma" w:cs="Tahoma"/>
                <w:szCs w:val="16"/>
              </w:rPr>
            </w:pPr>
            <w:r w:rsidRPr="00CA5967">
              <w:rPr>
                <w:rFonts w:ascii="Tahoma" w:hAnsi="Tahoma" w:cs="Tahoma"/>
                <w:szCs w:val="16"/>
              </w:rPr>
              <w:t>Spoluprácu pri špecifikácii a poskytuje súčinnosť pri riešení zmenových požiadaviek</w:t>
            </w:r>
          </w:p>
          <w:p w14:paraId="78C971A8" w14:textId="77777777" w:rsidR="00E96162" w:rsidRPr="00CA5967" w:rsidRDefault="00E96162" w:rsidP="00E96162">
            <w:pPr>
              <w:pStyle w:val="Odsekzoznamu"/>
              <w:numPr>
                <w:ilvl w:val="0"/>
                <w:numId w:val="40"/>
              </w:numPr>
              <w:autoSpaceDE w:val="0"/>
              <w:autoSpaceDN w:val="0"/>
              <w:adjustRightInd w:val="0"/>
              <w:spacing w:after="0"/>
              <w:ind w:left="454"/>
              <w:jc w:val="both"/>
              <w:rPr>
                <w:rFonts w:ascii="Tahoma" w:hAnsi="Tahoma" w:cs="Tahoma"/>
                <w:szCs w:val="16"/>
              </w:rPr>
            </w:pPr>
            <w:r w:rsidRPr="00CA5967">
              <w:rPr>
                <w:rFonts w:ascii="Tahoma" w:hAnsi="Tahoma" w:cs="Tahoma"/>
                <w:szCs w:val="16"/>
              </w:rPr>
              <w:t>Schválenie funkčných a technických požiadaviek, potreby, obsahu, kvalitatívnych a kvantitatívnych prínosov projektu z pohľadu používateľov koncového produktu</w:t>
            </w:r>
          </w:p>
          <w:p w14:paraId="631A3FC7" w14:textId="77777777" w:rsidR="00E96162" w:rsidRPr="00CA5967" w:rsidRDefault="00E96162" w:rsidP="00E96162">
            <w:pPr>
              <w:pStyle w:val="Odsekzoznamu"/>
              <w:numPr>
                <w:ilvl w:val="0"/>
                <w:numId w:val="40"/>
              </w:numPr>
              <w:autoSpaceDE w:val="0"/>
              <w:autoSpaceDN w:val="0"/>
              <w:adjustRightInd w:val="0"/>
              <w:spacing w:after="0"/>
              <w:ind w:left="454"/>
              <w:jc w:val="both"/>
              <w:rPr>
                <w:rFonts w:ascii="Tahoma" w:hAnsi="Tahoma" w:cs="Tahoma"/>
                <w:szCs w:val="16"/>
              </w:rPr>
            </w:pPr>
            <w:r w:rsidRPr="00CA5967">
              <w:rPr>
                <w:rFonts w:ascii="Tahoma" w:hAnsi="Tahoma" w:cs="Tahoma"/>
                <w:szCs w:val="16"/>
              </w:rPr>
              <w:t>Definovanie očakávaní na kvalitu projektu, kritérií kvality projektových produktov, prínosov pre koncových používateľova požiadaviek na bezpečnosť,</w:t>
            </w:r>
          </w:p>
          <w:p w14:paraId="010D97FA" w14:textId="77777777" w:rsidR="00E96162" w:rsidRPr="00CA5967" w:rsidRDefault="00E96162" w:rsidP="00E96162">
            <w:pPr>
              <w:pStyle w:val="Odsekzoznamu"/>
              <w:numPr>
                <w:ilvl w:val="0"/>
                <w:numId w:val="40"/>
              </w:numPr>
              <w:autoSpaceDE w:val="0"/>
              <w:autoSpaceDN w:val="0"/>
              <w:adjustRightInd w:val="0"/>
              <w:spacing w:after="0"/>
              <w:ind w:left="454"/>
              <w:jc w:val="both"/>
              <w:rPr>
                <w:rFonts w:ascii="Tahoma" w:hAnsi="Tahoma" w:cs="Tahoma"/>
                <w:szCs w:val="16"/>
              </w:rPr>
            </w:pPr>
            <w:r w:rsidRPr="00CA5967">
              <w:rPr>
                <w:rFonts w:ascii="Tahoma" w:hAnsi="Tahoma" w:cs="Tahoma"/>
                <w:szCs w:val="16"/>
              </w:rPr>
              <w:t>Definovanie merateľných výkonnostných ukazovateľov projektov a prvkov,</w:t>
            </w:r>
          </w:p>
          <w:p w14:paraId="018C0DC4" w14:textId="77777777" w:rsidR="00E96162" w:rsidRPr="00CA5967" w:rsidRDefault="00E96162" w:rsidP="00E96162">
            <w:pPr>
              <w:pStyle w:val="Odsekzoznamu"/>
              <w:numPr>
                <w:ilvl w:val="0"/>
                <w:numId w:val="40"/>
              </w:numPr>
              <w:autoSpaceDE w:val="0"/>
              <w:autoSpaceDN w:val="0"/>
              <w:adjustRightInd w:val="0"/>
              <w:spacing w:after="0"/>
              <w:ind w:left="454"/>
              <w:jc w:val="both"/>
              <w:rPr>
                <w:rFonts w:ascii="Tahoma" w:hAnsi="Tahoma" w:cs="Tahoma"/>
                <w:szCs w:val="16"/>
              </w:rPr>
            </w:pPr>
            <w:r w:rsidRPr="00CA5967">
              <w:rPr>
                <w:rFonts w:ascii="Tahoma" w:hAnsi="Tahoma" w:cs="Tahoma"/>
                <w:szCs w:val="16"/>
              </w:rPr>
              <w:t>Sledovanie a odsúhlasovanie nákladovosti, efektívnosti vynakladania finančných prostriedkov a priebežné monitorovanie a kontrolu odôvodnenia projektu (BC/CBA)</w:t>
            </w:r>
          </w:p>
          <w:p w14:paraId="74F8D7AA" w14:textId="77777777" w:rsidR="00E96162" w:rsidRPr="00CA5967" w:rsidRDefault="00E96162" w:rsidP="00E96162">
            <w:pPr>
              <w:pStyle w:val="Odsekzoznamu"/>
              <w:numPr>
                <w:ilvl w:val="0"/>
                <w:numId w:val="40"/>
              </w:numPr>
              <w:autoSpaceDE w:val="0"/>
              <w:autoSpaceDN w:val="0"/>
              <w:adjustRightInd w:val="0"/>
              <w:spacing w:after="0"/>
              <w:ind w:left="454"/>
              <w:jc w:val="both"/>
              <w:rPr>
                <w:rFonts w:ascii="Tahoma" w:hAnsi="Tahoma" w:cs="Tahoma"/>
                <w:szCs w:val="16"/>
              </w:rPr>
            </w:pPr>
            <w:r w:rsidRPr="00CA5967">
              <w:rPr>
                <w:rFonts w:ascii="Tahoma" w:hAnsi="Tahoma" w:cs="Tahoma"/>
                <w:szCs w:val="16"/>
              </w:rPr>
              <w:t>Schválenie akceptačných kritérií,</w:t>
            </w:r>
          </w:p>
          <w:p w14:paraId="09769AB2" w14:textId="77777777" w:rsidR="00E96162" w:rsidRPr="00CA5967" w:rsidRDefault="00E96162" w:rsidP="00E96162">
            <w:pPr>
              <w:pStyle w:val="Odsekzoznamu"/>
              <w:numPr>
                <w:ilvl w:val="0"/>
                <w:numId w:val="40"/>
              </w:numPr>
              <w:autoSpaceDE w:val="0"/>
              <w:autoSpaceDN w:val="0"/>
              <w:adjustRightInd w:val="0"/>
              <w:spacing w:after="0"/>
              <w:ind w:left="454"/>
              <w:jc w:val="both"/>
              <w:rPr>
                <w:rFonts w:ascii="Tahoma" w:hAnsi="Tahoma" w:cs="Tahoma"/>
                <w:szCs w:val="16"/>
              </w:rPr>
            </w:pPr>
            <w:r w:rsidRPr="00CA5967">
              <w:rPr>
                <w:rFonts w:ascii="Tahoma" w:hAnsi="Tahoma" w:cs="Tahoma"/>
                <w:szCs w:val="16"/>
              </w:rPr>
              <w:t>Riešenie problémov používateľov</w:t>
            </w:r>
          </w:p>
          <w:p w14:paraId="2619421B" w14:textId="77777777" w:rsidR="00E96162" w:rsidRPr="00CA5967" w:rsidRDefault="00E96162" w:rsidP="00E96162">
            <w:pPr>
              <w:pStyle w:val="Odsekzoznamu"/>
              <w:numPr>
                <w:ilvl w:val="0"/>
                <w:numId w:val="40"/>
              </w:numPr>
              <w:autoSpaceDE w:val="0"/>
              <w:autoSpaceDN w:val="0"/>
              <w:adjustRightInd w:val="0"/>
              <w:spacing w:after="0"/>
              <w:ind w:left="454"/>
              <w:jc w:val="both"/>
              <w:rPr>
                <w:rFonts w:ascii="Tahoma" w:hAnsi="Tahoma" w:cs="Tahoma"/>
                <w:szCs w:val="16"/>
              </w:rPr>
            </w:pPr>
            <w:r w:rsidRPr="00CA5967">
              <w:rPr>
                <w:rFonts w:ascii="Tahoma" w:hAnsi="Tahoma" w:cs="Tahoma"/>
                <w:szCs w:val="16"/>
              </w:rPr>
              <w:lastRenderedPageBreak/>
              <w:t>Akceptáciu rozsahu a kvality dodávaných projektových výstupov pri dosiahnutí platobných míľnikov,</w:t>
            </w:r>
          </w:p>
          <w:p w14:paraId="3209DC6D" w14:textId="77777777" w:rsidR="00E96162" w:rsidRPr="00CA5967" w:rsidRDefault="00E96162" w:rsidP="00E96162">
            <w:pPr>
              <w:pStyle w:val="Odsekzoznamu"/>
              <w:numPr>
                <w:ilvl w:val="0"/>
                <w:numId w:val="40"/>
              </w:numPr>
              <w:autoSpaceDE w:val="0"/>
              <w:autoSpaceDN w:val="0"/>
              <w:adjustRightInd w:val="0"/>
              <w:spacing w:after="0"/>
              <w:ind w:left="454"/>
              <w:jc w:val="both"/>
              <w:rPr>
                <w:rFonts w:ascii="Tahoma" w:hAnsi="Tahoma" w:cs="Tahoma"/>
                <w:szCs w:val="16"/>
              </w:rPr>
            </w:pPr>
            <w:r w:rsidRPr="00CA5967">
              <w:rPr>
                <w:rFonts w:ascii="Tahoma" w:hAnsi="Tahoma" w:cs="Tahoma"/>
                <w:szCs w:val="16"/>
              </w:rPr>
              <w:t>Vykonanie UX a UAT testovania</w:t>
            </w:r>
          </w:p>
          <w:p w14:paraId="3F5A1A8A" w14:textId="77777777" w:rsidR="00E96162" w:rsidRPr="00CA5967" w:rsidRDefault="00E96162" w:rsidP="00E96162">
            <w:pPr>
              <w:pStyle w:val="Odsekzoznamu"/>
              <w:numPr>
                <w:ilvl w:val="0"/>
                <w:numId w:val="40"/>
              </w:numPr>
              <w:autoSpaceDE w:val="0"/>
              <w:autoSpaceDN w:val="0"/>
              <w:adjustRightInd w:val="0"/>
              <w:spacing w:after="0"/>
              <w:ind w:left="454"/>
              <w:jc w:val="both"/>
              <w:rPr>
                <w:rFonts w:ascii="Tahoma" w:hAnsi="Tahoma" w:cs="Tahoma"/>
                <w:szCs w:val="16"/>
              </w:rPr>
            </w:pPr>
            <w:r w:rsidRPr="00CA5967">
              <w:rPr>
                <w:rFonts w:ascii="Tahoma" w:hAnsi="Tahoma" w:cs="Tahoma"/>
                <w:szCs w:val="16"/>
              </w:rPr>
              <w:t>Odsúhlasenie spustenia výstupov projektu do produkčnej prevádzky,</w:t>
            </w:r>
          </w:p>
          <w:p w14:paraId="7EB8EAE8" w14:textId="77777777" w:rsidR="00E96162" w:rsidRPr="00CA5967" w:rsidRDefault="00E96162" w:rsidP="00E96162">
            <w:pPr>
              <w:pStyle w:val="Odsekzoznamu"/>
              <w:numPr>
                <w:ilvl w:val="0"/>
                <w:numId w:val="40"/>
              </w:numPr>
              <w:autoSpaceDE w:val="0"/>
              <w:autoSpaceDN w:val="0"/>
              <w:adjustRightInd w:val="0"/>
              <w:spacing w:after="0"/>
              <w:ind w:left="454"/>
              <w:jc w:val="both"/>
              <w:rPr>
                <w:rFonts w:ascii="Tahoma" w:hAnsi="Tahoma" w:cs="Tahoma"/>
                <w:szCs w:val="16"/>
              </w:rPr>
            </w:pPr>
            <w:r w:rsidRPr="00CA5967">
              <w:rPr>
                <w:rFonts w:ascii="Tahoma" w:hAnsi="Tahoma" w:cs="Tahoma"/>
                <w:szCs w:val="16"/>
              </w:rPr>
              <w:t>Dostupnosť a efektívne využitie ľudských zdrojov alokovaných na realizáciu projektu,</w:t>
            </w:r>
          </w:p>
          <w:p w14:paraId="1718D120" w14:textId="77777777" w:rsidR="00E96162" w:rsidRPr="00CA5967" w:rsidRDefault="00E96162" w:rsidP="00E96162">
            <w:pPr>
              <w:pStyle w:val="Odsekzoznamu"/>
              <w:numPr>
                <w:ilvl w:val="0"/>
                <w:numId w:val="40"/>
              </w:numPr>
              <w:shd w:val="clear" w:color="auto" w:fill="FFFFFF"/>
              <w:spacing w:after="0"/>
              <w:ind w:left="454"/>
              <w:jc w:val="both"/>
              <w:rPr>
                <w:rFonts w:ascii="Tahoma" w:hAnsi="Tahoma" w:cs="Tahoma"/>
                <w:bCs/>
                <w:szCs w:val="16"/>
              </w:rPr>
            </w:pPr>
            <w:r w:rsidRPr="00CA5967">
              <w:rPr>
                <w:rFonts w:ascii="Tahoma" w:hAnsi="Tahoma" w:cs="Tahoma"/>
                <w:bCs/>
                <w:szCs w:val="16"/>
              </w:rPr>
              <w:t xml:space="preserve">Vykonávanie monitorovania a hodnotenia procesov v plánovaných intervaloch. </w:t>
            </w:r>
          </w:p>
          <w:p w14:paraId="2E1B826E" w14:textId="77777777" w:rsidR="00E96162" w:rsidRPr="00CA5967" w:rsidRDefault="00E96162" w:rsidP="00E96162">
            <w:pPr>
              <w:pStyle w:val="Odsekzoznamu"/>
              <w:numPr>
                <w:ilvl w:val="0"/>
                <w:numId w:val="40"/>
              </w:numPr>
              <w:shd w:val="clear" w:color="auto" w:fill="FFFFFF"/>
              <w:spacing w:after="0"/>
              <w:ind w:left="454"/>
              <w:jc w:val="both"/>
              <w:rPr>
                <w:rFonts w:ascii="Tahoma" w:hAnsi="Tahoma" w:cs="Tahoma"/>
                <w:bCs/>
                <w:szCs w:val="16"/>
              </w:rPr>
            </w:pPr>
            <w:r w:rsidRPr="00CA5967">
              <w:rPr>
                <w:rFonts w:ascii="Tahoma" w:hAnsi="Tahoma" w:cs="Tahoma"/>
                <w:bCs/>
                <w:szCs w:val="16"/>
              </w:rPr>
              <w:t xml:space="preserve">Poskytovanie vyjadrení k zmenovým požiadavkám, k ich opodstatnenosti a </w:t>
            </w:r>
            <w:proofErr w:type="spellStart"/>
            <w:r w:rsidRPr="00CA5967">
              <w:rPr>
                <w:rFonts w:ascii="Tahoma" w:hAnsi="Tahoma" w:cs="Tahoma"/>
                <w:bCs/>
                <w:szCs w:val="16"/>
              </w:rPr>
              <w:t>prioritizácii</w:t>
            </w:r>
            <w:proofErr w:type="spellEnd"/>
          </w:p>
          <w:p w14:paraId="70678C93" w14:textId="77777777" w:rsidR="00E96162" w:rsidRPr="00CA5967" w:rsidRDefault="00E96162" w:rsidP="00E96162">
            <w:pPr>
              <w:pStyle w:val="Odsekzoznamu"/>
              <w:numPr>
                <w:ilvl w:val="0"/>
                <w:numId w:val="40"/>
              </w:numPr>
              <w:shd w:val="clear" w:color="auto" w:fill="FFFFFF"/>
              <w:spacing w:after="0"/>
              <w:ind w:left="454"/>
              <w:jc w:val="both"/>
              <w:rPr>
                <w:rFonts w:ascii="Tahoma" w:hAnsi="Tahoma" w:cs="Tahoma"/>
                <w:bCs/>
                <w:szCs w:val="16"/>
              </w:rPr>
            </w:pPr>
            <w:r w:rsidRPr="00CA5967">
              <w:rPr>
                <w:rFonts w:ascii="Tahoma" w:hAnsi="Tahoma" w:cs="Tahoma"/>
                <w:bCs/>
                <w:szCs w:val="16"/>
              </w:rPr>
              <w:t>Zisťovanie efektívneho spôsobu riadenia a optimalizácie zvereného procesu, vrátane analyzovanie všetkých vyskytujúcich sa nezhôd,</w:t>
            </w:r>
          </w:p>
          <w:p w14:paraId="4F88E2B4" w14:textId="77777777" w:rsidR="00E96162" w:rsidRPr="00CA5967" w:rsidRDefault="00E96162" w:rsidP="00E96162">
            <w:pPr>
              <w:pStyle w:val="Odsekzoznamu"/>
              <w:numPr>
                <w:ilvl w:val="0"/>
                <w:numId w:val="40"/>
              </w:numPr>
              <w:shd w:val="clear" w:color="auto" w:fill="FFFFFF"/>
              <w:spacing w:after="0"/>
              <w:ind w:left="454"/>
              <w:jc w:val="both"/>
              <w:rPr>
                <w:rFonts w:ascii="Tahoma" w:hAnsi="Tahoma" w:cs="Tahoma"/>
                <w:bCs/>
                <w:szCs w:val="16"/>
              </w:rPr>
            </w:pPr>
            <w:r w:rsidRPr="00CA5967">
              <w:rPr>
                <w:rFonts w:ascii="Tahoma" w:hAnsi="Tahoma" w:cs="Tahoma"/>
                <w:bCs/>
                <w:szCs w:val="16"/>
              </w:rPr>
              <w:t>Okrem zvažovaní rizík prevádzkových alebo podporných procesov súčasne vlastník napomáha identifikovať príležitosti,</w:t>
            </w:r>
          </w:p>
          <w:p w14:paraId="516E049B" w14:textId="77777777" w:rsidR="00E96162" w:rsidRPr="00CA5967" w:rsidRDefault="00E96162" w:rsidP="00E96162">
            <w:pPr>
              <w:pStyle w:val="Odsekzoznamu"/>
              <w:numPr>
                <w:ilvl w:val="0"/>
                <w:numId w:val="40"/>
              </w:numPr>
              <w:shd w:val="clear" w:color="auto" w:fill="FFFFFF"/>
              <w:spacing w:after="0"/>
              <w:ind w:left="454"/>
              <w:jc w:val="both"/>
              <w:rPr>
                <w:rFonts w:ascii="Tahoma" w:hAnsi="Tahoma" w:cs="Tahoma"/>
                <w:bCs/>
                <w:szCs w:val="16"/>
              </w:rPr>
            </w:pPr>
            <w:r w:rsidRPr="00CA5967">
              <w:rPr>
                <w:rFonts w:ascii="Tahoma" w:hAnsi="Tahoma" w:cs="Tahoma"/>
                <w:bCs/>
                <w:szCs w:val="16"/>
              </w:rPr>
              <w:t>Zlepšovanie a optimalizáciu procesov v spolupráci s ďalšími prepojenými vlastníkmi procesov a manažérom kvality,</w:t>
            </w:r>
          </w:p>
          <w:p w14:paraId="04B399C2" w14:textId="77777777" w:rsidR="00E96162" w:rsidRPr="00CA5967" w:rsidRDefault="00E96162" w:rsidP="00E96162">
            <w:pPr>
              <w:pStyle w:val="Odsekzoznamu"/>
              <w:numPr>
                <w:ilvl w:val="0"/>
                <w:numId w:val="40"/>
              </w:numPr>
              <w:shd w:val="clear" w:color="auto" w:fill="FFFFFF"/>
              <w:spacing w:after="0"/>
              <w:ind w:left="454"/>
              <w:jc w:val="both"/>
              <w:rPr>
                <w:rFonts w:ascii="Tahoma" w:hAnsi="Tahoma" w:cs="Tahoma"/>
                <w:bCs/>
                <w:szCs w:val="16"/>
              </w:rPr>
            </w:pPr>
            <w:r w:rsidRPr="00CA5967">
              <w:rPr>
                <w:rFonts w:ascii="Tahoma" w:hAnsi="Tahoma" w:cs="Tahoma"/>
                <w:bCs/>
                <w:szCs w:val="16"/>
              </w:rPr>
              <w:t>Odsúhlasenie akceptačných protokolov zmenových konaní</w:t>
            </w:r>
          </w:p>
          <w:p w14:paraId="791E6D15" w14:textId="77777777" w:rsidR="00E96162" w:rsidRPr="00CA5967" w:rsidRDefault="00E96162" w:rsidP="00E96162">
            <w:pPr>
              <w:pStyle w:val="Default"/>
              <w:numPr>
                <w:ilvl w:val="0"/>
                <w:numId w:val="40"/>
              </w:numPr>
              <w:ind w:left="454"/>
              <w:rPr>
                <w:rFonts w:ascii="Tahoma" w:hAnsi="Tahoma" w:cs="Tahoma"/>
                <w:color w:val="auto"/>
                <w:sz w:val="16"/>
                <w:szCs w:val="16"/>
              </w:rPr>
            </w:pPr>
            <w:r w:rsidRPr="00CA5967">
              <w:rPr>
                <w:rFonts w:ascii="Tahoma" w:hAnsi="Tahoma" w:cs="Tahoma"/>
                <w:color w:val="auto"/>
                <w:sz w:val="16"/>
                <w:szCs w:val="16"/>
              </w:rPr>
              <w:t>Ak</w:t>
            </w:r>
            <w:r w:rsidRPr="00CA5967">
              <w:rPr>
                <w:rFonts w:ascii="Tahoma" w:eastAsia="Times New Roman" w:hAnsi="Tahoma" w:cs="Tahoma"/>
                <w:color w:val="auto"/>
                <w:sz w:val="16"/>
                <w:szCs w:val="16"/>
              </w:rPr>
              <w:t xml:space="preserve">tívnu účasť v projektových tímoch a spoluprácu na </w:t>
            </w:r>
            <w:r w:rsidRPr="00CA5967">
              <w:rPr>
                <w:rFonts w:ascii="Tahoma" w:hAnsi="Tahoma" w:cs="Tahoma"/>
                <w:color w:val="auto"/>
                <w:sz w:val="16"/>
                <w:szCs w:val="16"/>
              </w:rPr>
              <w:t xml:space="preserve">vypracovaní manažérskej a špecializovanej dokumentácie a produktov v minimálnom rozsahu určenom Vyhláškou 85/2020 </w:t>
            </w:r>
            <w:proofErr w:type="spellStart"/>
            <w:r w:rsidRPr="00CA5967">
              <w:rPr>
                <w:rFonts w:ascii="Tahoma" w:hAnsi="Tahoma" w:cs="Tahoma"/>
                <w:color w:val="auto"/>
                <w:sz w:val="16"/>
                <w:szCs w:val="16"/>
              </w:rPr>
              <w:t>Z.z</w:t>
            </w:r>
            <w:proofErr w:type="spellEnd"/>
            <w:r w:rsidRPr="00CA5967">
              <w:rPr>
                <w:rFonts w:ascii="Tahoma" w:hAnsi="Tahoma" w:cs="Tahoma"/>
                <w:color w:val="auto"/>
                <w:sz w:val="16"/>
                <w:szCs w:val="16"/>
              </w:rPr>
              <w:t>., Prílohou č.1</w:t>
            </w:r>
          </w:p>
          <w:p w14:paraId="1F4BB505" w14:textId="77777777" w:rsidR="00E96162" w:rsidRPr="00CA5967" w:rsidRDefault="00E96162" w:rsidP="00E96162">
            <w:pPr>
              <w:pStyle w:val="Default"/>
              <w:numPr>
                <w:ilvl w:val="0"/>
                <w:numId w:val="40"/>
              </w:numPr>
              <w:ind w:left="454"/>
              <w:rPr>
                <w:rFonts w:ascii="Tahoma" w:hAnsi="Tahoma" w:cs="Tahoma"/>
                <w:color w:val="auto"/>
                <w:sz w:val="16"/>
                <w:szCs w:val="16"/>
              </w:rPr>
            </w:pPr>
            <w:r w:rsidRPr="00CA5967">
              <w:rPr>
                <w:rFonts w:ascii="Tahoma" w:hAnsi="Tahoma" w:cs="Tahoma"/>
                <w:color w:val="auto"/>
                <w:sz w:val="16"/>
                <w:szCs w:val="16"/>
              </w:rPr>
              <w:t>plnenie pokynov projektového manažéra a dohôd zo stretnutí projektového tímu</w:t>
            </w:r>
          </w:p>
          <w:p w14:paraId="366C33FE" w14:textId="77777777" w:rsidR="00E96162" w:rsidRPr="00CA5967" w:rsidRDefault="00E96162" w:rsidP="002F4F4B">
            <w:pPr>
              <w:pStyle w:val="Default"/>
              <w:rPr>
                <w:rFonts w:ascii="Tahoma" w:hAnsi="Tahoma" w:cs="Tahoma"/>
                <w:color w:val="auto"/>
                <w:sz w:val="16"/>
                <w:szCs w:val="16"/>
              </w:rPr>
            </w:pPr>
          </w:p>
        </w:tc>
      </w:tr>
    </w:tbl>
    <w:p w14:paraId="35405333" w14:textId="77777777" w:rsidR="00E96162" w:rsidRDefault="00E96162" w:rsidP="00E96162"/>
    <w:p w14:paraId="7FC49853" w14:textId="77777777" w:rsidR="00E96162" w:rsidRDefault="00E96162" w:rsidP="00E96162"/>
    <w:tbl>
      <w:tblPr>
        <w:tblStyle w:val="Mriekatabuky"/>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17"/>
        <w:gridCol w:w="7245"/>
      </w:tblGrid>
      <w:tr w:rsidR="00E96162" w:rsidRPr="00CA5967" w14:paraId="1E3C9B62" w14:textId="77777777" w:rsidTr="002F4F4B">
        <w:tc>
          <w:tcPr>
            <w:tcW w:w="1817" w:type="dxa"/>
            <w:shd w:val="clear" w:color="auto" w:fill="E7E6E6" w:themeFill="background2"/>
            <w:vAlign w:val="center"/>
          </w:tcPr>
          <w:p w14:paraId="3414AF53" w14:textId="77777777" w:rsidR="00E96162" w:rsidRPr="00CA5967" w:rsidRDefault="00E96162" w:rsidP="002F4F4B">
            <w:pPr>
              <w:rPr>
                <w:rFonts w:ascii="Tahoma" w:hAnsi="Tahoma" w:cs="Tahoma"/>
                <w:b/>
                <w:szCs w:val="16"/>
              </w:rPr>
            </w:pPr>
            <w:r w:rsidRPr="00CA5967">
              <w:rPr>
                <w:rFonts w:ascii="Tahoma" w:hAnsi="Tahoma" w:cs="Tahoma"/>
                <w:b/>
                <w:szCs w:val="16"/>
              </w:rPr>
              <w:t>Projektová rola:</w:t>
            </w:r>
          </w:p>
        </w:tc>
        <w:tc>
          <w:tcPr>
            <w:tcW w:w="7245" w:type="dxa"/>
          </w:tcPr>
          <w:p w14:paraId="1896D0B5" w14:textId="77777777" w:rsidR="00E96162" w:rsidRPr="00CA5967" w:rsidRDefault="00E96162" w:rsidP="002F4F4B">
            <w:pPr>
              <w:rPr>
                <w:rFonts w:ascii="Tahoma" w:hAnsi="Tahoma" w:cs="Tahoma"/>
                <w:b/>
                <w:bCs/>
                <w:szCs w:val="16"/>
              </w:rPr>
            </w:pPr>
          </w:p>
          <w:p w14:paraId="6CD16327" w14:textId="77777777" w:rsidR="00E96162" w:rsidRPr="00CA5967" w:rsidRDefault="00E96162" w:rsidP="002F4F4B">
            <w:pPr>
              <w:pStyle w:val="BodyA"/>
              <w:rPr>
                <w:rFonts w:ascii="Tahoma" w:eastAsiaTheme="minorHAnsi" w:hAnsi="Tahoma" w:cs="Tahoma"/>
                <w:color w:val="auto"/>
                <w:sz w:val="16"/>
                <w:szCs w:val="16"/>
                <w:bdr w:val="none" w:sz="0" w:space="0" w:color="auto"/>
                <w:lang w:val="sk-SK" w:eastAsia="en-US"/>
                <w14:textOutline w14:w="0" w14:cap="rnd" w14:cmpd="sng" w14:algn="ctr">
                  <w14:noFill/>
                  <w14:prstDash w14:val="solid"/>
                  <w14:bevel/>
                </w14:textOutline>
              </w:rPr>
            </w:pPr>
            <w:r w:rsidRPr="00CA5967">
              <w:rPr>
                <w:rFonts w:ascii="Tahoma" w:eastAsia="Times New Roman" w:hAnsi="Tahoma" w:cs="Tahoma"/>
                <w:b/>
                <w:bCs/>
                <w:sz w:val="16"/>
                <w:szCs w:val="16"/>
              </w:rPr>
              <w:t xml:space="preserve">UX DIZAJNÉR </w:t>
            </w:r>
            <w:r w:rsidRPr="00CA5967">
              <w:rPr>
                <w:rFonts w:ascii="Tahoma" w:eastAsia="Times New Roman" w:hAnsi="Tahoma" w:cs="Tahoma"/>
                <w:bCs/>
                <w:sz w:val="16"/>
                <w:szCs w:val="16"/>
              </w:rPr>
              <w:t>(</w:t>
            </w:r>
            <w:r w:rsidRPr="00CA5967">
              <w:rPr>
                <w:rFonts w:ascii="Tahoma" w:eastAsiaTheme="minorHAnsi" w:hAnsi="Tahoma" w:cs="Tahoma"/>
                <w:color w:val="auto"/>
                <w:sz w:val="16"/>
                <w:szCs w:val="16"/>
                <w:bdr w:val="none" w:sz="0" w:space="0" w:color="auto"/>
                <w:lang w:val="sk-SK" w:eastAsia="en-US"/>
                <w14:textOutline w14:w="0" w14:cap="rnd" w14:cmpd="sng" w14:algn="ctr">
                  <w14:noFill/>
                  <w14:prstDash w14:val="solid"/>
                  <w14:bevel/>
                </w14:textOutline>
              </w:rPr>
              <w:t>UX výskumník, Informačný architekt, Interakčný dizajnér)</w:t>
            </w:r>
          </w:p>
          <w:p w14:paraId="37D5C03C" w14:textId="77777777" w:rsidR="00E96162" w:rsidRPr="00CA5967" w:rsidRDefault="00E96162" w:rsidP="002F4F4B">
            <w:pPr>
              <w:rPr>
                <w:rFonts w:ascii="Tahoma" w:hAnsi="Tahoma" w:cs="Tahoma"/>
                <w:b/>
                <w:szCs w:val="16"/>
              </w:rPr>
            </w:pPr>
          </w:p>
        </w:tc>
      </w:tr>
      <w:tr w:rsidR="00E96162" w:rsidRPr="00CA5967" w14:paraId="081433ED" w14:textId="77777777" w:rsidTr="002F4F4B">
        <w:tc>
          <w:tcPr>
            <w:tcW w:w="1817" w:type="dxa"/>
            <w:shd w:val="clear" w:color="auto" w:fill="E7E6E6" w:themeFill="background2"/>
            <w:vAlign w:val="center"/>
          </w:tcPr>
          <w:p w14:paraId="1621D36C" w14:textId="77777777" w:rsidR="00E96162" w:rsidRPr="00CA5967" w:rsidRDefault="00E96162" w:rsidP="002F4F4B">
            <w:pPr>
              <w:rPr>
                <w:rFonts w:ascii="Tahoma" w:hAnsi="Tahoma" w:cs="Tahoma"/>
                <w:b/>
                <w:szCs w:val="16"/>
              </w:rPr>
            </w:pPr>
            <w:r w:rsidRPr="00CA5967">
              <w:rPr>
                <w:rFonts w:ascii="Tahoma" w:hAnsi="Tahoma" w:cs="Tahoma"/>
                <w:b/>
                <w:szCs w:val="16"/>
              </w:rPr>
              <w:t>Stručný popis:</w:t>
            </w:r>
          </w:p>
        </w:tc>
        <w:tc>
          <w:tcPr>
            <w:tcW w:w="7245" w:type="dxa"/>
          </w:tcPr>
          <w:p w14:paraId="2AB8A164" w14:textId="77777777" w:rsidR="00E96162" w:rsidRPr="00CA5967" w:rsidRDefault="00E96162" w:rsidP="002F4F4B">
            <w:pPr>
              <w:widowControl w:val="0"/>
              <w:autoSpaceDE w:val="0"/>
              <w:autoSpaceDN w:val="0"/>
              <w:adjustRightInd w:val="0"/>
              <w:rPr>
                <w:rFonts w:ascii="Tahoma" w:hAnsi="Tahoma" w:cs="Tahoma"/>
                <w:color w:val="FF0000"/>
                <w:szCs w:val="16"/>
              </w:rPr>
            </w:pPr>
            <w:r w:rsidRPr="00CA5967">
              <w:rPr>
                <w:rFonts w:ascii="Tahoma" w:hAnsi="Tahoma" w:cs="Tahoma"/>
                <w:szCs w:val="16"/>
              </w:rPr>
              <w:t xml:space="preserve">zodpovedá za podporu a dohľad nad projektom z pohľadu nastavenia princípov, kritérií a požiadaviek na UX, kontrolu kvality dodržania “user </w:t>
            </w:r>
            <w:proofErr w:type="spellStart"/>
            <w:r w:rsidRPr="00CA5967">
              <w:rPr>
                <w:rFonts w:ascii="Tahoma" w:hAnsi="Tahoma" w:cs="Tahoma"/>
                <w:szCs w:val="16"/>
              </w:rPr>
              <w:t>experience</w:t>
            </w:r>
            <w:proofErr w:type="spellEnd"/>
            <w:r w:rsidRPr="00CA5967">
              <w:rPr>
                <w:rFonts w:ascii="Tahoma" w:hAnsi="Tahoma" w:cs="Tahoma"/>
                <w:szCs w:val="16"/>
              </w:rPr>
              <w:t xml:space="preserve">” a </w:t>
            </w:r>
            <w:proofErr w:type="spellStart"/>
            <w:r w:rsidRPr="00CA5967">
              <w:rPr>
                <w:rFonts w:ascii="Tahoma" w:hAnsi="Tahoma" w:cs="Tahoma"/>
                <w:szCs w:val="16"/>
              </w:rPr>
              <w:t>realácie</w:t>
            </w:r>
            <w:proofErr w:type="spellEnd"/>
            <w:r w:rsidRPr="00CA5967">
              <w:rPr>
                <w:rFonts w:ascii="Tahoma" w:hAnsi="Tahoma" w:cs="Tahoma"/>
                <w:szCs w:val="16"/>
              </w:rPr>
              <w:t xml:space="preserve"> výstupov. Hlavnou úlohou role je zabezpečiť aplikáciu metodológie UCD (user </w:t>
            </w:r>
            <w:proofErr w:type="spellStart"/>
            <w:r w:rsidRPr="00CA5967">
              <w:rPr>
                <w:rFonts w:ascii="Tahoma" w:hAnsi="Tahoma" w:cs="Tahoma"/>
                <w:szCs w:val="16"/>
              </w:rPr>
              <w:t>centered</w:t>
            </w:r>
            <w:proofErr w:type="spellEnd"/>
            <w:r w:rsidRPr="00CA5967">
              <w:rPr>
                <w:rFonts w:ascii="Tahoma" w:hAnsi="Tahoma" w:cs="Tahoma"/>
                <w:szCs w:val="16"/>
              </w:rPr>
              <w:t xml:space="preserve"> design) pri vývoji SW, pričom vznikajúce koncové služby SW musia byť postavené na reálnych potrebách koncových používateľov.</w:t>
            </w:r>
          </w:p>
        </w:tc>
      </w:tr>
      <w:tr w:rsidR="00E96162" w:rsidRPr="00CA5967" w14:paraId="1002F02D" w14:textId="77777777" w:rsidTr="002F4F4B">
        <w:tc>
          <w:tcPr>
            <w:tcW w:w="1817" w:type="dxa"/>
            <w:shd w:val="clear" w:color="auto" w:fill="E7E6E6" w:themeFill="background2"/>
            <w:vAlign w:val="center"/>
          </w:tcPr>
          <w:p w14:paraId="0A18C03A" w14:textId="77777777" w:rsidR="00E96162" w:rsidRPr="00CA5967" w:rsidRDefault="00E96162" w:rsidP="002F4F4B">
            <w:pPr>
              <w:rPr>
                <w:rFonts w:ascii="Tahoma" w:hAnsi="Tahoma" w:cs="Tahoma"/>
                <w:b/>
                <w:szCs w:val="16"/>
              </w:rPr>
            </w:pPr>
            <w:r w:rsidRPr="00CA5967">
              <w:rPr>
                <w:rFonts w:ascii="Tahoma" w:hAnsi="Tahoma" w:cs="Tahoma"/>
                <w:b/>
                <w:szCs w:val="16"/>
              </w:rPr>
              <w:t>Detailný popis rozsahu zodpovednosti, povinností a kompetencií</w:t>
            </w:r>
          </w:p>
        </w:tc>
        <w:tc>
          <w:tcPr>
            <w:tcW w:w="7245" w:type="dxa"/>
          </w:tcPr>
          <w:p w14:paraId="72931C3A" w14:textId="77777777" w:rsidR="00E96162" w:rsidRPr="00CA5967" w:rsidRDefault="00E96162" w:rsidP="002F4F4B">
            <w:pPr>
              <w:pStyle w:val="Default"/>
              <w:rPr>
                <w:rFonts w:ascii="Tahoma" w:hAnsi="Tahoma" w:cs="Tahoma"/>
                <w:color w:val="auto"/>
                <w:sz w:val="16"/>
                <w:szCs w:val="16"/>
              </w:rPr>
            </w:pPr>
          </w:p>
          <w:p w14:paraId="10AECEE4" w14:textId="77777777" w:rsidR="00E96162" w:rsidRPr="00CA5967" w:rsidRDefault="00E96162" w:rsidP="002F4F4B">
            <w:pPr>
              <w:pStyle w:val="Default"/>
              <w:rPr>
                <w:rFonts w:ascii="Tahoma" w:hAnsi="Tahoma" w:cs="Tahoma"/>
                <w:color w:val="auto"/>
                <w:sz w:val="16"/>
                <w:szCs w:val="16"/>
              </w:rPr>
            </w:pPr>
            <w:r w:rsidRPr="00CA5967">
              <w:rPr>
                <w:rFonts w:ascii="Tahoma" w:hAnsi="Tahoma" w:cs="Tahoma"/>
                <w:color w:val="auto"/>
                <w:sz w:val="16"/>
                <w:szCs w:val="16"/>
              </w:rPr>
              <w:t>Zodpovedný za:</w:t>
            </w:r>
          </w:p>
          <w:p w14:paraId="1D43B102" w14:textId="77777777" w:rsidR="00E96162" w:rsidRPr="00CA5967" w:rsidRDefault="00E96162" w:rsidP="00E96162">
            <w:pPr>
              <w:numPr>
                <w:ilvl w:val="0"/>
                <w:numId w:val="40"/>
              </w:numPr>
              <w:spacing w:after="0"/>
              <w:ind w:left="312" w:hanging="284"/>
              <w:rPr>
                <w:rFonts w:ascii="Tahoma" w:hAnsi="Tahoma" w:cs="Tahoma"/>
                <w:szCs w:val="16"/>
              </w:rPr>
            </w:pPr>
            <w:r w:rsidRPr="00CA5967">
              <w:rPr>
                <w:rFonts w:ascii="Tahoma" w:hAnsi="Tahoma" w:cs="Tahoma"/>
                <w:szCs w:val="16"/>
              </w:rPr>
              <w:t xml:space="preserve">Realizáciu kvalitatívneho používateľského výskumu (nastavenie požiadaviek na </w:t>
            </w:r>
            <w:proofErr w:type="spellStart"/>
            <w:r w:rsidRPr="00CA5967">
              <w:rPr>
                <w:rFonts w:ascii="Tahoma" w:hAnsi="Tahoma" w:cs="Tahoma"/>
                <w:szCs w:val="16"/>
              </w:rPr>
              <w:t>regrutáciu</w:t>
            </w:r>
            <w:proofErr w:type="spellEnd"/>
            <w:r w:rsidRPr="00CA5967">
              <w:rPr>
                <w:rFonts w:ascii="Tahoma" w:hAnsi="Tahoma" w:cs="Tahoma"/>
                <w:szCs w:val="16"/>
              </w:rPr>
              <w:t>, návrh scenára, vedenie rozhovoru a vyhodnotenie výskumu).</w:t>
            </w:r>
          </w:p>
          <w:p w14:paraId="48EA6BB3" w14:textId="77777777" w:rsidR="00E96162" w:rsidRPr="00CA5967" w:rsidRDefault="00E96162" w:rsidP="00E96162">
            <w:pPr>
              <w:numPr>
                <w:ilvl w:val="0"/>
                <w:numId w:val="40"/>
              </w:numPr>
              <w:spacing w:after="0"/>
              <w:ind w:left="312" w:hanging="284"/>
              <w:rPr>
                <w:rFonts w:ascii="Tahoma" w:hAnsi="Tahoma" w:cs="Tahoma"/>
                <w:szCs w:val="16"/>
              </w:rPr>
            </w:pPr>
            <w:r w:rsidRPr="00CA5967">
              <w:rPr>
                <w:rFonts w:ascii="Tahoma" w:hAnsi="Tahoma" w:cs="Tahoma"/>
                <w:szCs w:val="16"/>
              </w:rPr>
              <w:t xml:space="preserve">Realizáciu kvantitatívneho používateľského výskumu (nastavenie požiadaviek na </w:t>
            </w:r>
            <w:proofErr w:type="spellStart"/>
            <w:r w:rsidRPr="00CA5967">
              <w:rPr>
                <w:rFonts w:ascii="Tahoma" w:hAnsi="Tahoma" w:cs="Tahoma"/>
                <w:szCs w:val="16"/>
              </w:rPr>
              <w:t>regrutáciu</w:t>
            </w:r>
            <w:proofErr w:type="spellEnd"/>
            <w:r w:rsidRPr="00CA5967">
              <w:rPr>
                <w:rFonts w:ascii="Tahoma" w:hAnsi="Tahoma" w:cs="Tahoma"/>
                <w:szCs w:val="16"/>
              </w:rPr>
              <w:t xml:space="preserve">, návrh scenára, vedenie dotazníku a vyhodnotenie výskumu). </w:t>
            </w:r>
          </w:p>
          <w:p w14:paraId="643280ED" w14:textId="77777777" w:rsidR="00E96162" w:rsidRPr="00CA5967" w:rsidRDefault="00E96162" w:rsidP="00E96162">
            <w:pPr>
              <w:numPr>
                <w:ilvl w:val="0"/>
                <w:numId w:val="40"/>
              </w:numPr>
              <w:spacing w:after="0"/>
              <w:ind w:left="312" w:hanging="284"/>
              <w:rPr>
                <w:rFonts w:ascii="Tahoma" w:hAnsi="Tahoma" w:cs="Tahoma"/>
                <w:szCs w:val="16"/>
              </w:rPr>
            </w:pPr>
            <w:proofErr w:type="spellStart"/>
            <w:r w:rsidRPr="00CA5967">
              <w:rPr>
                <w:rFonts w:ascii="Tahoma" w:hAnsi="Tahoma" w:cs="Tahoma"/>
                <w:szCs w:val="16"/>
              </w:rPr>
              <w:t>Syntetizáciu</w:t>
            </w:r>
            <w:proofErr w:type="spellEnd"/>
            <w:r w:rsidRPr="00CA5967">
              <w:rPr>
                <w:rFonts w:ascii="Tahoma" w:hAnsi="Tahoma" w:cs="Tahoma"/>
                <w:szCs w:val="16"/>
              </w:rPr>
              <w:t xml:space="preserve"> biznis, technických a používateľských požiadaviek.</w:t>
            </w:r>
          </w:p>
          <w:p w14:paraId="0088E835" w14:textId="77777777" w:rsidR="00E96162" w:rsidRPr="00CA5967" w:rsidRDefault="00E96162" w:rsidP="00E96162">
            <w:pPr>
              <w:numPr>
                <w:ilvl w:val="0"/>
                <w:numId w:val="40"/>
              </w:numPr>
              <w:spacing w:after="0"/>
              <w:ind w:left="312" w:hanging="284"/>
              <w:rPr>
                <w:rFonts w:ascii="Tahoma" w:hAnsi="Tahoma" w:cs="Tahoma"/>
                <w:szCs w:val="16"/>
              </w:rPr>
            </w:pPr>
            <w:r w:rsidRPr="00CA5967">
              <w:rPr>
                <w:rFonts w:ascii="Tahoma" w:hAnsi="Tahoma" w:cs="Tahoma"/>
                <w:szCs w:val="16"/>
              </w:rPr>
              <w:t xml:space="preserve">Realizáciu </w:t>
            </w:r>
            <w:proofErr w:type="spellStart"/>
            <w:r w:rsidRPr="00CA5967">
              <w:rPr>
                <w:rFonts w:ascii="Tahoma" w:hAnsi="Tahoma" w:cs="Tahoma"/>
                <w:szCs w:val="16"/>
              </w:rPr>
              <w:t>formatívnych</w:t>
            </w:r>
            <w:proofErr w:type="spellEnd"/>
            <w:r w:rsidRPr="00CA5967">
              <w:rPr>
                <w:rFonts w:ascii="Tahoma" w:hAnsi="Tahoma" w:cs="Tahoma"/>
                <w:szCs w:val="16"/>
              </w:rPr>
              <w:t xml:space="preserve"> a </w:t>
            </w:r>
            <w:proofErr w:type="spellStart"/>
            <w:r w:rsidRPr="00CA5967">
              <w:rPr>
                <w:rFonts w:ascii="Tahoma" w:hAnsi="Tahoma" w:cs="Tahoma"/>
                <w:szCs w:val="16"/>
              </w:rPr>
              <w:t>sumatívnych</w:t>
            </w:r>
            <w:proofErr w:type="spellEnd"/>
            <w:r w:rsidRPr="00CA5967">
              <w:rPr>
                <w:rFonts w:ascii="Tahoma" w:hAnsi="Tahoma" w:cs="Tahoma"/>
                <w:szCs w:val="16"/>
              </w:rPr>
              <w:t xml:space="preserve"> testovaní použiteľnosti (nastavenie požiadaviek na </w:t>
            </w:r>
            <w:proofErr w:type="spellStart"/>
            <w:r w:rsidRPr="00CA5967">
              <w:rPr>
                <w:rFonts w:ascii="Tahoma" w:hAnsi="Tahoma" w:cs="Tahoma"/>
                <w:szCs w:val="16"/>
              </w:rPr>
              <w:t>regrutáciu</w:t>
            </w:r>
            <w:proofErr w:type="spellEnd"/>
            <w:r w:rsidRPr="00CA5967">
              <w:rPr>
                <w:rFonts w:ascii="Tahoma" w:hAnsi="Tahoma" w:cs="Tahoma"/>
                <w:szCs w:val="16"/>
              </w:rPr>
              <w:t>, návrh scenára, vedenie rozhovoru a vyhodnotenie výskumu).</w:t>
            </w:r>
          </w:p>
          <w:p w14:paraId="1F40E025" w14:textId="77777777" w:rsidR="00E96162" w:rsidRPr="00CA5967" w:rsidRDefault="00E96162" w:rsidP="00E96162">
            <w:pPr>
              <w:numPr>
                <w:ilvl w:val="0"/>
                <w:numId w:val="40"/>
              </w:numPr>
              <w:spacing w:after="0"/>
              <w:ind w:left="312" w:hanging="284"/>
              <w:rPr>
                <w:rFonts w:ascii="Tahoma" w:hAnsi="Tahoma" w:cs="Tahoma"/>
                <w:szCs w:val="16"/>
              </w:rPr>
            </w:pPr>
            <w:r w:rsidRPr="00CA5967">
              <w:rPr>
                <w:rFonts w:ascii="Tahoma" w:hAnsi="Tahoma" w:cs="Tahoma"/>
                <w:szCs w:val="16"/>
              </w:rPr>
              <w:t>Návrh informačnej architektúry a to najmä metódami triedenia kariet (</w:t>
            </w:r>
            <w:proofErr w:type="spellStart"/>
            <w:r w:rsidRPr="00CA5967">
              <w:rPr>
                <w:rFonts w:ascii="Tahoma" w:hAnsi="Tahoma" w:cs="Tahoma"/>
                <w:szCs w:val="16"/>
              </w:rPr>
              <w:t>card</w:t>
            </w:r>
            <w:proofErr w:type="spellEnd"/>
            <w:r w:rsidRPr="00CA5967">
              <w:rPr>
                <w:rFonts w:ascii="Tahoma" w:hAnsi="Tahoma" w:cs="Tahoma"/>
                <w:szCs w:val="16"/>
              </w:rPr>
              <w:t xml:space="preserve"> </w:t>
            </w:r>
            <w:proofErr w:type="spellStart"/>
            <w:r w:rsidRPr="00CA5967">
              <w:rPr>
                <w:rFonts w:ascii="Tahoma" w:hAnsi="Tahoma" w:cs="Tahoma"/>
                <w:szCs w:val="16"/>
              </w:rPr>
              <w:t>sorting</w:t>
            </w:r>
            <w:proofErr w:type="spellEnd"/>
            <w:r w:rsidRPr="00CA5967">
              <w:rPr>
                <w:rFonts w:ascii="Tahoma" w:hAnsi="Tahoma" w:cs="Tahoma"/>
                <w:szCs w:val="16"/>
              </w:rPr>
              <w:t xml:space="preserve">), návrhom mapy stránky a </w:t>
            </w:r>
            <w:proofErr w:type="spellStart"/>
            <w:r w:rsidRPr="00CA5967">
              <w:rPr>
                <w:rFonts w:ascii="Tahoma" w:hAnsi="Tahoma" w:cs="Tahoma"/>
                <w:szCs w:val="16"/>
              </w:rPr>
              <w:t>screen</w:t>
            </w:r>
            <w:proofErr w:type="spellEnd"/>
            <w:r w:rsidRPr="00CA5967">
              <w:rPr>
                <w:rFonts w:ascii="Tahoma" w:hAnsi="Tahoma" w:cs="Tahoma"/>
                <w:szCs w:val="16"/>
              </w:rPr>
              <w:t xml:space="preserve"> </w:t>
            </w:r>
            <w:proofErr w:type="spellStart"/>
            <w:r w:rsidRPr="00CA5967">
              <w:rPr>
                <w:rFonts w:ascii="Tahoma" w:hAnsi="Tahoma" w:cs="Tahoma"/>
                <w:szCs w:val="16"/>
              </w:rPr>
              <w:t>flow</w:t>
            </w:r>
            <w:proofErr w:type="spellEnd"/>
            <w:r w:rsidRPr="00CA5967">
              <w:rPr>
                <w:rFonts w:ascii="Tahoma" w:hAnsi="Tahoma" w:cs="Tahoma"/>
                <w:szCs w:val="16"/>
              </w:rPr>
              <w:t>.</w:t>
            </w:r>
          </w:p>
          <w:p w14:paraId="16E3A956" w14:textId="77777777" w:rsidR="00E96162" w:rsidRPr="00CA5967" w:rsidRDefault="00E96162" w:rsidP="00E96162">
            <w:pPr>
              <w:numPr>
                <w:ilvl w:val="0"/>
                <w:numId w:val="40"/>
              </w:numPr>
              <w:spacing w:after="0"/>
              <w:ind w:left="312" w:hanging="284"/>
              <w:rPr>
                <w:rFonts w:ascii="Tahoma" w:hAnsi="Tahoma" w:cs="Tahoma"/>
                <w:szCs w:val="16"/>
              </w:rPr>
            </w:pPr>
            <w:r w:rsidRPr="00CA5967">
              <w:rPr>
                <w:rFonts w:ascii="Tahoma" w:hAnsi="Tahoma" w:cs="Tahoma"/>
                <w:szCs w:val="16"/>
              </w:rPr>
              <w:t xml:space="preserve">Tvorbu, testovanie a iteráciu prototypov – napr. pomocou </w:t>
            </w:r>
            <w:proofErr w:type="spellStart"/>
            <w:r w:rsidRPr="00CA5967">
              <w:rPr>
                <w:rFonts w:ascii="Tahoma" w:hAnsi="Tahoma" w:cs="Tahoma"/>
                <w:szCs w:val="16"/>
              </w:rPr>
              <w:t>Axure</w:t>
            </w:r>
            <w:proofErr w:type="spellEnd"/>
            <w:r w:rsidRPr="00CA5967">
              <w:rPr>
                <w:rFonts w:ascii="Tahoma" w:hAnsi="Tahoma" w:cs="Tahoma"/>
                <w:szCs w:val="16"/>
              </w:rPr>
              <w:t xml:space="preserve">, </w:t>
            </w:r>
            <w:proofErr w:type="spellStart"/>
            <w:r w:rsidRPr="00CA5967">
              <w:rPr>
                <w:rFonts w:ascii="Tahoma" w:hAnsi="Tahoma" w:cs="Tahoma"/>
                <w:szCs w:val="16"/>
              </w:rPr>
              <w:t>Sketch</w:t>
            </w:r>
            <w:proofErr w:type="spellEnd"/>
            <w:r w:rsidRPr="00CA5967">
              <w:rPr>
                <w:rFonts w:ascii="Tahoma" w:hAnsi="Tahoma" w:cs="Tahoma"/>
                <w:szCs w:val="16"/>
              </w:rPr>
              <w:t xml:space="preserve">, </w:t>
            </w:r>
            <w:proofErr w:type="spellStart"/>
            <w:r w:rsidRPr="00CA5967">
              <w:rPr>
                <w:rFonts w:ascii="Tahoma" w:hAnsi="Tahoma" w:cs="Tahoma"/>
                <w:szCs w:val="16"/>
              </w:rPr>
              <w:t>Figma</w:t>
            </w:r>
            <w:proofErr w:type="spellEnd"/>
            <w:r w:rsidRPr="00CA5967">
              <w:rPr>
                <w:rFonts w:ascii="Tahoma" w:hAnsi="Tahoma" w:cs="Tahoma"/>
                <w:szCs w:val="16"/>
              </w:rPr>
              <w:t xml:space="preserve"> alebo Adobe XD</w:t>
            </w:r>
          </w:p>
          <w:p w14:paraId="36E40892" w14:textId="77777777" w:rsidR="00E96162" w:rsidRPr="00CA5967" w:rsidRDefault="00E96162" w:rsidP="00E96162">
            <w:pPr>
              <w:numPr>
                <w:ilvl w:val="0"/>
                <w:numId w:val="40"/>
              </w:numPr>
              <w:spacing w:after="0"/>
              <w:ind w:left="312" w:hanging="284"/>
              <w:rPr>
                <w:rFonts w:ascii="Tahoma" w:hAnsi="Tahoma" w:cs="Tahoma"/>
                <w:szCs w:val="16"/>
              </w:rPr>
            </w:pPr>
            <w:r w:rsidRPr="00CA5967">
              <w:rPr>
                <w:rFonts w:ascii="Tahoma" w:hAnsi="Tahoma" w:cs="Tahoma"/>
                <w:szCs w:val="16"/>
              </w:rPr>
              <w:t>Mapovanie zákazníckych ciest</w:t>
            </w:r>
          </w:p>
          <w:p w14:paraId="65298D56" w14:textId="77777777" w:rsidR="00E96162" w:rsidRPr="00CA5967" w:rsidRDefault="00E96162" w:rsidP="00E96162">
            <w:pPr>
              <w:numPr>
                <w:ilvl w:val="0"/>
                <w:numId w:val="40"/>
              </w:numPr>
              <w:spacing w:after="0"/>
              <w:ind w:left="312" w:hanging="284"/>
              <w:rPr>
                <w:rFonts w:ascii="Tahoma" w:hAnsi="Tahoma" w:cs="Tahoma"/>
                <w:szCs w:val="16"/>
              </w:rPr>
            </w:pPr>
            <w:r w:rsidRPr="00CA5967">
              <w:rPr>
                <w:rFonts w:ascii="Tahoma" w:hAnsi="Tahoma" w:cs="Tahoma"/>
                <w:szCs w:val="16"/>
              </w:rPr>
              <w:t>Analýzu a návrh riešenia problematiky prístupnosti webových sídiel,</w:t>
            </w:r>
          </w:p>
          <w:p w14:paraId="061FF8A2" w14:textId="77777777" w:rsidR="00E96162" w:rsidRPr="00CA5967" w:rsidRDefault="00E96162" w:rsidP="00E96162">
            <w:pPr>
              <w:pStyle w:val="Zkladntext"/>
              <w:numPr>
                <w:ilvl w:val="0"/>
                <w:numId w:val="40"/>
              </w:numPr>
              <w:spacing w:after="0"/>
              <w:ind w:left="312" w:hanging="284"/>
              <w:jc w:val="both"/>
              <w:rPr>
                <w:rFonts w:ascii="Tahoma" w:hAnsi="Tahoma" w:cs="Tahoma"/>
                <w:szCs w:val="16"/>
              </w:rPr>
            </w:pPr>
            <w:r w:rsidRPr="00CA5967">
              <w:rPr>
                <w:rFonts w:ascii="Tahoma" w:hAnsi="Tahoma" w:cs="Tahoma"/>
                <w:szCs w:val="16"/>
              </w:rPr>
              <w:t>Podporu a spoluprácu pri tvorbe Stratégie riadenia kvality (princípy, kritériá kvality),</w:t>
            </w:r>
          </w:p>
          <w:p w14:paraId="139210E8" w14:textId="77777777" w:rsidR="00E96162" w:rsidRPr="00CA5967" w:rsidRDefault="00E96162" w:rsidP="00E96162">
            <w:pPr>
              <w:pStyle w:val="Zkladntext"/>
              <w:numPr>
                <w:ilvl w:val="0"/>
                <w:numId w:val="40"/>
              </w:numPr>
              <w:spacing w:after="0"/>
              <w:ind w:left="312" w:hanging="284"/>
              <w:jc w:val="both"/>
              <w:rPr>
                <w:rFonts w:ascii="Tahoma" w:hAnsi="Tahoma" w:cs="Tahoma"/>
                <w:szCs w:val="16"/>
              </w:rPr>
            </w:pPr>
            <w:r w:rsidRPr="00CA5967">
              <w:rPr>
                <w:rFonts w:ascii="Tahoma" w:hAnsi="Tahoma" w:cs="Tahoma"/>
                <w:szCs w:val="16"/>
              </w:rPr>
              <w:t>Spoluprácu pri vytváraní funkčných požiadaviek na výstupy z pohľadu dohľadu a UX,</w:t>
            </w:r>
          </w:p>
          <w:p w14:paraId="659F54A5" w14:textId="77777777" w:rsidR="00E96162" w:rsidRPr="00CA5967" w:rsidRDefault="00E96162" w:rsidP="00E96162">
            <w:pPr>
              <w:pStyle w:val="Zkladntext"/>
              <w:numPr>
                <w:ilvl w:val="0"/>
                <w:numId w:val="40"/>
              </w:numPr>
              <w:spacing w:after="0"/>
              <w:ind w:left="312" w:hanging="284"/>
              <w:jc w:val="both"/>
              <w:rPr>
                <w:rFonts w:ascii="Tahoma" w:hAnsi="Tahoma" w:cs="Tahoma"/>
                <w:szCs w:val="16"/>
              </w:rPr>
            </w:pPr>
            <w:r w:rsidRPr="00CA5967">
              <w:rPr>
                <w:rFonts w:ascii="Tahoma" w:hAnsi="Tahoma" w:cs="Tahoma"/>
                <w:szCs w:val="16"/>
              </w:rPr>
              <w:t>Vedenie a aktualizáciu príslušných projektových výstupov a registrov,</w:t>
            </w:r>
          </w:p>
          <w:p w14:paraId="2C7F18E8" w14:textId="77777777" w:rsidR="00E96162" w:rsidRPr="00CA5967" w:rsidRDefault="00E96162" w:rsidP="00E96162">
            <w:pPr>
              <w:pStyle w:val="Zkladntext"/>
              <w:numPr>
                <w:ilvl w:val="0"/>
                <w:numId w:val="40"/>
              </w:numPr>
              <w:spacing w:after="0"/>
              <w:ind w:left="312" w:hanging="284"/>
              <w:jc w:val="both"/>
              <w:rPr>
                <w:rFonts w:ascii="Tahoma" w:hAnsi="Tahoma" w:cs="Tahoma"/>
                <w:szCs w:val="16"/>
              </w:rPr>
            </w:pPr>
            <w:r w:rsidRPr="00CA5967">
              <w:rPr>
                <w:rFonts w:ascii="Tahoma" w:hAnsi="Tahoma" w:cs="Tahoma"/>
                <w:szCs w:val="16"/>
              </w:rPr>
              <w:t>Hodnotenie jednotlivých verzií výstupov projektu z pohľadu dohľadu, kontroly a UX v jednotlivých etapách,</w:t>
            </w:r>
          </w:p>
          <w:p w14:paraId="22EB4364" w14:textId="77777777" w:rsidR="00E96162" w:rsidRPr="00CA5967" w:rsidRDefault="00E96162" w:rsidP="00E96162">
            <w:pPr>
              <w:pStyle w:val="Zkladntext"/>
              <w:numPr>
                <w:ilvl w:val="0"/>
                <w:numId w:val="40"/>
              </w:numPr>
              <w:spacing w:after="0"/>
              <w:ind w:left="312" w:hanging="284"/>
              <w:jc w:val="both"/>
              <w:rPr>
                <w:rFonts w:ascii="Tahoma" w:hAnsi="Tahoma" w:cs="Tahoma"/>
                <w:szCs w:val="16"/>
              </w:rPr>
            </w:pPr>
            <w:r w:rsidRPr="00CA5967">
              <w:rPr>
                <w:rFonts w:ascii="Tahoma" w:hAnsi="Tahoma" w:cs="Tahoma"/>
                <w:szCs w:val="16"/>
              </w:rPr>
              <w:t>Vytváranie hodnotiacich kritérií na dohľad výstupov a príslušných záznamov, o ktorých reportuje projektovému manažérovi objednávateľa,</w:t>
            </w:r>
          </w:p>
          <w:p w14:paraId="36851544" w14:textId="77777777" w:rsidR="00E96162" w:rsidRPr="00CA5967" w:rsidRDefault="00E96162" w:rsidP="00E96162">
            <w:pPr>
              <w:pStyle w:val="Zkladntext"/>
              <w:numPr>
                <w:ilvl w:val="0"/>
                <w:numId w:val="40"/>
              </w:numPr>
              <w:spacing w:after="0"/>
              <w:ind w:left="312" w:hanging="284"/>
              <w:jc w:val="both"/>
              <w:rPr>
                <w:rFonts w:ascii="Tahoma" w:hAnsi="Tahoma" w:cs="Tahoma"/>
                <w:szCs w:val="16"/>
              </w:rPr>
            </w:pPr>
            <w:r w:rsidRPr="00CA5967">
              <w:rPr>
                <w:rFonts w:ascii="Tahoma" w:hAnsi="Tahoma" w:cs="Tahoma"/>
                <w:szCs w:val="16"/>
              </w:rPr>
              <w:t>Nastavenie a dohľad nad procesom testovania a pripomienkovanie stratégie testovania, plánov a testovacích scenárov,</w:t>
            </w:r>
          </w:p>
          <w:p w14:paraId="2A8DA58D" w14:textId="77777777" w:rsidR="00E96162" w:rsidRPr="00CA5967" w:rsidRDefault="00E96162" w:rsidP="00E96162">
            <w:pPr>
              <w:pStyle w:val="Zkladntext"/>
              <w:numPr>
                <w:ilvl w:val="0"/>
                <w:numId w:val="40"/>
              </w:numPr>
              <w:spacing w:after="0"/>
              <w:ind w:left="312" w:hanging="284"/>
              <w:jc w:val="both"/>
              <w:rPr>
                <w:rFonts w:ascii="Tahoma" w:hAnsi="Tahoma" w:cs="Tahoma"/>
                <w:szCs w:val="16"/>
              </w:rPr>
            </w:pPr>
            <w:r w:rsidRPr="00CA5967">
              <w:rPr>
                <w:rFonts w:ascii="Tahoma" w:hAnsi="Tahoma" w:cs="Tahoma"/>
                <w:szCs w:val="16"/>
              </w:rPr>
              <w:t>Účasť na kontrolných aktivitách počas implementácie výstupov</w:t>
            </w:r>
          </w:p>
          <w:p w14:paraId="1714CF84" w14:textId="77777777" w:rsidR="00E96162" w:rsidRPr="00CA5967" w:rsidRDefault="00E96162" w:rsidP="00E96162">
            <w:pPr>
              <w:pStyle w:val="Zkladntext"/>
              <w:numPr>
                <w:ilvl w:val="0"/>
                <w:numId w:val="40"/>
              </w:numPr>
              <w:spacing w:after="0"/>
              <w:ind w:left="312" w:hanging="284"/>
              <w:jc w:val="both"/>
              <w:rPr>
                <w:rFonts w:ascii="Tahoma" w:hAnsi="Tahoma" w:cs="Tahoma"/>
                <w:szCs w:val="16"/>
              </w:rPr>
            </w:pPr>
            <w:r w:rsidRPr="00CA5967">
              <w:rPr>
                <w:rFonts w:ascii="Tahoma" w:hAnsi="Tahoma" w:cs="Tahoma"/>
                <w:szCs w:val="16"/>
              </w:rPr>
              <w:t xml:space="preserve">Aktívnu účasť v projektových tímoch a spoluprácu na vypracovaní manažérskej a špecializovanej dokumentácie a produktov v minimálnom rozsahu určenom Vyhláškou 85/2020 </w:t>
            </w:r>
            <w:proofErr w:type="spellStart"/>
            <w:r w:rsidRPr="00CA5967">
              <w:rPr>
                <w:rFonts w:ascii="Tahoma" w:hAnsi="Tahoma" w:cs="Tahoma"/>
                <w:szCs w:val="16"/>
              </w:rPr>
              <w:t>Z.z</w:t>
            </w:r>
            <w:proofErr w:type="spellEnd"/>
            <w:r w:rsidRPr="00CA5967">
              <w:rPr>
                <w:rFonts w:ascii="Tahoma" w:hAnsi="Tahoma" w:cs="Tahoma"/>
                <w:szCs w:val="16"/>
              </w:rPr>
              <w:t>., Prílohou č.1</w:t>
            </w:r>
          </w:p>
          <w:p w14:paraId="1469C4C3" w14:textId="77777777" w:rsidR="00E96162" w:rsidRPr="00CA5967" w:rsidRDefault="00E96162" w:rsidP="00E96162">
            <w:pPr>
              <w:pStyle w:val="Default"/>
              <w:numPr>
                <w:ilvl w:val="0"/>
                <w:numId w:val="40"/>
              </w:numPr>
              <w:tabs>
                <w:tab w:val="left" w:pos="0"/>
              </w:tabs>
              <w:ind w:left="312" w:hanging="284"/>
              <w:rPr>
                <w:rFonts w:ascii="Tahoma" w:hAnsi="Tahoma" w:cs="Tahoma"/>
                <w:color w:val="auto"/>
                <w:sz w:val="16"/>
                <w:szCs w:val="16"/>
              </w:rPr>
            </w:pPr>
            <w:r w:rsidRPr="00CA5967">
              <w:rPr>
                <w:rFonts w:ascii="Tahoma" w:hAnsi="Tahoma" w:cs="Tahoma"/>
                <w:color w:val="auto"/>
                <w:sz w:val="16"/>
                <w:szCs w:val="16"/>
              </w:rPr>
              <w:t>Ak</w:t>
            </w:r>
            <w:r w:rsidRPr="00CA5967">
              <w:rPr>
                <w:rFonts w:ascii="Tahoma" w:eastAsia="Times New Roman" w:hAnsi="Tahoma" w:cs="Tahoma"/>
                <w:color w:val="auto"/>
                <w:sz w:val="16"/>
                <w:szCs w:val="16"/>
              </w:rPr>
              <w:t xml:space="preserve">tívnu účasť v projektových tímoch a spoluprácu na </w:t>
            </w:r>
            <w:r w:rsidRPr="00CA5967">
              <w:rPr>
                <w:rFonts w:ascii="Tahoma" w:hAnsi="Tahoma" w:cs="Tahoma"/>
                <w:color w:val="auto"/>
                <w:sz w:val="16"/>
                <w:szCs w:val="16"/>
              </w:rPr>
              <w:t xml:space="preserve">vypracovaní manažérskej a špecializovanej dokumentácie a produktov v minimálnom rozsahu určenom Vyhláškou 85/2020 </w:t>
            </w:r>
            <w:proofErr w:type="spellStart"/>
            <w:r w:rsidRPr="00CA5967">
              <w:rPr>
                <w:rFonts w:ascii="Tahoma" w:hAnsi="Tahoma" w:cs="Tahoma"/>
                <w:color w:val="auto"/>
                <w:sz w:val="16"/>
                <w:szCs w:val="16"/>
              </w:rPr>
              <w:t>Z.z</w:t>
            </w:r>
            <w:proofErr w:type="spellEnd"/>
            <w:r w:rsidRPr="00CA5967">
              <w:rPr>
                <w:rFonts w:ascii="Tahoma" w:hAnsi="Tahoma" w:cs="Tahoma"/>
                <w:color w:val="auto"/>
                <w:sz w:val="16"/>
                <w:szCs w:val="16"/>
              </w:rPr>
              <w:t>., Prílohou č.1</w:t>
            </w:r>
          </w:p>
          <w:p w14:paraId="38AE1D18" w14:textId="77777777" w:rsidR="00E96162" w:rsidRPr="00CA5967" w:rsidRDefault="00E96162" w:rsidP="00E96162">
            <w:pPr>
              <w:pStyle w:val="Default"/>
              <w:numPr>
                <w:ilvl w:val="0"/>
                <w:numId w:val="40"/>
              </w:numPr>
              <w:tabs>
                <w:tab w:val="left" w:pos="0"/>
              </w:tabs>
              <w:ind w:left="312" w:hanging="284"/>
              <w:rPr>
                <w:rFonts w:ascii="Tahoma" w:hAnsi="Tahoma" w:cs="Tahoma"/>
                <w:color w:val="auto"/>
                <w:sz w:val="16"/>
                <w:szCs w:val="16"/>
              </w:rPr>
            </w:pPr>
            <w:r w:rsidRPr="00CA5967">
              <w:rPr>
                <w:rFonts w:ascii="Tahoma" w:hAnsi="Tahoma" w:cs="Tahoma"/>
                <w:color w:val="auto"/>
                <w:sz w:val="16"/>
                <w:szCs w:val="16"/>
              </w:rPr>
              <w:t>Plnenie pokynov projektového manažéra a dohôd zo stretnutí projektového tímu</w:t>
            </w:r>
          </w:p>
          <w:p w14:paraId="0A9EFAAA" w14:textId="77777777" w:rsidR="00E96162" w:rsidRPr="00CA5967" w:rsidRDefault="00E96162" w:rsidP="002F4F4B">
            <w:pPr>
              <w:pStyle w:val="Default"/>
              <w:tabs>
                <w:tab w:val="left" w:pos="0"/>
              </w:tabs>
              <w:ind w:left="454"/>
              <w:rPr>
                <w:rFonts w:ascii="Tahoma" w:hAnsi="Tahoma" w:cs="Tahoma"/>
                <w:color w:val="FF0000"/>
                <w:sz w:val="16"/>
                <w:szCs w:val="16"/>
              </w:rPr>
            </w:pPr>
          </w:p>
        </w:tc>
      </w:tr>
      <w:tr w:rsidR="00E96162" w:rsidRPr="00CA5967" w14:paraId="66337BDE" w14:textId="77777777" w:rsidTr="002F4F4B">
        <w:tc>
          <w:tcPr>
            <w:tcW w:w="1817" w:type="dxa"/>
            <w:shd w:val="clear" w:color="auto" w:fill="E7E6E6" w:themeFill="background2"/>
            <w:vAlign w:val="center"/>
          </w:tcPr>
          <w:p w14:paraId="5BC4AC76" w14:textId="77777777" w:rsidR="00E96162" w:rsidRPr="00CA5967" w:rsidRDefault="00E96162" w:rsidP="002F4F4B">
            <w:pPr>
              <w:rPr>
                <w:rFonts w:ascii="Tahoma" w:hAnsi="Tahoma" w:cs="Tahoma"/>
                <w:b/>
                <w:szCs w:val="16"/>
              </w:rPr>
            </w:pPr>
            <w:r w:rsidRPr="00CA5967">
              <w:rPr>
                <w:rFonts w:ascii="Tahoma" w:hAnsi="Tahoma" w:cs="Tahoma"/>
                <w:b/>
                <w:szCs w:val="16"/>
              </w:rPr>
              <w:t>Odporúčané kvalifikačné predpoklady</w:t>
            </w:r>
          </w:p>
        </w:tc>
        <w:tc>
          <w:tcPr>
            <w:tcW w:w="7245" w:type="dxa"/>
            <w:vAlign w:val="center"/>
          </w:tcPr>
          <w:p w14:paraId="23191AF6" w14:textId="77777777" w:rsidR="00E96162" w:rsidRPr="00CA5967" w:rsidRDefault="00E96162" w:rsidP="002F4F4B">
            <w:pPr>
              <w:ind w:left="360"/>
              <w:rPr>
                <w:rFonts w:ascii="Tahoma" w:hAnsi="Tahoma" w:cs="Tahoma"/>
                <w:szCs w:val="16"/>
              </w:rPr>
            </w:pPr>
          </w:p>
          <w:p w14:paraId="152C1F05" w14:textId="77777777" w:rsidR="00E96162" w:rsidRPr="00CA5967" w:rsidRDefault="00E96162" w:rsidP="00E96162">
            <w:pPr>
              <w:numPr>
                <w:ilvl w:val="0"/>
                <w:numId w:val="46"/>
              </w:numPr>
              <w:tabs>
                <w:tab w:val="clear" w:pos="720"/>
                <w:tab w:val="num" w:pos="360"/>
              </w:tabs>
              <w:spacing w:after="0"/>
              <w:ind w:left="360"/>
              <w:rPr>
                <w:rFonts w:ascii="Tahoma" w:hAnsi="Tahoma" w:cs="Tahoma"/>
                <w:szCs w:val="16"/>
              </w:rPr>
            </w:pPr>
            <w:r w:rsidRPr="00CA5967">
              <w:rPr>
                <w:rFonts w:ascii="Tahoma" w:hAnsi="Tahoma" w:cs="Tahoma"/>
                <w:szCs w:val="16"/>
              </w:rPr>
              <w:t>Znalosť zásad UX dizajnu pri návrhu webových aplikácií</w:t>
            </w:r>
          </w:p>
          <w:p w14:paraId="58AEB983" w14:textId="77777777" w:rsidR="00E96162" w:rsidRPr="00CA5967" w:rsidRDefault="00E96162" w:rsidP="00E96162">
            <w:pPr>
              <w:numPr>
                <w:ilvl w:val="0"/>
                <w:numId w:val="46"/>
              </w:numPr>
              <w:tabs>
                <w:tab w:val="clear" w:pos="720"/>
                <w:tab w:val="num" w:pos="360"/>
              </w:tabs>
              <w:spacing w:after="0"/>
              <w:ind w:left="360"/>
              <w:rPr>
                <w:rFonts w:ascii="Tahoma" w:hAnsi="Tahoma" w:cs="Tahoma"/>
                <w:szCs w:val="16"/>
              </w:rPr>
            </w:pPr>
            <w:r w:rsidRPr="00CA5967">
              <w:rPr>
                <w:rFonts w:ascii="Tahoma" w:hAnsi="Tahoma" w:cs="Tahoma"/>
                <w:szCs w:val="16"/>
              </w:rPr>
              <w:t xml:space="preserve">Znalosť zásad návrhu </w:t>
            </w:r>
            <w:proofErr w:type="spellStart"/>
            <w:r w:rsidRPr="00CA5967">
              <w:rPr>
                <w:rFonts w:ascii="Tahoma" w:hAnsi="Tahoma" w:cs="Tahoma"/>
                <w:szCs w:val="16"/>
              </w:rPr>
              <w:t>responzívnych</w:t>
            </w:r>
            <w:proofErr w:type="spellEnd"/>
            <w:r w:rsidRPr="00CA5967">
              <w:rPr>
                <w:rFonts w:ascii="Tahoma" w:hAnsi="Tahoma" w:cs="Tahoma"/>
                <w:szCs w:val="16"/>
              </w:rPr>
              <w:t xml:space="preserve"> webových aplikácií </w:t>
            </w:r>
          </w:p>
          <w:p w14:paraId="420FC75B" w14:textId="77777777" w:rsidR="00E96162" w:rsidRPr="00CA5967" w:rsidRDefault="00E96162" w:rsidP="00E96162">
            <w:pPr>
              <w:numPr>
                <w:ilvl w:val="0"/>
                <w:numId w:val="46"/>
              </w:numPr>
              <w:tabs>
                <w:tab w:val="clear" w:pos="720"/>
                <w:tab w:val="num" w:pos="360"/>
              </w:tabs>
              <w:spacing w:after="0"/>
              <w:ind w:left="360"/>
              <w:rPr>
                <w:rFonts w:ascii="Tahoma" w:hAnsi="Tahoma" w:cs="Tahoma"/>
                <w:szCs w:val="16"/>
              </w:rPr>
            </w:pPr>
            <w:r w:rsidRPr="00CA5967">
              <w:rPr>
                <w:rFonts w:ascii="Tahoma" w:hAnsi="Tahoma" w:cs="Tahoma"/>
                <w:szCs w:val="16"/>
              </w:rPr>
              <w:t>Znalosť ID-SK</w:t>
            </w:r>
          </w:p>
          <w:p w14:paraId="725FD60E" w14:textId="77777777" w:rsidR="00E96162" w:rsidRPr="00CA5967" w:rsidRDefault="00E96162" w:rsidP="00E96162">
            <w:pPr>
              <w:numPr>
                <w:ilvl w:val="0"/>
                <w:numId w:val="46"/>
              </w:numPr>
              <w:tabs>
                <w:tab w:val="clear" w:pos="720"/>
                <w:tab w:val="num" w:pos="360"/>
              </w:tabs>
              <w:spacing w:after="0"/>
              <w:ind w:left="360"/>
              <w:rPr>
                <w:rFonts w:ascii="Tahoma" w:hAnsi="Tahoma" w:cs="Tahoma"/>
                <w:szCs w:val="16"/>
              </w:rPr>
            </w:pPr>
            <w:r w:rsidRPr="00CA5967">
              <w:rPr>
                <w:rFonts w:ascii="Tahoma" w:hAnsi="Tahoma" w:cs="Tahoma"/>
                <w:szCs w:val="16"/>
              </w:rPr>
              <w:t xml:space="preserve">Orientácia v problematike grafického dizajnu, </w:t>
            </w:r>
            <w:proofErr w:type="spellStart"/>
            <w:r w:rsidRPr="00CA5967">
              <w:rPr>
                <w:rFonts w:ascii="Tahoma" w:hAnsi="Tahoma" w:cs="Tahoma"/>
                <w:szCs w:val="16"/>
              </w:rPr>
              <w:t>webdizajnu</w:t>
            </w:r>
            <w:proofErr w:type="spellEnd"/>
            <w:r w:rsidRPr="00CA5967">
              <w:rPr>
                <w:rFonts w:ascii="Tahoma" w:hAnsi="Tahoma" w:cs="Tahoma"/>
                <w:szCs w:val="16"/>
              </w:rPr>
              <w:t>, multimédií a aktuálnych trendoch v odbore</w:t>
            </w:r>
          </w:p>
          <w:p w14:paraId="61A3DBC8" w14:textId="77777777" w:rsidR="00E96162" w:rsidRPr="00CA5967" w:rsidRDefault="00E96162" w:rsidP="002F4F4B">
            <w:pPr>
              <w:ind w:left="360"/>
              <w:rPr>
                <w:rFonts w:ascii="Tahoma" w:hAnsi="Tahoma" w:cs="Tahoma"/>
                <w:szCs w:val="16"/>
              </w:rPr>
            </w:pPr>
          </w:p>
        </w:tc>
      </w:tr>
    </w:tbl>
    <w:p w14:paraId="6023E949" w14:textId="77777777" w:rsidR="00E96162" w:rsidRDefault="00E96162" w:rsidP="00E96162"/>
    <w:p w14:paraId="5CB9761A" w14:textId="77777777" w:rsidR="00E96162" w:rsidRDefault="00E96162" w:rsidP="00E96162"/>
    <w:tbl>
      <w:tblPr>
        <w:tblStyle w:val="Mriekatabuky"/>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18"/>
        <w:gridCol w:w="7244"/>
      </w:tblGrid>
      <w:tr w:rsidR="00E96162" w:rsidRPr="00CA5967" w14:paraId="634B22C1" w14:textId="77777777" w:rsidTr="002F4F4B">
        <w:tc>
          <w:tcPr>
            <w:tcW w:w="1818" w:type="dxa"/>
            <w:shd w:val="clear" w:color="auto" w:fill="E7E6E6" w:themeFill="background2"/>
            <w:vAlign w:val="center"/>
          </w:tcPr>
          <w:p w14:paraId="51F4A274" w14:textId="77777777" w:rsidR="00E96162" w:rsidRPr="00CA5967" w:rsidRDefault="00E96162" w:rsidP="002F4F4B">
            <w:pPr>
              <w:rPr>
                <w:rFonts w:ascii="Tahoma" w:hAnsi="Tahoma" w:cs="Tahoma"/>
                <w:b/>
                <w:szCs w:val="16"/>
              </w:rPr>
            </w:pPr>
            <w:r w:rsidRPr="00CA5967">
              <w:rPr>
                <w:rFonts w:ascii="Tahoma" w:hAnsi="Tahoma" w:cs="Tahoma"/>
                <w:b/>
                <w:szCs w:val="16"/>
              </w:rPr>
              <w:lastRenderedPageBreak/>
              <w:t>Projektová rola:</w:t>
            </w:r>
          </w:p>
        </w:tc>
        <w:tc>
          <w:tcPr>
            <w:tcW w:w="7244" w:type="dxa"/>
          </w:tcPr>
          <w:p w14:paraId="31092245" w14:textId="77777777" w:rsidR="00E96162" w:rsidRPr="00CA5967" w:rsidRDefault="00E96162" w:rsidP="002F4F4B">
            <w:pPr>
              <w:rPr>
                <w:rFonts w:ascii="Tahoma" w:hAnsi="Tahoma" w:cs="Tahoma"/>
                <w:b/>
                <w:bCs/>
                <w:szCs w:val="16"/>
              </w:rPr>
            </w:pPr>
          </w:p>
          <w:p w14:paraId="46747AA5" w14:textId="77777777" w:rsidR="00E96162" w:rsidRPr="00CA5967" w:rsidRDefault="00E96162" w:rsidP="002F4F4B">
            <w:pPr>
              <w:pStyle w:val="BodyA"/>
              <w:rPr>
                <w:rFonts w:ascii="Tahoma" w:eastAsia="Times New Roman" w:hAnsi="Tahoma" w:cs="Tahoma"/>
                <w:b/>
                <w:bCs/>
                <w:sz w:val="16"/>
                <w:szCs w:val="16"/>
              </w:rPr>
            </w:pPr>
            <w:r w:rsidRPr="00CA5967">
              <w:rPr>
                <w:rFonts w:ascii="Tahoma" w:eastAsia="Times New Roman" w:hAnsi="Tahoma" w:cs="Tahoma"/>
                <w:b/>
                <w:bCs/>
                <w:sz w:val="16"/>
                <w:szCs w:val="16"/>
              </w:rPr>
              <w:t>TESTER ELEKTRONICKÝCH SLUŽIEB</w:t>
            </w:r>
          </w:p>
          <w:p w14:paraId="7D91F403" w14:textId="77777777" w:rsidR="00E96162" w:rsidRPr="00CA5967" w:rsidRDefault="00E96162" w:rsidP="002F4F4B">
            <w:pPr>
              <w:pStyle w:val="BodyA"/>
              <w:rPr>
                <w:rFonts w:ascii="Tahoma" w:hAnsi="Tahoma" w:cs="Tahoma"/>
                <w:b/>
                <w:sz w:val="16"/>
                <w:szCs w:val="16"/>
              </w:rPr>
            </w:pPr>
          </w:p>
        </w:tc>
      </w:tr>
      <w:tr w:rsidR="00E96162" w:rsidRPr="00CA5967" w14:paraId="20443717" w14:textId="77777777" w:rsidTr="002F4F4B">
        <w:tc>
          <w:tcPr>
            <w:tcW w:w="1818" w:type="dxa"/>
            <w:shd w:val="clear" w:color="auto" w:fill="E7E6E6" w:themeFill="background2"/>
            <w:vAlign w:val="center"/>
          </w:tcPr>
          <w:p w14:paraId="54813621" w14:textId="77777777" w:rsidR="00E96162" w:rsidRPr="00CA5967" w:rsidRDefault="00E96162" w:rsidP="002F4F4B">
            <w:pPr>
              <w:rPr>
                <w:rFonts w:ascii="Tahoma" w:hAnsi="Tahoma" w:cs="Tahoma"/>
                <w:b/>
                <w:szCs w:val="16"/>
              </w:rPr>
            </w:pPr>
            <w:r w:rsidRPr="00CA5967">
              <w:rPr>
                <w:rFonts w:ascii="Tahoma" w:hAnsi="Tahoma" w:cs="Tahoma"/>
                <w:b/>
                <w:szCs w:val="16"/>
              </w:rPr>
              <w:t>Stručný popis:</w:t>
            </w:r>
          </w:p>
        </w:tc>
        <w:tc>
          <w:tcPr>
            <w:tcW w:w="7244" w:type="dxa"/>
          </w:tcPr>
          <w:p w14:paraId="7C067F07" w14:textId="3D62355C" w:rsidR="00E96162" w:rsidRPr="00CA5967" w:rsidRDefault="00CA5967" w:rsidP="002F4F4B">
            <w:pPr>
              <w:widowControl w:val="0"/>
              <w:autoSpaceDE w:val="0"/>
              <w:autoSpaceDN w:val="0"/>
              <w:adjustRightInd w:val="0"/>
              <w:rPr>
                <w:rFonts w:ascii="Tahoma" w:hAnsi="Tahoma" w:cs="Tahoma"/>
                <w:color w:val="FF0000"/>
                <w:szCs w:val="16"/>
              </w:rPr>
            </w:pPr>
            <w:r>
              <w:rPr>
                <w:rFonts w:ascii="Tahoma" w:hAnsi="Tahoma" w:cs="Tahoma"/>
                <w:szCs w:val="16"/>
              </w:rPr>
              <w:t>Z</w:t>
            </w:r>
            <w:r w:rsidR="00E96162" w:rsidRPr="00CA5967">
              <w:rPr>
                <w:rFonts w:ascii="Tahoma" w:hAnsi="Tahoma" w:cs="Tahoma"/>
                <w:szCs w:val="16"/>
              </w:rPr>
              <w:t>odpovedá za testovanie elektronických služieb / formulárov</w:t>
            </w:r>
          </w:p>
        </w:tc>
      </w:tr>
      <w:tr w:rsidR="00E96162" w:rsidRPr="00CA5967" w14:paraId="37D8FBB2" w14:textId="77777777" w:rsidTr="002F4F4B">
        <w:tc>
          <w:tcPr>
            <w:tcW w:w="1818" w:type="dxa"/>
            <w:shd w:val="clear" w:color="auto" w:fill="E7E6E6" w:themeFill="background2"/>
            <w:vAlign w:val="center"/>
          </w:tcPr>
          <w:p w14:paraId="74023775" w14:textId="77777777" w:rsidR="00E96162" w:rsidRPr="00CA5967" w:rsidRDefault="00E96162" w:rsidP="002F4F4B">
            <w:pPr>
              <w:rPr>
                <w:rFonts w:ascii="Tahoma" w:hAnsi="Tahoma" w:cs="Tahoma"/>
                <w:b/>
                <w:szCs w:val="16"/>
              </w:rPr>
            </w:pPr>
            <w:r w:rsidRPr="00CA5967">
              <w:rPr>
                <w:rFonts w:ascii="Tahoma" w:hAnsi="Tahoma" w:cs="Tahoma"/>
                <w:b/>
                <w:szCs w:val="16"/>
              </w:rPr>
              <w:t>Detailný popis rozsahu zodpovednosti, povinností a kompetencií</w:t>
            </w:r>
          </w:p>
        </w:tc>
        <w:tc>
          <w:tcPr>
            <w:tcW w:w="7244" w:type="dxa"/>
          </w:tcPr>
          <w:p w14:paraId="141675FF" w14:textId="77777777" w:rsidR="00E96162" w:rsidRPr="00CA5967" w:rsidRDefault="00E96162" w:rsidP="002F4F4B">
            <w:pPr>
              <w:rPr>
                <w:rFonts w:ascii="Tahoma" w:hAnsi="Tahoma" w:cs="Tahoma"/>
                <w:szCs w:val="16"/>
              </w:rPr>
            </w:pPr>
            <w:r w:rsidRPr="00CA5967">
              <w:rPr>
                <w:rFonts w:ascii="Tahoma" w:hAnsi="Tahoma" w:cs="Tahoma"/>
                <w:szCs w:val="16"/>
              </w:rPr>
              <w:t>Zodpovedný za:</w:t>
            </w:r>
          </w:p>
          <w:p w14:paraId="3CB98018" w14:textId="77777777" w:rsidR="00E96162" w:rsidRPr="00815764" w:rsidRDefault="00E96162" w:rsidP="00E96162">
            <w:pPr>
              <w:numPr>
                <w:ilvl w:val="0"/>
                <w:numId w:val="40"/>
              </w:numPr>
              <w:spacing w:after="0"/>
              <w:ind w:left="312" w:hanging="284"/>
              <w:rPr>
                <w:rFonts w:ascii="Tahoma" w:hAnsi="Tahoma" w:cs="Tahoma"/>
                <w:szCs w:val="16"/>
              </w:rPr>
            </w:pPr>
            <w:r w:rsidRPr="00815764">
              <w:rPr>
                <w:rFonts w:ascii="Tahoma" w:hAnsi="Tahoma" w:cs="Tahoma"/>
                <w:szCs w:val="16"/>
              </w:rPr>
              <w:t xml:space="preserve">zodpovedá za testovanie </w:t>
            </w:r>
            <w:proofErr w:type="spellStart"/>
            <w:r w:rsidRPr="00815764">
              <w:rPr>
                <w:rFonts w:ascii="Tahoma" w:hAnsi="Tahoma" w:cs="Tahoma"/>
                <w:szCs w:val="16"/>
              </w:rPr>
              <w:t>elektronických</w:t>
            </w:r>
            <w:proofErr w:type="spellEnd"/>
            <w:r w:rsidRPr="00815764">
              <w:rPr>
                <w:rFonts w:ascii="Tahoma" w:hAnsi="Tahoma" w:cs="Tahoma"/>
                <w:szCs w:val="16"/>
              </w:rPr>
              <w:t xml:space="preserve"> formulárov s dôrazom na odhaľovanie </w:t>
            </w:r>
            <w:proofErr w:type="spellStart"/>
            <w:r w:rsidRPr="00815764">
              <w:rPr>
                <w:rFonts w:ascii="Tahoma" w:hAnsi="Tahoma" w:cs="Tahoma"/>
                <w:szCs w:val="16"/>
              </w:rPr>
              <w:t>chýb</w:t>
            </w:r>
            <w:proofErr w:type="spellEnd"/>
            <w:r w:rsidRPr="00815764">
              <w:rPr>
                <w:rFonts w:ascii="Tahoma" w:hAnsi="Tahoma" w:cs="Tahoma"/>
                <w:szCs w:val="16"/>
              </w:rPr>
              <w:t xml:space="preserve"> z hľadiska funkčnosti</w:t>
            </w:r>
            <w:r w:rsidRPr="00CA5967">
              <w:rPr>
                <w:rFonts w:ascii="Tahoma" w:hAnsi="Tahoma" w:cs="Tahoma"/>
                <w:szCs w:val="16"/>
              </w:rPr>
              <w:t xml:space="preserve"> a </w:t>
            </w:r>
            <w:r w:rsidRPr="00815764">
              <w:rPr>
                <w:rFonts w:ascii="Tahoma" w:hAnsi="Tahoma" w:cs="Tahoma"/>
                <w:szCs w:val="16"/>
              </w:rPr>
              <w:t>použiteľnosti softvéru,</w:t>
            </w:r>
          </w:p>
          <w:p w14:paraId="3373E4FF" w14:textId="77777777" w:rsidR="00E96162" w:rsidRPr="00815764" w:rsidRDefault="00E96162" w:rsidP="00E96162">
            <w:pPr>
              <w:numPr>
                <w:ilvl w:val="0"/>
                <w:numId w:val="40"/>
              </w:numPr>
              <w:spacing w:after="0"/>
              <w:ind w:left="312" w:hanging="284"/>
              <w:rPr>
                <w:rFonts w:ascii="Tahoma" w:hAnsi="Tahoma" w:cs="Tahoma"/>
                <w:szCs w:val="16"/>
              </w:rPr>
            </w:pPr>
            <w:r w:rsidRPr="00815764">
              <w:rPr>
                <w:rFonts w:ascii="Tahoma" w:hAnsi="Tahoma" w:cs="Tahoma"/>
                <w:szCs w:val="16"/>
              </w:rPr>
              <w:t xml:space="preserve">participuje na tvorbe </w:t>
            </w:r>
            <w:proofErr w:type="spellStart"/>
            <w:r w:rsidRPr="00815764">
              <w:rPr>
                <w:rFonts w:ascii="Tahoma" w:hAnsi="Tahoma" w:cs="Tahoma"/>
                <w:szCs w:val="16"/>
              </w:rPr>
              <w:t>východiskovej</w:t>
            </w:r>
            <w:proofErr w:type="spellEnd"/>
            <w:r w:rsidRPr="00815764">
              <w:rPr>
                <w:rFonts w:ascii="Tahoma" w:hAnsi="Tahoma" w:cs="Tahoma"/>
                <w:szCs w:val="16"/>
              </w:rPr>
              <w:t xml:space="preserve"> stratégie testovania,</w:t>
            </w:r>
          </w:p>
          <w:p w14:paraId="0024E109" w14:textId="77777777" w:rsidR="00E96162" w:rsidRPr="00815764" w:rsidRDefault="00E96162" w:rsidP="00E96162">
            <w:pPr>
              <w:numPr>
                <w:ilvl w:val="0"/>
                <w:numId w:val="40"/>
              </w:numPr>
              <w:spacing w:after="0"/>
              <w:ind w:left="312" w:hanging="284"/>
              <w:rPr>
                <w:rFonts w:ascii="Tahoma" w:hAnsi="Tahoma" w:cs="Tahoma"/>
                <w:szCs w:val="16"/>
              </w:rPr>
            </w:pPr>
            <w:r w:rsidRPr="00815764">
              <w:rPr>
                <w:rFonts w:ascii="Tahoma" w:hAnsi="Tahoma" w:cs="Tahoma"/>
                <w:szCs w:val="16"/>
              </w:rPr>
              <w:t xml:space="preserve">odhaľuje, zaznamenáva a reportuje zoznam </w:t>
            </w:r>
            <w:proofErr w:type="spellStart"/>
            <w:r w:rsidRPr="00815764">
              <w:rPr>
                <w:rFonts w:ascii="Tahoma" w:hAnsi="Tahoma" w:cs="Tahoma"/>
                <w:szCs w:val="16"/>
              </w:rPr>
              <w:t>zistených</w:t>
            </w:r>
            <w:proofErr w:type="spellEnd"/>
            <w:r w:rsidRPr="00815764">
              <w:rPr>
                <w:rFonts w:ascii="Tahoma" w:hAnsi="Tahoma" w:cs="Tahoma"/>
                <w:szCs w:val="16"/>
              </w:rPr>
              <w:t xml:space="preserve"> </w:t>
            </w:r>
            <w:proofErr w:type="spellStart"/>
            <w:r w:rsidRPr="00815764">
              <w:rPr>
                <w:rFonts w:ascii="Tahoma" w:hAnsi="Tahoma" w:cs="Tahoma"/>
                <w:szCs w:val="16"/>
              </w:rPr>
              <w:t>chýb</w:t>
            </w:r>
            <w:proofErr w:type="spellEnd"/>
            <w:r w:rsidRPr="00815764">
              <w:rPr>
                <w:rFonts w:ascii="Tahoma" w:hAnsi="Tahoma" w:cs="Tahoma"/>
                <w:szCs w:val="16"/>
              </w:rPr>
              <w:t>,</w:t>
            </w:r>
          </w:p>
          <w:p w14:paraId="793371E4" w14:textId="77777777" w:rsidR="00E96162" w:rsidRDefault="00E96162" w:rsidP="00E96162">
            <w:pPr>
              <w:numPr>
                <w:ilvl w:val="0"/>
                <w:numId w:val="40"/>
              </w:numPr>
              <w:spacing w:after="0"/>
              <w:ind w:left="312" w:hanging="284"/>
              <w:rPr>
                <w:rFonts w:ascii="Tahoma" w:hAnsi="Tahoma" w:cs="Tahoma"/>
                <w:szCs w:val="16"/>
              </w:rPr>
            </w:pPr>
            <w:r w:rsidRPr="00CA5967">
              <w:rPr>
                <w:rFonts w:ascii="Tahoma" w:hAnsi="Tahoma" w:cs="Tahoma"/>
                <w:szCs w:val="16"/>
              </w:rPr>
              <w:t xml:space="preserve">vykonáva opätovné testovanie </w:t>
            </w:r>
            <w:proofErr w:type="spellStart"/>
            <w:r w:rsidRPr="00CA5967">
              <w:rPr>
                <w:rFonts w:ascii="Tahoma" w:hAnsi="Tahoma" w:cs="Tahoma"/>
                <w:szCs w:val="16"/>
              </w:rPr>
              <w:t>nahlásených</w:t>
            </w:r>
            <w:proofErr w:type="spellEnd"/>
            <w:r w:rsidRPr="00CA5967">
              <w:rPr>
                <w:rFonts w:ascii="Tahoma" w:hAnsi="Tahoma" w:cs="Tahoma"/>
                <w:szCs w:val="16"/>
              </w:rPr>
              <w:t xml:space="preserve"> </w:t>
            </w:r>
            <w:proofErr w:type="spellStart"/>
            <w:r w:rsidRPr="00CA5967">
              <w:rPr>
                <w:rFonts w:ascii="Tahoma" w:hAnsi="Tahoma" w:cs="Tahoma"/>
                <w:szCs w:val="16"/>
              </w:rPr>
              <w:t>chýb</w:t>
            </w:r>
            <w:proofErr w:type="spellEnd"/>
            <w:r w:rsidRPr="00CA5967">
              <w:rPr>
                <w:rFonts w:ascii="Tahoma" w:hAnsi="Tahoma" w:cs="Tahoma"/>
                <w:szCs w:val="16"/>
              </w:rPr>
              <w:t>,</w:t>
            </w:r>
          </w:p>
          <w:p w14:paraId="21D9B3F1" w14:textId="77777777" w:rsidR="00CA5967" w:rsidRPr="00CA5967" w:rsidRDefault="00CA5967" w:rsidP="00CA5967">
            <w:pPr>
              <w:spacing w:after="0"/>
              <w:ind w:left="28"/>
              <w:rPr>
                <w:rFonts w:ascii="Tahoma" w:hAnsi="Tahoma" w:cs="Tahoma"/>
                <w:szCs w:val="16"/>
              </w:rPr>
            </w:pPr>
          </w:p>
        </w:tc>
      </w:tr>
      <w:tr w:rsidR="00E96162" w:rsidRPr="00CA5967" w14:paraId="4670487D" w14:textId="77777777" w:rsidTr="002F4F4B">
        <w:tc>
          <w:tcPr>
            <w:tcW w:w="1818" w:type="dxa"/>
            <w:shd w:val="clear" w:color="auto" w:fill="E7E6E6" w:themeFill="background2"/>
            <w:vAlign w:val="center"/>
          </w:tcPr>
          <w:p w14:paraId="1A3CA70B" w14:textId="77777777" w:rsidR="00E96162" w:rsidRPr="00CA5967" w:rsidRDefault="00E96162" w:rsidP="002F4F4B">
            <w:pPr>
              <w:rPr>
                <w:rFonts w:ascii="Tahoma" w:hAnsi="Tahoma" w:cs="Tahoma"/>
                <w:b/>
                <w:szCs w:val="16"/>
              </w:rPr>
            </w:pPr>
            <w:r w:rsidRPr="00CA5967">
              <w:rPr>
                <w:rFonts w:ascii="Tahoma" w:hAnsi="Tahoma" w:cs="Tahoma"/>
                <w:b/>
                <w:szCs w:val="16"/>
              </w:rPr>
              <w:t>Odporúčané kvalifikačné predpoklady</w:t>
            </w:r>
          </w:p>
        </w:tc>
        <w:tc>
          <w:tcPr>
            <w:tcW w:w="7244" w:type="dxa"/>
            <w:vAlign w:val="center"/>
          </w:tcPr>
          <w:p w14:paraId="23E1207F" w14:textId="77777777" w:rsidR="00E96162" w:rsidRPr="00CA5967" w:rsidRDefault="00E96162" w:rsidP="002F4F4B">
            <w:pPr>
              <w:ind w:left="360"/>
              <w:rPr>
                <w:rFonts w:ascii="Tahoma" w:hAnsi="Tahoma" w:cs="Tahoma"/>
                <w:szCs w:val="16"/>
              </w:rPr>
            </w:pPr>
          </w:p>
          <w:p w14:paraId="0EA87744" w14:textId="77777777" w:rsidR="00E96162" w:rsidRPr="00CA5967" w:rsidRDefault="00E96162" w:rsidP="00E96162">
            <w:pPr>
              <w:numPr>
                <w:ilvl w:val="0"/>
                <w:numId w:val="46"/>
              </w:numPr>
              <w:tabs>
                <w:tab w:val="clear" w:pos="720"/>
                <w:tab w:val="num" w:pos="360"/>
              </w:tabs>
              <w:spacing w:after="0"/>
              <w:ind w:left="360"/>
              <w:rPr>
                <w:rFonts w:ascii="Tahoma" w:hAnsi="Tahoma" w:cs="Tahoma"/>
                <w:szCs w:val="16"/>
              </w:rPr>
            </w:pPr>
            <w:r w:rsidRPr="00CA5967">
              <w:rPr>
                <w:rFonts w:ascii="Tahoma" w:hAnsi="Tahoma" w:cs="Tahoma"/>
                <w:szCs w:val="16"/>
              </w:rPr>
              <w:t>Znalosť ID-SK</w:t>
            </w:r>
          </w:p>
          <w:p w14:paraId="6FF417FC" w14:textId="77777777" w:rsidR="00E96162" w:rsidRPr="00CA5967" w:rsidRDefault="00E96162" w:rsidP="00E96162">
            <w:pPr>
              <w:numPr>
                <w:ilvl w:val="0"/>
                <w:numId w:val="46"/>
              </w:numPr>
              <w:tabs>
                <w:tab w:val="clear" w:pos="720"/>
                <w:tab w:val="num" w:pos="360"/>
              </w:tabs>
              <w:spacing w:after="0"/>
              <w:ind w:left="360"/>
              <w:rPr>
                <w:rFonts w:ascii="Tahoma" w:hAnsi="Tahoma" w:cs="Tahoma"/>
                <w:szCs w:val="16"/>
              </w:rPr>
            </w:pPr>
            <w:r w:rsidRPr="00CA5967">
              <w:rPr>
                <w:rFonts w:ascii="Tahoma" w:hAnsi="Tahoma" w:cs="Tahoma"/>
                <w:szCs w:val="16"/>
              </w:rPr>
              <w:t>Orientácia v problematike elektronických formulárov</w:t>
            </w:r>
          </w:p>
          <w:p w14:paraId="024905CD" w14:textId="77777777" w:rsidR="00E96162" w:rsidRPr="00CA5967" w:rsidRDefault="00E96162" w:rsidP="002F4F4B">
            <w:pPr>
              <w:ind w:left="360"/>
              <w:rPr>
                <w:rFonts w:ascii="Tahoma" w:hAnsi="Tahoma" w:cs="Tahoma"/>
                <w:szCs w:val="16"/>
              </w:rPr>
            </w:pPr>
          </w:p>
        </w:tc>
      </w:tr>
    </w:tbl>
    <w:p w14:paraId="3957D2E9" w14:textId="69ED3625" w:rsidR="008B6BB1" w:rsidRPr="00E96162" w:rsidRDefault="008B6BB1" w:rsidP="00E96162">
      <w:pPr>
        <w:pStyle w:val="Nadpis2"/>
        <w:numPr>
          <w:ilvl w:val="0"/>
          <w:numId w:val="0"/>
        </w:numPr>
      </w:pPr>
    </w:p>
    <w:p w14:paraId="67C99B35" w14:textId="7C43973F" w:rsidR="00862988" w:rsidRPr="00494E0F" w:rsidRDefault="5675F406" w:rsidP="004A29DE">
      <w:pPr>
        <w:pStyle w:val="Nadpis1"/>
        <w:rPr>
          <w:rFonts w:cs="Tahoma"/>
        </w:rPr>
      </w:pPr>
      <w:bookmarkStart w:id="303" w:name="_Toc47815710"/>
      <w:bookmarkStart w:id="304" w:name="_Toc922415075"/>
      <w:bookmarkStart w:id="305" w:name="_Toc1275292488"/>
      <w:bookmarkStart w:id="306" w:name="_Toc1317943368"/>
      <w:bookmarkStart w:id="307" w:name="_Toc1059352832"/>
      <w:bookmarkStart w:id="308" w:name="_Toc1591178749"/>
      <w:bookmarkStart w:id="309" w:name="_Toc445439934"/>
      <w:bookmarkStart w:id="310" w:name="_Toc1718852369"/>
      <w:bookmarkStart w:id="311" w:name="_Toc222896765"/>
      <w:bookmarkStart w:id="312" w:name="_Toc663571237"/>
      <w:bookmarkStart w:id="313" w:name="_Toc1704088007"/>
      <w:bookmarkStart w:id="314" w:name="_Toc1721209686"/>
      <w:bookmarkStart w:id="315" w:name="_Toc152607327"/>
      <w:bookmarkStart w:id="316" w:name="_Toc510413662"/>
      <w:r w:rsidRPr="00494E0F">
        <w:rPr>
          <w:rFonts w:cs="Tahoma"/>
        </w:rPr>
        <w:t>ODKAZY</w:t>
      </w:r>
      <w:bookmarkEnd w:id="303"/>
      <w:bookmarkEnd w:id="304"/>
      <w:bookmarkEnd w:id="305"/>
      <w:bookmarkEnd w:id="306"/>
      <w:bookmarkEnd w:id="307"/>
      <w:bookmarkEnd w:id="308"/>
      <w:bookmarkEnd w:id="309"/>
      <w:bookmarkEnd w:id="310"/>
      <w:bookmarkEnd w:id="311"/>
      <w:bookmarkEnd w:id="312"/>
      <w:bookmarkEnd w:id="313"/>
      <w:bookmarkEnd w:id="314"/>
      <w:bookmarkEnd w:id="315"/>
    </w:p>
    <w:p w14:paraId="480E5588" w14:textId="79D64199" w:rsidR="00245EC2" w:rsidRDefault="009A4EDD" w:rsidP="00245EC2">
      <w:pPr>
        <w:rPr>
          <w:rFonts w:ascii="Tahoma" w:hAnsi="Tahoma" w:cs="Tahoma"/>
        </w:rPr>
      </w:pPr>
      <w:hyperlink r:id="rId24" w:history="1">
        <w:r w:rsidRPr="004603C3">
          <w:rPr>
            <w:rStyle w:val="Hypertextovprepojenie"/>
            <w:rFonts w:ascii="Tahoma" w:hAnsi="Tahoma" w:cs="Tahoma"/>
          </w:rPr>
          <w:t>https://metais.slovensko.sk/ci/Projekt/2848ff76-b8c5-4a13-926a-2635f8ac0791</w:t>
        </w:r>
      </w:hyperlink>
    </w:p>
    <w:p w14:paraId="298AA1A0" w14:textId="77777777" w:rsidR="009A4EDD" w:rsidRDefault="009A4EDD" w:rsidP="00245EC2">
      <w:pPr>
        <w:rPr>
          <w:rFonts w:ascii="Tahoma" w:hAnsi="Tahoma" w:cs="Tahoma"/>
        </w:rPr>
      </w:pPr>
    </w:p>
    <w:p w14:paraId="641C0892" w14:textId="549F1113" w:rsidR="00245EC2" w:rsidRPr="009A4EDD" w:rsidRDefault="5675F406" w:rsidP="00245EC2">
      <w:pPr>
        <w:pStyle w:val="Nadpis1"/>
        <w:rPr>
          <w:rFonts w:cs="Tahoma"/>
        </w:rPr>
      </w:pPr>
      <w:bookmarkStart w:id="317" w:name="_Toc47815711"/>
      <w:bookmarkStart w:id="318" w:name="_Toc1845624711"/>
      <w:bookmarkStart w:id="319" w:name="_Toc1335486469"/>
      <w:bookmarkStart w:id="320" w:name="_Toc1660740083"/>
      <w:bookmarkStart w:id="321" w:name="_Toc1673192336"/>
      <w:bookmarkStart w:id="322" w:name="_Toc2053721865"/>
      <w:bookmarkStart w:id="323" w:name="_Toc2041295352"/>
      <w:bookmarkStart w:id="324" w:name="_Toc432728511"/>
      <w:bookmarkStart w:id="325" w:name="_Toc439451047"/>
      <w:bookmarkStart w:id="326" w:name="_Toc2079765538"/>
      <w:bookmarkStart w:id="327" w:name="_Toc23745434"/>
      <w:bookmarkStart w:id="328" w:name="_Toc352209542"/>
      <w:bookmarkStart w:id="329" w:name="_Toc152607328"/>
      <w:bookmarkEnd w:id="316"/>
      <w:r w:rsidRPr="00494E0F">
        <w:rPr>
          <w:rFonts w:cs="Tahoma"/>
        </w:rPr>
        <w:t>PRÍLOHY</w:t>
      </w:r>
      <w:bookmarkEnd w:id="317"/>
      <w:bookmarkEnd w:id="318"/>
      <w:bookmarkEnd w:id="319"/>
      <w:bookmarkEnd w:id="320"/>
      <w:bookmarkEnd w:id="321"/>
      <w:bookmarkEnd w:id="322"/>
      <w:bookmarkEnd w:id="323"/>
      <w:bookmarkEnd w:id="324"/>
      <w:bookmarkEnd w:id="325"/>
      <w:bookmarkEnd w:id="326"/>
      <w:bookmarkEnd w:id="327"/>
      <w:bookmarkEnd w:id="328"/>
      <w:bookmarkEnd w:id="329"/>
    </w:p>
    <w:p w14:paraId="129155BB" w14:textId="77777777" w:rsidR="004A29DE" w:rsidRPr="00494E0F" w:rsidRDefault="00862988" w:rsidP="004A29DE">
      <w:pPr>
        <w:rPr>
          <w:rFonts w:ascii="Tahoma" w:hAnsi="Tahoma" w:cs="Tahoma"/>
          <w:i/>
          <w:iCs/>
          <w:szCs w:val="16"/>
        </w:rPr>
      </w:pPr>
      <w:r w:rsidRPr="00494E0F">
        <w:rPr>
          <w:rFonts w:ascii="Tahoma" w:hAnsi="Tahoma" w:cs="Tahoma"/>
          <w:b/>
          <w:bCs/>
        </w:rPr>
        <w:t xml:space="preserve">Príloha : </w:t>
      </w:r>
      <w:r w:rsidRPr="00494E0F">
        <w:rPr>
          <w:rFonts w:ascii="Tahoma" w:hAnsi="Tahoma" w:cs="Tahoma"/>
        </w:rPr>
        <w:t>Zoznam rizík a závislostí (Excel)</w:t>
      </w:r>
      <w:r w:rsidR="009F2FFA" w:rsidRPr="00494E0F">
        <w:rPr>
          <w:rFonts w:ascii="Tahoma" w:hAnsi="Tahoma" w:cs="Tahoma"/>
        </w:rPr>
        <w:t>:</w:t>
      </w:r>
      <w:r w:rsidR="00AC44F2" w:rsidRPr="00494E0F">
        <w:rPr>
          <w:rFonts w:ascii="Tahoma" w:hAnsi="Tahoma" w:cs="Tahoma"/>
        </w:rPr>
        <w:t xml:space="preserve"> </w:t>
      </w:r>
      <w:hyperlink r:id="rId25" w:history="1">
        <w:r w:rsidR="004A29DE" w:rsidRPr="00494E0F">
          <w:rPr>
            <w:rStyle w:val="Hypertextovprepojenie"/>
            <w:rFonts w:ascii="Tahoma" w:hAnsi="Tahoma" w:cs="Tahoma"/>
            <w:i/>
            <w:iCs/>
            <w:szCs w:val="16"/>
          </w:rPr>
          <w:t>https://www.mirri.gov.sk/sekcie/informatizacia/riadenie-kvality-qa/riadenie-kvality-qa/index.html</w:t>
        </w:r>
      </w:hyperlink>
      <w:r w:rsidR="004A29DE" w:rsidRPr="00494E0F">
        <w:rPr>
          <w:rFonts w:ascii="Tahoma" w:hAnsi="Tahoma" w:cs="Tahoma"/>
          <w:i/>
          <w:iCs/>
          <w:szCs w:val="16"/>
        </w:rPr>
        <w:t xml:space="preserve"> </w:t>
      </w:r>
    </w:p>
    <w:p w14:paraId="76525A11" w14:textId="5A322611" w:rsidR="00862988" w:rsidRPr="00494E0F" w:rsidRDefault="004A29DE" w:rsidP="00862988">
      <w:pPr>
        <w:rPr>
          <w:rFonts w:ascii="Tahoma" w:hAnsi="Tahoma" w:cs="Tahoma"/>
          <w:iCs/>
          <w:color w:val="000000" w:themeColor="text1"/>
        </w:rPr>
      </w:pPr>
      <w:r w:rsidRPr="00494E0F">
        <w:rPr>
          <w:rStyle w:val="Hypertextovprepojenie"/>
          <w:rFonts w:ascii="Tahoma" w:hAnsi="Tahoma" w:cs="Tahoma"/>
          <w:i/>
          <w:iCs/>
          <w:color w:val="auto"/>
          <w:szCs w:val="16"/>
        </w:rPr>
        <w:t xml:space="preserve"> </w:t>
      </w:r>
      <w:r w:rsidR="009F2FFA" w:rsidRPr="00494E0F">
        <w:rPr>
          <w:rFonts w:ascii="Tahoma" w:hAnsi="Tahoma" w:cs="Tahoma"/>
        </w:rPr>
        <w:t xml:space="preserve"> </w:t>
      </w:r>
    </w:p>
    <w:p w14:paraId="505625CD" w14:textId="77777777" w:rsidR="00862988" w:rsidRPr="00494E0F" w:rsidRDefault="00862988" w:rsidP="004A29DE">
      <w:pPr>
        <w:pStyle w:val="Instrukcia"/>
        <w:rPr>
          <w:rFonts w:ascii="Tahoma" w:hAnsi="Tahoma" w:cs="Tahoma"/>
          <w:i w:val="0"/>
          <w:iCs/>
          <w:color w:val="000000" w:themeColor="text1"/>
        </w:rPr>
      </w:pPr>
      <w:r w:rsidRPr="00494E0F">
        <w:rPr>
          <w:rFonts w:ascii="Tahoma" w:hAnsi="Tahoma" w:cs="Tahoma"/>
          <w:i w:val="0"/>
          <w:iCs/>
          <w:color w:val="000000" w:themeColor="text1"/>
        </w:rPr>
        <w:t>Koniec dokumentu</w:t>
      </w:r>
    </w:p>
    <w:p w14:paraId="13F50B68" w14:textId="77777777" w:rsidR="00A24BD5" w:rsidRPr="00494E0F" w:rsidRDefault="00A24BD5">
      <w:pPr>
        <w:rPr>
          <w:rFonts w:ascii="Tahoma" w:hAnsi="Tahoma" w:cs="Tahoma"/>
          <w:iCs/>
          <w:color w:val="000000" w:themeColor="text1"/>
        </w:rPr>
      </w:pPr>
    </w:p>
    <w:sectPr w:rsidR="00A24BD5" w:rsidRPr="00494E0F" w:rsidSect="00011708">
      <w:pgSz w:w="11906" w:h="16838"/>
      <w:pgMar w:top="1134" w:right="1134" w:bottom="1134" w:left="1134" w:header="39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F1FD3" w14:textId="77777777" w:rsidR="00D417B2" w:rsidRDefault="00D417B2" w:rsidP="00862988">
      <w:r>
        <w:separator/>
      </w:r>
    </w:p>
  </w:endnote>
  <w:endnote w:type="continuationSeparator" w:id="0">
    <w:p w14:paraId="6F17E6D7" w14:textId="77777777" w:rsidR="00D417B2" w:rsidRDefault="00D417B2" w:rsidP="00862988">
      <w:r>
        <w:continuationSeparator/>
      </w:r>
    </w:p>
  </w:endnote>
  <w:endnote w:type="continuationNotice" w:id="1">
    <w:p w14:paraId="2756AE3E" w14:textId="77777777" w:rsidR="00D417B2" w:rsidRDefault="00D417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altName w:val="Calibri"/>
    <w:panose1 w:val="020F0502020204030204"/>
    <w:charset w:val="EE"/>
    <w:family w:val="swiss"/>
    <w:pitch w:val="variable"/>
    <w:sig w:usb0="E4002EFF" w:usb1="C200247B" w:usb2="00000009" w:usb3="00000000" w:csb0="000001FF" w:csb1="00000000"/>
  </w:font>
  <w:font w:name="Noto Sans Symbols">
    <w:altName w:val="Times New Roman"/>
    <w:panose1 w:val="020B0604020202020204"/>
    <w:charset w:val="00"/>
    <w:family w:val="auto"/>
    <w:pitch w:val="default"/>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Narrow">
    <w:altName w:val="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Yu Mincho">
    <w:altName w:val="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594A7" w14:textId="0746F860" w:rsidR="0039749B" w:rsidRPr="00352DB5" w:rsidRDefault="0039749B" w:rsidP="00862988">
    <w:pPr>
      <w:pStyle w:val="Pta"/>
      <w:pBdr>
        <w:top w:val="single" w:sz="4" w:space="1" w:color="D9D9D9"/>
      </w:pBdr>
      <w:jc w:val="right"/>
      <w:rPr>
        <w:rFonts w:ascii="Tahoma" w:hAnsi="Tahoma" w:cs="Tahoma"/>
        <w:szCs w:val="16"/>
      </w:rPr>
    </w:pPr>
    <w:r w:rsidRPr="00352DB5">
      <w:rPr>
        <w:rFonts w:ascii="Tahoma" w:hAnsi="Tahoma" w:cs="Tahoma"/>
        <w:szCs w:val="16"/>
      </w:rPr>
      <w:t xml:space="preserve">Strana </w:t>
    </w:r>
    <w:r w:rsidRPr="00352DB5">
      <w:rPr>
        <w:rFonts w:ascii="Tahoma" w:hAnsi="Tahoma" w:cs="Tahoma"/>
        <w:szCs w:val="16"/>
      </w:rPr>
      <w:fldChar w:fldCharType="begin"/>
    </w:r>
    <w:r w:rsidRPr="00352DB5">
      <w:rPr>
        <w:rFonts w:ascii="Tahoma" w:hAnsi="Tahoma" w:cs="Tahoma"/>
        <w:szCs w:val="16"/>
      </w:rPr>
      <w:instrText>PAGE   \* MERGEFORMAT</w:instrText>
    </w:r>
    <w:r w:rsidRPr="00352DB5">
      <w:rPr>
        <w:rFonts w:ascii="Tahoma" w:hAnsi="Tahoma" w:cs="Tahoma"/>
        <w:szCs w:val="16"/>
      </w:rPr>
      <w:fldChar w:fldCharType="separate"/>
    </w:r>
    <w:r w:rsidR="007A14EA">
      <w:rPr>
        <w:rFonts w:ascii="Tahoma" w:hAnsi="Tahoma" w:cs="Tahoma"/>
        <w:noProof/>
        <w:szCs w:val="16"/>
      </w:rPr>
      <w:t>9</w:t>
    </w:r>
    <w:r w:rsidRPr="00352DB5">
      <w:rPr>
        <w:rFonts w:ascii="Tahoma" w:hAnsi="Tahoma" w:cs="Tahoma"/>
        <w:szCs w:val="16"/>
      </w:rPr>
      <w:fldChar w:fldCharType="end"/>
    </w:r>
    <w:r w:rsidRPr="00352DB5">
      <w:rPr>
        <w:rFonts w:ascii="Tahoma" w:hAnsi="Tahoma" w:cs="Tahoma"/>
        <w:szCs w:val="16"/>
      </w:rPr>
      <w:t>/</w:t>
    </w:r>
    <w:r w:rsidRPr="00352DB5">
      <w:rPr>
        <w:rFonts w:ascii="Tahoma" w:hAnsi="Tahoma" w:cs="Tahoma"/>
        <w:szCs w:val="16"/>
      </w:rPr>
      <w:fldChar w:fldCharType="begin"/>
    </w:r>
    <w:r w:rsidRPr="00352DB5">
      <w:rPr>
        <w:rFonts w:ascii="Tahoma" w:hAnsi="Tahoma" w:cs="Tahoma"/>
        <w:szCs w:val="16"/>
      </w:rPr>
      <w:instrText xml:space="preserve"> NUMPAGES   \* MERGEFORMAT </w:instrText>
    </w:r>
    <w:r w:rsidRPr="00352DB5">
      <w:rPr>
        <w:rFonts w:ascii="Tahoma" w:hAnsi="Tahoma" w:cs="Tahoma"/>
        <w:szCs w:val="16"/>
      </w:rPr>
      <w:fldChar w:fldCharType="separate"/>
    </w:r>
    <w:r w:rsidR="007A14EA">
      <w:rPr>
        <w:rFonts w:ascii="Tahoma" w:hAnsi="Tahoma" w:cs="Tahoma"/>
        <w:noProof/>
        <w:szCs w:val="16"/>
      </w:rPr>
      <w:t>14</w:t>
    </w:r>
    <w:r w:rsidRPr="00352DB5">
      <w:rPr>
        <w:rFonts w:ascii="Tahoma" w:hAnsi="Tahoma" w:cs="Tahoma"/>
        <w:szCs w:val="16"/>
      </w:rPr>
      <w:fldChar w:fldCharType="end"/>
    </w:r>
  </w:p>
  <w:p w14:paraId="5324972B" w14:textId="77777777" w:rsidR="0039749B" w:rsidRDefault="0039749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039749B" w14:paraId="3014C607" w14:textId="77777777" w:rsidTr="29DF5A5F">
      <w:trPr>
        <w:trHeight w:val="300"/>
      </w:trPr>
      <w:tc>
        <w:tcPr>
          <w:tcW w:w="3210" w:type="dxa"/>
        </w:tcPr>
        <w:p w14:paraId="5C1C654C" w14:textId="2DC66484" w:rsidR="0039749B" w:rsidRDefault="0039749B" w:rsidP="29DF5A5F">
          <w:pPr>
            <w:pStyle w:val="Hlavika"/>
            <w:ind w:left="-115"/>
          </w:pPr>
        </w:p>
      </w:tc>
      <w:tc>
        <w:tcPr>
          <w:tcW w:w="3210" w:type="dxa"/>
        </w:tcPr>
        <w:p w14:paraId="5FF2A8A9" w14:textId="29F966A2" w:rsidR="0039749B" w:rsidRDefault="0039749B" w:rsidP="29DF5A5F">
          <w:pPr>
            <w:pStyle w:val="Hlavika"/>
            <w:jc w:val="center"/>
          </w:pPr>
        </w:p>
      </w:tc>
      <w:tc>
        <w:tcPr>
          <w:tcW w:w="3210" w:type="dxa"/>
        </w:tcPr>
        <w:p w14:paraId="57A1DB1B" w14:textId="56C213E6" w:rsidR="0039749B" w:rsidRDefault="0039749B" w:rsidP="29DF5A5F">
          <w:pPr>
            <w:pStyle w:val="Hlavika"/>
            <w:ind w:right="-115"/>
            <w:jc w:val="right"/>
          </w:pPr>
        </w:p>
      </w:tc>
    </w:tr>
  </w:tbl>
  <w:p w14:paraId="2EB1483E" w14:textId="5E36482C" w:rsidR="0039749B" w:rsidRDefault="0039749B" w:rsidP="29DF5A5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97AD5" w14:textId="77777777" w:rsidR="00D417B2" w:rsidRDefault="00D417B2" w:rsidP="00862988">
      <w:r>
        <w:separator/>
      </w:r>
    </w:p>
  </w:footnote>
  <w:footnote w:type="continuationSeparator" w:id="0">
    <w:p w14:paraId="3FB9A192" w14:textId="77777777" w:rsidR="00D417B2" w:rsidRDefault="00D417B2" w:rsidP="00862988">
      <w:r>
        <w:continuationSeparator/>
      </w:r>
    </w:p>
  </w:footnote>
  <w:footnote w:type="continuationNotice" w:id="1">
    <w:p w14:paraId="508355BD" w14:textId="77777777" w:rsidR="00D417B2" w:rsidRDefault="00D417B2"/>
  </w:footnote>
  <w:footnote w:id="2">
    <w:p w14:paraId="7672DD63" w14:textId="576CEBF8" w:rsidR="0039749B" w:rsidRDefault="0039749B">
      <w:pPr>
        <w:pStyle w:val="Textpoznmkypodiarou"/>
      </w:pPr>
      <w:r>
        <w:rPr>
          <w:rStyle w:val="Odkaznapoznmkupodiarou"/>
        </w:rPr>
        <w:footnoteRef/>
      </w:r>
      <w:r>
        <w:t xml:space="preserve"> </w:t>
      </w:r>
      <w:r w:rsidRPr="006B30E3">
        <w:rPr>
          <w:sz w:val="16"/>
          <w:szCs w:val="16"/>
        </w:rPr>
        <w:t>Spoločné moduly podľa zákona č. 305/2013  e-Governmente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039749B" w14:paraId="368E6BB6" w14:textId="77777777" w:rsidTr="29DF5A5F">
      <w:trPr>
        <w:trHeight w:val="300"/>
      </w:trPr>
      <w:tc>
        <w:tcPr>
          <w:tcW w:w="3210" w:type="dxa"/>
        </w:tcPr>
        <w:p w14:paraId="454CEF2F" w14:textId="18E8F9D7" w:rsidR="0039749B" w:rsidRDefault="0039749B" w:rsidP="29DF5A5F">
          <w:pPr>
            <w:pStyle w:val="Hlavika"/>
            <w:ind w:left="-115"/>
          </w:pPr>
        </w:p>
      </w:tc>
      <w:tc>
        <w:tcPr>
          <w:tcW w:w="3210" w:type="dxa"/>
        </w:tcPr>
        <w:p w14:paraId="36DCAD0A" w14:textId="1763B9A2" w:rsidR="0039749B" w:rsidRDefault="0039749B" w:rsidP="29DF5A5F">
          <w:pPr>
            <w:pStyle w:val="Hlavika"/>
            <w:jc w:val="center"/>
          </w:pPr>
        </w:p>
      </w:tc>
      <w:tc>
        <w:tcPr>
          <w:tcW w:w="3210" w:type="dxa"/>
        </w:tcPr>
        <w:p w14:paraId="08330342" w14:textId="57FEF8C0" w:rsidR="0039749B" w:rsidRDefault="0039749B" w:rsidP="29DF5A5F">
          <w:pPr>
            <w:pStyle w:val="Hlavika"/>
            <w:ind w:right="-115"/>
            <w:jc w:val="right"/>
          </w:pPr>
        </w:p>
      </w:tc>
    </w:tr>
  </w:tbl>
  <w:p w14:paraId="4F38F8AB" w14:textId="79B2AAF7" w:rsidR="0039749B" w:rsidRDefault="0039749B" w:rsidP="29DF5A5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9797E" w14:textId="22780499" w:rsidR="0039749B" w:rsidRDefault="0039749B">
    <w:pPr>
      <w:pStyle w:val="Hlavika"/>
    </w:pPr>
    <w:r>
      <w:rPr>
        <w:noProof/>
        <w:lang w:eastAsia="sk-SK"/>
      </w:rPr>
      <w:drawing>
        <wp:inline distT="0" distB="0" distL="0" distR="0" wp14:anchorId="7155368C" wp14:editId="6D1A984F">
          <wp:extent cx="2146935" cy="466725"/>
          <wp:effectExtent l="0" t="0" r="0" b="0"/>
          <wp:docPr id="1069138660" name="Obrázok 1069138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146935" cy="466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54E1"/>
    <w:multiLevelType w:val="multilevel"/>
    <w:tmpl w:val="EFD20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23615"/>
    <w:multiLevelType w:val="hybridMultilevel"/>
    <w:tmpl w:val="1E32A8C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E558FF"/>
    <w:multiLevelType w:val="multilevel"/>
    <w:tmpl w:val="CA2EE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17589"/>
    <w:multiLevelType w:val="hybridMultilevel"/>
    <w:tmpl w:val="A5927D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0F9467E"/>
    <w:multiLevelType w:val="hybridMultilevel"/>
    <w:tmpl w:val="0CD4A3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19D63A4"/>
    <w:multiLevelType w:val="hybridMultilevel"/>
    <w:tmpl w:val="D3889D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A7C478"/>
    <w:multiLevelType w:val="hybridMultilevel"/>
    <w:tmpl w:val="7B666344"/>
    <w:lvl w:ilvl="0" w:tplc="9D7E9318">
      <w:start w:val="1"/>
      <w:numFmt w:val="bullet"/>
      <w:lvlText w:val=""/>
      <w:lvlJc w:val="left"/>
      <w:pPr>
        <w:ind w:left="720" w:hanging="360"/>
      </w:pPr>
      <w:rPr>
        <w:rFonts w:ascii="Symbol" w:hAnsi="Symbol" w:hint="default"/>
      </w:rPr>
    </w:lvl>
    <w:lvl w:ilvl="1" w:tplc="A75294FC">
      <w:start w:val="1"/>
      <w:numFmt w:val="bullet"/>
      <w:lvlText w:val="o"/>
      <w:lvlJc w:val="left"/>
      <w:pPr>
        <w:ind w:left="1440" w:hanging="360"/>
      </w:pPr>
      <w:rPr>
        <w:rFonts w:ascii="Courier New" w:hAnsi="Courier New" w:hint="default"/>
      </w:rPr>
    </w:lvl>
    <w:lvl w:ilvl="2" w:tplc="2E22131C">
      <w:start w:val="1"/>
      <w:numFmt w:val="bullet"/>
      <w:lvlText w:val=""/>
      <w:lvlJc w:val="left"/>
      <w:pPr>
        <w:ind w:left="2160" w:hanging="360"/>
      </w:pPr>
      <w:rPr>
        <w:rFonts w:ascii="Wingdings" w:hAnsi="Wingdings" w:hint="default"/>
      </w:rPr>
    </w:lvl>
    <w:lvl w:ilvl="3" w:tplc="8154149A">
      <w:start w:val="1"/>
      <w:numFmt w:val="bullet"/>
      <w:lvlText w:val=""/>
      <w:lvlJc w:val="left"/>
      <w:pPr>
        <w:ind w:left="2880" w:hanging="360"/>
      </w:pPr>
      <w:rPr>
        <w:rFonts w:ascii="Symbol" w:hAnsi="Symbol" w:hint="default"/>
      </w:rPr>
    </w:lvl>
    <w:lvl w:ilvl="4" w:tplc="C7E65162">
      <w:start w:val="1"/>
      <w:numFmt w:val="bullet"/>
      <w:lvlText w:val="o"/>
      <w:lvlJc w:val="left"/>
      <w:pPr>
        <w:ind w:left="3600" w:hanging="360"/>
      </w:pPr>
      <w:rPr>
        <w:rFonts w:ascii="Courier New" w:hAnsi="Courier New" w:hint="default"/>
      </w:rPr>
    </w:lvl>
    <w:lvl w:ilvl="5" w:tplc="6F34B16A">
      <w:start w:val="1"/>
      <w:numFmt w:val="bullet"/>
      <w:lvlText w:val=""/>
      <w:lvlJc w:val="left"/>
      <w:pPr>
        <w:ind w:left="4320" w:hanging="360"/>
      </w:pPr>
      <w:rPr>
        <w:rFonts w:ascii="Wingdings" w:hAnsi="Wingdings" w:hint="default"/>
      </w:rPr>
    </w:lvl>
    <w:lvl w:ilvl="6" w:tplc="DED6656C">
      <w:start w:val="1"/>
      <w:numFmt w:val="bullet"/>
      <w:lvlText w:val=""/>
      <w:lvlJc w:val="left"/>
      <w:pPr>
        <w:ind w:left="5040" w:hanging="360"/>
      </w:pPr>
      <w:rPr>
        <w:rFonts w:ascii="Symbol" w:hAnsi="Symbol" w:hint="default"/>
      </w:rPr>
    </w:lvl>
    <w:lvl w:ilvl="7" w:tplc="5BA6662C">
      <w:start w:val="1"/>
      <w:numFmt w:val="bullet"/>
      <w:lvlText w:val="o"/>
      <w:lvlJc w:val="left"/>
      <w:pPr>
        <w:ind w:left="5760" w:hanging="360"/>
      </w:pPr>
      <w:rPr>
        <w:rFonts w:ascii="Courier New" w:hAnsi="Courier New" w:hint="default"/>
      </w:rPr>
    </w:lvl>
    <w:lvl w:ilvl="8" w:tplc="326CCC48">
      <w:start w:val="1"/>
      <w:numFmt w:val="bullet"/>
      <w:lvlText w:val=""/>
      <w:lvlJc w:val="left"/>
      <w:pPr>
        <w:ind w:left="6480" w:hanging="360"/>
      </w:pPr>
      <w:rPr>
        <w:rFonts w:ascii="Wingdings" w:hAnsi="Wingdings" w:hint="default"/>
      </w:rPr>
    </w:lvl>
  </w:abstractNum>
  <w:abstractNum w:abstractNumId="7" w15:restartNumberingAfterBreak="0">
    <w:nsid w:val="13636E43"/>
    <w:multiLevelType w:val="hybridMultilevel"/>
    <w:tmpl w:val="AABC6E2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C14202"/>
    <w:multiLevelType w:val="hybridMultilevel"/>
    <w:tmpl w:val="F83465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84A80C7"/>
    <w:multiLevelType w:val="multilevel"/>
    <w:tmpl w:val="536A9DF4"/>
    <w:lvl w:ilvl="0">
      <w:start w:val="1"/>
      <w:numFmt w:val="decimal"/>
      <w:pStyle w:val="Nadpiscislovany"/>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10" w15:restartNumberingAfterBreak="0">
    <w:nsid w:val="1B5E2C8C"/>
    <w:multiLevelType w:val="hybridMultilevel"/>
    <w:tmpl w:val="72FE0EE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1" w15:restartNumberingAfterBreak="0">
    <w:nsid w:val="22AB2E7D"/>
    <w:multiLevelType w:val="hybridMultilevel"/>
    <w:tmpl w:val="B058B43A"/>
    <w:lvl w:ilvl="0" w:tplc="3E50EBD8">
      <w:start w:val="1"/>
      <w:numFmt w:val="bullet"/>
      <w:lvlText w:val="▫"/>
      <w:lvlJc w:val="left"/>
      <w:pPr>
        <w:ind w:left="1230" w:hanging="360"/>
      </w:pPr>
      <w:rPr>
        <w:rFonts w:ascii="Courier New" w:hAnsi="Courier New" w:hint="default"/>
      </w:rPr>
    </w:lvl>
    <w:lvl w:ilvl="1" w:tplc="4D540D80">
      <w:start w:val="1"/>
      <w:numFmt w:val="bullet"/>
      <w:lvlText w:val="o"/>
      <w:lvlJc w:val="left"/>
      <w:pPr>
        <w:ind w:left="1950" w:hanging="360"/>
      </w:pPr>
      <w:rPr>
        <w:rFonts w:ascii="Courier New" w:hAnsi="Courier New" w:hint="default"/>
      </w:rPr>
    </w:lvl>
    <w:lvl w:ilvl="2" w:tplc="6D12A390" w:tentative="1">
      <w:start w:val="1"/>
      <w:numFmt w:val="bullet"/>
      <w:lvlText w:val=""/>
      <w:lvlJc w:val="left"/>
      <w:pPr>
        <w:ind w:left="2670" w:hanging="360"/>
      </w:pPr>
      <w:rPr>
        <w:rFonts w:ascii="Wingdings" w:hAnsi="Wingdings" w:hint="default"/>
      </w:rPr>
    </w:lvl>
    <w:lvl w:ilvl="3" w:tplc="59AA3358" w:tentative="1">
      <w:start w:val="1"/>
      <w:numFmt w:val="bullet"/>
      <w:lvlText w:val=""/>
      <w:lvlJc w:val="left"/>
      <w:pPr>
        <w:ind w:left="3390" w:hanging="360"/>
      </w:pPr>
      <w:rPr>
        <w:rFonts w:ascii="Symbol" w:hAnsi="Symbol" w:hint="default"/>
      </w:rPr>
    </w:lvl>
    <w:lvl w:ilvl="4" w:tplc="1B0630DC" w:tentative="1">
      <w:start w:val="1"/>
      <w:numFmt w:val="bullet"/>
      <w:lvlText w:val="o"/>
      <w:lvlJc w:val="left"/>
      <w:pPr>
        <w:ind w:left="4110" w:hanging="360"/>
      </w:pPr>
      <w:rPr>
        <w:rFonts w:ascii="Courier New" w:hAnsi="Courier New" w:hint="default"/>
      </w:rPr>
    </w:lvl>
    <w:lvl w:ilvl="5" w:tplc="BA444688" w:tentative="1">
      <w:start w:val="1"/>
      <w:numFmt w:val="bullet"/>
      <w:lvlText w:val=""/>
      <w:lvlJc w:val="left"/>
      <w:pPr>
        <w:ind w:left="4830" w:hanging="360"/>
      </w:pPr>
      <w:rPr>
        <w:rFonts w:ascii="Wingdings" w:hAnsi="Wingdings" w:hint="default"/>
      </w:rPr>
    </w:lvl>
    <w:lvl w:ilvl="6" w:tplc="404ACF32" w:tentative="1">
      <w:start w:val="1"/>
      <w:numFmt w:val="bullet"/>
      <w:lvlText w:val=""/>
      <w:lvlJc w:val="left"/>
      <w:pPr>
        <w:ind w:left="5550" w:hanging="360"/>
      </w:pPr>
      <w:rPr>
        <w:rFonts w:ascii="Symbol" w:hAnsi="Symbol" w:hint="default"/>
      </w:rPr>
    </w:lvl>
    <w:lvl w:ilvl="7" w:tplc="29365E60" w:tentative="1">
      <w:start w:val="1"/>
      <w:numFmt w:val="bullet"/>
      <w:lvlText w:val="o"/>
      <w:lvlJc w:val="left"/>
      <w:pPr>
        <w:ind w:left="6270" w:hanging="360"/>
      </w:pPr>
      <w:rPr>
        <w:rFonts w:ascii="Courier New" w:hAnsi="Courier New" w:hint="default"/>
      </w:rPr>
    </w:lvl>
    <w:lvl w:ilvl="8" w:tplc="DC1228C2" w:tentative="1">
      <w:start w:val="1"/>
      <w:numFmt w:val="bullet"/>
      <w:lvlText w:val=""/>
      <w:lvlJc w:val="left"/>
      <w:pPr>
        <w:ind w:left="6990" w:hanging="360"/>
      </w:pPr>
      <w:rPr>
        <w:rFonts w:ascii="Wingdings" w:hAnsi="Wingdings" w:hint="default"/>
      </w:rPr>
    </w:lvl>
  </w:abstractNum>
  <w:abstractNum w:abstractNumId="12" w15:restartNumberingAfterBreak="0">
    <w:nsid w:val="259C068B"/>
    <w:multiLevelType w:val="hybridMultilevel"/>
    <w:tmpl w:val="877898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78B333F"/>
    <w:multiLevelType w:val="multilevel"/>
    <w:tmpl w:val="61488BBA"/>
    <w:lvl w:ilvl="0">
      <w:start w:val="91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B522E1D"/>
    <w:multiLevelType w:val="multilevel"/>
    <w:tmpl w:val="9C1ECA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2CB6055C"/>
    <w:multiLevelType w:val="hybridMultilevel"/>
    <w:tmpl w:val="7A1C1A9E"/>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697077B"/>
    <w:multiLevelType w:val="multilevel"/>
    <w:tmpl w:val="63F2D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FF1D8C"/>
    <w:multiLevelType w:val="hybridMultilevel"/>
    <w:tmpl w:val="6E042C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8B36F52"/>
    <w:multiLevelType w:val="multilevel"/>
    <w:tmpl w:val="DED0754E"/>
    <w:lvl w:ilvl="0">
      <w:start w:val="1"/>
      <w:numFmt w:val="bullet"/>
      <w:lvlText w:val="-"/>
      <w:lvlJc w:val="left"/>
      <w:pPr>
        <w:ind w:left="751" w:hanging="360"/>
      </w:pPr>
      <w:rPr>
        <w:rFonts w:ascii="Arial" w:eastAsia="Arial" w:hAnsi="Arial" w:cs="Arial"/>
      </w:rPr>
    </w:lvl>
    <w:lvl w:ilvl="1">
      <w:start w:val="1"/>
      <w:numFmt w:val="bullet"/>
      <w:lvlText w:val="o"/>
      <w:lvlJc w:val="left"/>
      <w:pPr>
        <w:ind w:left="1471" w:hanging="360"/>
      </w:pPr>
      <w:rPr>
        <w:rFonts w:ascii="Courier New" w:eastAsia="Courier New" w:hAnsi="Courier New" w:cs="Courier New"/>
      </w:rPr>
    </w:lvl>
    <w:lvl w:ilvl="2">
      <w:start w:val="1"/>
      <w:numFmt w:val="bullet"/>
      <w:lvlText w:val="▪"/>
      <w:lvlJc w:val="left"/>
      <w:pPr>
        <w:ind w:left="2191" w:hanging="360"/>
      </w:pPr>
      <w:rPr>
        <w:rFonts w:ascii="Noto Sans Symbols" w:eastAsia="Noto Sans Symbols" w:hAnsi="Noto Sans Symbols" w:cs="Noto Sans Symbols"/>
      </w:rPr>
    </w:lvl>
    <w:lvl w:ilvl="3">
      <w:start w:val="1"/>
      <w:numFmt w:val="bullet"/>
      <w:lvlText w:val="●"/>
      <w:lvlJc w:val="left"/>
      <w:pPr>
        <w:ind w:left="2911" w:hanging="360"/>
      </w:pPr>
      <w:rPr>
        <w:rFonts w:ascii="Noto Sans Symbols" w:eastAsia="Noto Sans Symbols" w:hAnsi="Noto Sans Symbols" w:cs="Noto Sans Symbols"/>
      </w:rPr>
    </w:lvl>
    <w:lvl w:ilvl="4">
      <w:start w:val="1"/>
      <w:numFmt w:val="bullet"/>
      <w:lvlText w:val="o"/>
      <w:lvlJc w:val="left"/>
      <w:pPr>
        <w:ind w:left="3631" w:hanging="360"/>
      </w:pPr>
      <w:rPr>
        <w:rFonts w:ascii="Courier New" w:eastAsia="Courier New" w:hAnsi="Courier New" w:cs="Courier New"/>
      </w:rPr>
    </w:lvl>
    <w:lvl w:ilvl="5">
      <w:start w:val="1"/>
      <w:numFmt w:val="bullet"/>
      <w:lvlText w:val="▪"/>
      <w:lvlJc w:val="left"/>
      <w:pPr>
        <w:ind w:left="4351" w:hanging="360"/>
      </w:pPr>
      <w:rPr>
        <w:rFonts w:ascii="Noto Sans Symbols" w:eastAsia="Noto Sans Symbols" w:hAnsi="Noto Sans Symbols" w:cs="Noto Sans Symbols"/>
      </w:rPr>
    </w:lvl>
    <w:lvl w:ilvl="6">
      <w:start w:val="1"/>
      <w:numFmt w:val="bullet"/>
      <w:lvlText w:val="●"/>
      <w:lvlJc w:val="left"/>
      <w:pPr>
        <w:ind w:left="5071" w:hanging="360"/>
      </w:pPr>
      <w:rPr>
        <w:rFonts w:ascii="Noto Sans Symbols" w:eastAsia="Noto Sans Symbols" w:hAnsi="Noto Sans Symbols" w:cs="Noto Sans Symbols"/>
      </w:rPr>
    </w:lvl>
    <w:lvl w:ilvl="7">
      <w:start w:val="1"/>
      <w:numFmt w:val="bullet"/>
      <w:lvlText w:val="o"/>
      <w:lvlJc w:val="left"/>
      <w:pPr>
        <w:ind w:left="5791" w:hanging="360"/>
      </w:pPr>
      <w:rPr>
        <w:rFonts w:ascii="Courier New" w:eastAsia="Courier New" w:hAnsi="Courier New" w:cs="Courier New"/>
      </w:rPr>
    </w:lvl>
    <w:lvl w:ilvl="8">
      <w:start w:val="1"/>
      <w:numFmt w:val="bullet"/>
      <w:lvlText w:val="▪"/>
      <w:lvlJc w:val="left"/>
      <w:pPr>
        <w:ind w:left="6511" w:hanging="360"/>
      </w:pPr>
      <w:rPr>
        <w:rFonts w:ascii="Noto Sans Symbols" w:eastAsia="Noto Sans Symbols" w:hAnsi="Noto Sans Symbols" w:cs="Noto Sans Symbols"/>
      </w:rPr>
    </w:lvl>
  </w:abstractNum>
  <w:abstractNum w:abstractNumId="19" w15:restartNumberingAfterBreak="0">
    <w:nsid w:val="3A7C6D3F"/>
    <w:multiLevelType w:val="multilevel"/>
    <w:tmpl w:val="C706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DB3281"/>
    <w:multiLevelType w:val="hybridMultilevel"/>
    <w:tmpl w:val="5BD2EC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F974F15"/>
    <w:multiLevelType w:val="hybridMultilevel"/>
    <w:tmpl w:val="27D2FCDE"/>
    <w:lvl w:ilvl="0" w:tplc="041B0017">
      <w:start w:val="1"/>
      <w:numFmt w:val="lowerLetter"/>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8E07CE9"/>
    <w:multiLevelType w:val="hybridMultilevel"/>
    <w:tmpl w:val="8594100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A973D5F"/>
    <w:multiLevelType w:val="multilevel"/>
    <w:tmpl w:val="303CC0B6"/>
    <w:lvl w:ilvl="0">
      <w:start w:val="36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B43141A"/>
    <w:multiLevelType w:val="hybridMultilevel"/>
    <w:tmpl w:val="9B26ABB4"/>
    <w:lvl w:ilvl="0" w:tplc="FF78301A">
      <w:start w:val="1"/>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B984078"/>
    <w:multiLevelType w:val="hybridMultilevel"/>
    <w:tmpl w:val="EC88C9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C802012"/>
    <w:multiLevelType w:val="hybridMultilevel"/>
    <w:tmpl w:val="2FB82E6E"/>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E764A9E"/>
    <w:multiLevelType w:val="hybridMultilevel"/>
    <w:tmpl w:val="A85EB48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8" w15:restartNumberingAfterBreak="0">
    <w:nsid w:val="4F38684B"/>
    <w:multiLevelType w:val="multilevel"/>
    <w:tmpl w:val="79FACB66"/>
    <w:lvl w:ilvl="0">
      <w:start w:val="1"/>
      <w:numFmt w:val="decimal"/>
      <w:pStyle w:val="Nadpis1"/>
      <w:lvlText w:val="%1."/>
      <w:lvlJc w:val="left"/>
      <w:pPr>
        <w:ind w:left="360" w:hanging="360"/>
      </w:pPr>
      <w:rPr>
        <w:rFonts w:hint="default"/>
        <w:i w:val="0"/>
      </w:rPr>
    </w:lvl>
    <w:lvl w:ilvl="1">
      <w:start w:val="1"/>
      <w:numFmt w:val="decimal"/>
      <w:pStyle w:val="Nadpis2"/>
      <w:lvlText w:val="%1.%2"/>
      <w:lvlJc w:val="left"/>
      <w:pPr>
        <w:ind w:left="1284" w:hanging="576"/>
      </w:pPr>
      <w:rPr>
        <w:rFonts w:hint="default"/>
        <w:color w:val="auto"/>
      </w:rPr>
    </w:lvl>
    <w:lvl w:ilvl="2">
      <w:start w:val="1"/>
      <w:numFmt w:val="decimal"/>
      <w:pStyle w:val="Nadpis3"/>
      <w:lvlText w:val="%1.%2.%3"/>
      <w:lvlJc w:val="left"/>
      <w:pPr>
        <w:ind w:left="1287" w:hanging="720"/>
      </w:pPr>
      <w:rPr>
        <w:rFonts w:hint="default"/>
      </w:rPr>
    </w:lvl>
    <w:lvl w:ilvl="3">
      <w:start w:val="1"/>
      <w:numFmt w:val="decimal"/>
      <w:pStyle w:val="Nadpis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510151EF"/>
    <w:multiLevelType w:val="multilevel"/>
    <w:tmpl w:val="089489F0"/>
    <w:lvl w:ilvl="0">
      <w:start w:val="1"/>
      <w:numFmt w:val="decimal"/>
      <w:lvlText w:val="%1."/>
      <w:lvlJc w:val="left"/>
      <w:pPr>
        <w:ind w:left="1288" w:hanging="719"/>
      </w:pPr>
      <w:rPr>
        <w:rFonts w:ascii="Tahoma" w:eastAsia="Tahoma" w:hAnsi="Tahoma" w:cs="Tahoma"/>
      </w:rPr>
    </w:lvl>
    <w:lvl w:ilvl="1">
      <w:start w:val="1"/>
      <w:numFmt w:val="lowerLetter"/>
      <w:lvlText w:val="%2)"/>
      <w:lvlJc w:val="left"/>
      <w:pPr>
        <w:ind w:left="1440" w:hanging="360"/>
      </w:pPr>
      <w:rPr>
        <w:color w:val="000000"/>
      </w:rPr>
    </w:lvl>
    <w:lvl w:ilvl="2">
      <w:start w:val="11"/>
      <w:numFmt w:val="decimal"/>
      <w:lvlText w:val="%3"/>
      <w:lvlJc w:val="left"/>
      <w:pPr>
        <w:ind w:left="2340" w:hanging="360"/>
      </w:pPr>
    </w:lvl>
    <w:lvl w:ilvl="3">
      <w:start w:val="1"/>
      <w:numFmt w:val="lowerRoman"/>
      <w:lvlText w:val="%4."/>
      <w:lvlJc w:val="left"/>
      <w:pPr>
        <w:ind w:left="3396" w:hanging="8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F306BA"/>
    <w:multiLevelType w:val="hybridMultilevel"/>
    <w:tmpl w:val="0C5C90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8EA5F72"/>
    <w:multiLevelType w:val="hybridMultilevel"/>
    <w:tmpl w:val="D6AE60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A720E2B"/>
    <w:multiLevelType w:val="hybridMultilevel"/>
    <w:tmpl w:val="6BB2ED10"/>
    <w:lvl w:ilvl="0" w:tplc="FF78301A">
      <w:start w:val="1"/>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DCE7D29"/>
    <w:multiLevelType w:val="hybridMultilevel"/>
    <w:tmpl w:val="AD96FE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E14737A"/>
    <w:multiLevelType w:val="multilevel"/>
    <w:tmpl w:val="A62A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E367A5A"/>
    <w:multiLevelType w:val="hybridMultilevel"/>
    <w:tmpl w:val="534C19C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8ACC2AD0">
      <w:numFmt w:val="bullet"/>
      <w:lvlText w:val="·"/>
      <w:lvlJc w:val="left"/>
      <w:pPr>
        <w:ind w:left="2210" w:hanging="410"/>
      </w:pPr>
      <w:rPr>
        <w:rFonts w:ascii="Calibri" w:eastAsiaTheme="minorHAnsi" w:hAnsi="Calibri" w:cs="Calibri"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4030528"/>
    <w:multiLevelType w:val="hybridMultilevel"/>
    <w:tmpl w:val="22FA30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69A7056"/>
    <w:multiLevelType w:val="hybridMultilevel"/>
    <w:tmpl w:val="B5040C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C524397"/>
    <w:multiLevelType w:val="hybridMultilevel"/>
    <w:tmpl w:val="99AE49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F450902"/>
    <w:multiLevelType w:val="hybridMultilevel"/>
    <w:tmpl w:val="75EC78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13E19D1"/>
    <w:multiLevelType w:val="hybridMultilevel"/>
    <w:tmpl w:val="50007A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222636A"/>
    <w:multiLevelType w:val="hybridMultilevel"/>
    <w:tmpl w:val="6026FB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2807C21"/>
    <w:multiLevelType w:val="hybridMultilevel"/>
    <w:tmpl w:val="A2ECB732"/>
    <w:lvl w:ilvl="0" w:tplc="041B0001">
      <w:start w:val="1"/>
      <w:numFmt w:val="bullet"/>
      <w:lvlText w:val=""/>
      <w:lvlJc w:val="left"/>
      <w:pPr>
        <w:ind w:left="779" w:hanging="360"/>
      </w:pPr>
      <w:rPr>
        <w:rFonts w:ascii="Symbol" w:hAnsi="Symbol" w:hint="default"/>
      </w:rPr>
    </w:lvl>
    <w:lvl w:ilvl="1" w:tplc="041B0003" w:tentative="1">
      <w:start w:val="1"/>
      <w:numFmt w:val="bullet"/>
      <w:lvlText w:val="o"/>
      <w:lvlJc w:val="left"/>
      <w:pPr>
        <w:ind w:left="1499" w:hanging="360"/>
      </w:pPr>
      <w:rPr>
        <w:rFonts w:ascii="Courier New" w:hAnsi="Courier New" w:cs="Courier New" w:hint="default"/>
      </w:rPr>
    </w:lvl>
    <w:lvl w:ilvl="2" w:tplc="041B0005" w:tentative="1">
      <w:start w:val="1"/>
      <w:numFmt w:val="bullet"/>
      <w:lvlText w:val=""/>
      <w:lvlJc w:val="left"/>
      <w:pPr>
        <w:ind w:left="2219" w:hanging="360"/>
      </w:pPr>
      <w:rPr>
        <w:rFonts w:ascii="Wingdings" w:hAnsi="Wingdings" w:hint="default"/>
      </w:rPr>
    </w:lvl>
    <w:lvl w:ilvl="3" w:tplc="041B0001" w:tentative="1">
      <w:start w:val="1"/>
      <w:numFmt w:val="bullet"/>
      <w:lvlText w:val=""/>
      <w:lvlJc w:val="left"/>
      <w:pPr>
        <w:ind w:left="2939" w:hanging="360"/>
      </w:pPr>
      <w:rPr>
        <w:rFonts w:ascii="Symbol" w:hAnsi="Symbol" w:hint="default"/>
      </w:rPr>
    </w:lvl>
    <w:lvl w:ilvl="4" w:tplc="041B0003" w:tentative="1">
      <w:start w:val="1"/>
      <w:numFmt w:val="bullet"/>
      <w:lvlText w:val="o"/>
      <w:lvlJc w:val="left"/>
      <w:pPr>
        <w:ind w:left="3659" w:hanging="360"/>
      </w:pPr>
      <w:rPr>
        <w:rFonts w:ascii="Courier New" w:hAnsi="Courier New" w:cs="Courier New" w:hint="default"/>
      </w:rPr>
    </w:lvl>
    <w:lvl w:ilvl="5" w:tplc="041B0005" w:tentative="1">
      <w:start w:val="1"/>
      <w:numFmt w:val="bullet"/>
      <w:lvlText w:val=""/>
      <w:lvlJc w:val="left"/>
      <w:pPr>
        <w:ind w:left="4379" w:hanging="360"/>
      </w:pPr>
      <w:rPr>
        <w:rFonts w:ascii="Wingdings" w:hAnsi="Wingdings" w:hint="default"/>
      </w:rPr>
    </w:lvl>
    <w:lvl w:ilvl="6" w:tplc="041B0001" w:tentative="1">
      <w:start w:val="1"/>
      <w:numFmt w:val="bullet"/>
      <w:lvlText w:val=""/>
      <w:lvlJc w:val="left"/>
      <w:pPr>
        <w:ind w:left="5099" w:hanging="360"/>
      </w:pPr>
      <w:rPr>
        <w:rFonts w:ascii="Symbol" w:hAnsi="Symbol" w:hint="default"/>
      </w:rPr>
    </w:lvl>
    <w:lvl w:ilvl="7" w:tplc="041B0003" w:tentative="1">
      <w:start w:val="1"/>
      <w:numFmt w:val="bullet"/>
      <w:lvlText w:val="o"/>
      <w:lvlJc w:val="left"/>
      <w:pPr>
        <w:ind w:left="5819" w:hanging="360"/>
      </w:pPr>
      <w:rPr>
        <w:rFonts w:ascii="Courier New" w:hAnsi="Courier New" w:cs="Courier New" w:hint="default"/>
      </w:rPr>
    </w:lvl>
    <w:lvl w:ilvl="8" w:tplc="041B0005" w:tentative="1">
      <w:start w:val="1"/>
      <w:numFmt w:val="bullet"/>
      <w:lvlText w:val=""/>
      <w:lvlJc w:val="left"/>
      <w:pPr>
        <w:ind w:left="6539" w:hanging="360"/>
      </w:pPr>
      <w:rPr>
        <w:rFonts w:ascii="Wingdings" w:hAnsi="Wingdings" w:hint="default"/>
      </w:rPr>
    </w:lvl>
  </w:abstractNum>
  <w:abstractNum w:abstractNumId="43" w15:restartNumberingAfterBreak="0">
    <w:nsid w:val="754C2780"/>
    <w:multiLevelType w:val="hybridMultilevel"/>
    <w:tmpl w:val="333E5F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7B0E22B8"/>
    <w:multiLevelType w:val="hybridMultilevel"/>
    <w:tmpl w:val="5F769DFC"/>
    <w:lvl w:ilvl="0" w:tplc="38F6C0A8">
      <w:start w:val="1"/>
      <w:numFmt w:val="bullet"/>
      <w:pStyle w:val="InstrukciaZoznam"/>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142535025">
    <w:abstractNumId w:val="28"/>
  </w:num>
  <w:num w:numId="2" w16cid:durableId="1720977794">
    <w:abstractNumId w:val="22"/>
  </w:num>
  <w:num w:numId="3" w16cid:durableId="155002853">
    <w:abstractNumId w:val="34"/>
  </w:num>
  <w:num w:numId="4" w16cid:durableId="115415354">
    <w:abstractNumId w:val="27"/>
  </w:num>
  <w:num w:numId="5" w16cid:durableId="1062479826">
    <w:abstractNumId w:val="1"/>
  </w:num>
  <w:num w:numId="6" w16cid:durableId="567109688">
    <w:abstractNumId w:val="44"/>
  </w:num>
  <w:num w:numId="7" w16cid:durableId="817067651">
    <w:abstractNumId w:val="21"/>
  </w:num>
  <w:num w:numId="8" w16cid:durableId="1932814036">
    <w:abstractNumId w:val="24"/>
  </w:num>
  <w:num w:numId="9" w16cid:durableId="703793856">
    <w:abstractNumId w:val="32"/>
  </w:num>
  <w:num w:numId="10" w16cid:durableId="1618029117">
    <w:abstractNumId w:val="26"/>
  </w:num>
  <w:num w:numId="11" w16cid:durableId="893273966">
    <w:abstractNumId w:val="15"/>
  </w:num>
  <w:num w:numId="12" w16cid:durableId="1539776419">
    <w:abstractNumId w:val="9"/>
  </w:num>
  <w:num w:numId="13" w16cid:durableId="1917132774">
    <w:abstractNumId w:val="11"/>
  </w:num>
  <w:num w:numId="14" w16cid:durableId="1719619653">
    <w:abstractNumId w:val="31"/>
  </w:num>
  <w:num w:numId="15" w16cid:durableId="891231174">
    <w:abstractNumId w:val="20"/>
  </w:num>
  <w:num w:numId="16" w16cid:durableId="21268507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9220569">
    <w:abstractNumId w:val="28"/>
  </w:num>
  <w:num w:numId="18" w16cid:durableId="1181505585">
    <w:abstractNumId w:val="16"/>
  </w:num>
  <w:num w:numId="19" w16cid:durableId="512230934">
    <w:abstractNumId w:val="2"/>
  </w:num>
  <w:num w:numId="20" w16cid:durableId="1904754673">
    <w:abstractNumId w:val="19"/>
  </w:num>
  <w:num w:numId="21" w16cid:durableId="1703087926">
    <w:abstractNumId w:val="3"/>
  </w:num>
  <w:num w:numId="22" w16cid:durableId="1755979248">
    <w:abstractNumId w:val="29"/>
  </w:num>
  <w:num w:numId="23" w16cid:durableId="148257768">
    <w:abstractNumId w:val="6"/>
  </w:num>
  <w:num w:numId="24" w16cid:durableId="1377706460">
    <w:abstractNumId w:val="14"/>
  </w:num>
  <w:num w:numId="25" w16cid:durableId="684213611">
    <w:abstractNumId w:val="18"/>
  </w:num>
  <w:num w:numId="26" w16cid:durableId="201403929">
    <w:abstractNumId w:val="23"/>
  </w:num>
  <w:num w:numId="27" w16cid:durableId="1831142778">
    <w:abstractNumId w:val="0"/>
  </w:num>
  <w:num w:numId="28" w16cid:durableId="1237009681">
    <w:abstractNumId w:val="35"/>
  </w:num>
  <w:num w:numId="29" w16cid:durableId="1979913924">
    <w:abstractNumId w:val="5"/>
  </w:num>
  <w:num w:numId="30" w16cid:durableId="1600404913">
    <w:abstractNumId w:val="41"/>
  </w:num>
  <w:num w:numId="31" w16cid:durableId="514618191">
    <w:abstractNumId w:val="36"/>
  </w:num>
  <w:num w:numId="32" w16cid:durableId="1374961571">
    <w:abstractNumId w:val="40"/>
  </w:num>
  <w:num w:numId="33" w16cid:durableId="16464825">
    <w:abstractNumId w:val="13"/>
  </w:num>
  <w:num w:numId="34" w16cid:durableId="1833253731">
    <w:abstractNumId w:val="4"/>
  </w:num>
  <w:num w:numId="35" w16cid:durableId="68118944">
    <w:abstractNumId w:val="42"/>
  </w:num>
  <w:num w:numId="36" w16cid:durableId="287780703">
    <w:abstractNumId w:val="10"/>
  </w:num>
  <w:num w:numId="37" w16cid:durableId="1628466639">
    <w:abstractNumId w:val="30"/>
  </w:num>
  <w:num w:numId="38" w16cid:durableId="1360426574">
    <w:abstractNumId w:val="33"/>
  </w:num>
  <w:num w:numId="39" w16cid:durableId="429935080">
    <w:abstractNumId w:val="39"/>
  </w:num>
  <w:num w:numId="40" w16cid:durableId="1203202750">
    <w:abstractNumId w:val="17"/>
  </w:num>
  <w:num w:numId="41" w16cid:durableId="42291601">
    <w:abstractNumId w:val="38"/>
  </w:num>
  <w:num w:numId="42" w16cid:durableId="1135870999">
    <w:abstractNumId w:val="37"/>
  </w:num>
  <w:num w:numId="43" w16cid:durableId="1662811106">
    <w:abstractNumId w:val="8"/>
  </w:num>
  <w:num w:numId="44" w16cid:durableId="1338461707">
    <w:abstractNumId w:val="12"/>
  </w:num>
  <w:num w:numId="45" w16cid:durableId="1119453027">
    <w:abstractNumId w:val="25"/>
  </w:num>
  <w:num w:numId="46" w16cid:durableId="1379402137">
    <w:abstractNumId w:val="7"/>
  </w:num>
  <w:num w:numId="47" w16cid:durableId="2061132115">
    <w:abstractNumId w:val="4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BD5"/>
    <w:rsid w:val="00000CF9"/>
    <w:rsid w:val="00002C73"/>
    <w:rsid w:val="00003101"/>
    <w:rsid w:val="00003987"/>
    <w:rsid w:val="00006C81"/>
    <w:rsid w:val="00011708"/>
    <w:rsid w:val="00017F13"/>
    <w:rsid w:val="00024C27"/>
    <w:rsid w:val="00030805"/>
    <w:rsid w:val="000320A9"/>
    <w:rsid w:val="00035F23"/>
    <w:rsid w:val="00042D16"/>
    <w:rsid w:val="000435BA"/>
    <w:rsid w:val="00045BA1"/>
    <w:rsid w:val="0005442A"/>
    <w:rsid w:val="000549D3"/>
    <w:rsid w:val="000618B8"/>
    <w:rsid w:val="00063DE9"/>
    <w:rsid w:val="00074E2A"/>
    <w:rsid w:val="000807BD"/>
    <w:rsid w:val="00081D6C"/>
    <w:rsid w:val="0008266E"/>
    <w:rsid w:val="00082A65"/>
    <w:rsid w:val="00083DEB"/>
    <w:rsid w:val="00086690"/>
    <w:rsid w:val="00087E25"/>
    <w:rsid w:val="00087F59"/>
    <w:rsid w:val="000901CC"/>
    <w:rsid w:val="00090C7F"/>
    <w:rsid w:val="00093566"/>
    <w:rsid w:val="00096AEF"/>
    <w:rsid w:val="000A585C"/>
    <w:rsid w:val="000A6AFC"/>
    <w:rsid w:val="000B0AD8"/>
    <w:rsid w:val="000B2EFB"/>
    <w:rsid w:val="000B4016"/>
    <w:rsid w:val="000B46C5"/>
    <w:rsid w:val="000B67C5"/>
    <w:rsid w:val="000C57BF"/>
    <w:rsid w:val="000D3BA1"/>
    <w:rsid w:val="000E324E"/>
    <w:rsid w:val="000E3992"/>
    <w:rsid w:val="000E578C"/>
    <w:rsid w:val="000E5B09"/>
    <w:rsid w:val="000F153E"/>
    <w:rsid w:val="000F6644"/>
    <w:rsid w:val="00103A9A"/>
    <w:rsid w:val="00106083"/>
    <w:rsid w:val="001137F4"/>
    <w:rsid w:val="00122B30"/>
    <w:rsid w:val="001232E1"/>
    <w:rsid w:val="00123984"/>
    <w:rsid w:val="00123B73"/>
    <w:rsid w:val="001263E5"/>
    <w:rsid w:val="00134BFE"/>
    <w:rsid w:val="001431AE"/>
    <w:rsid w:val="001468DD"/>
    <w:rsid w:val="00146C62"/>
    <w:rsid w:val="001524CA"/>
    <w:rsid w:val="00152D73"/>
    <w:rsid w:val="001537EF"/>
    <w:rsid w:val="001707A2"/>
    <w:rsid w:val="001712CA"/>
    <w:rsid w:val="00181800"/>
    <w:rsid w:val="001819A4"/>
    <w:rsid w:val="0018733A"/>
    <w:rsid w:val="00192B0F"/>
    <w:rsid w:val="00193F6A"/>
    <w:rsid w:val="001959BA"/>
    <w:rsid w:val="0019671E"/>
    <w:rsid w:val="001A3650"/>
    <w:rsid w:val="001A6D10"/>
    <w:rsid w:val="001B08FC"/>
    <w:rsid w:val="001B799E"/>
    <w:rsid w:val="001C2BFB"/>
    <w:rsid w:val="001D420C"/>
    <w:rsid w:val="001D5708"/>
    <w:rsid w:val="001D7514"/>
    <w:rsid w:val="001F1AEC"/>
    <w:rsid w:val="001F1F78"/>
    <w:rsid w:val="001F45D1"/>
    <w:rsid w:val="001F509B"/>
    <w:rsid w:val="0020267F"/>
    <w:rsid w:val="00207348"/>
    <w:rsid w:val="002077CA"/>
    <w:rsid w:val="00211549"/>
    <w:rsid w:val="00212040"/>
    <w:rsid w:val="00213409"/>
    <w:rsid w:val="0022079F"/>
    <w:rsid w:val="00221835"/>
    <w:rsid w:val="00221FD8"/>
    <w:rsid w:val="00223569"/>
    <w:rsid w:val="00224E56"/>
    <w:rsid w:val="0023144A"/>
    <w:rsid w:val="0023453C"/>
    <w:rsid w:val="00235DFB"/>
    <w:rsid w:val="0024168D"/>
    <w:rsid w:val="00241D32"/>
    <w:rsid w:val="00242E8F"/>
    <w:rsid w:val="002448C1"/>
    <w:rsid w:val="00245EC2"/>
    <w:rsid w:val="002558F3"/>
    <w:rsid w:val="00255BAF"/>
    <w:rsid w:val="00265E1F"/>
    <w:rsid w:val="002739C2"/>
    <w:rsid w:val="00285628"/>
    <w:rsid w:val="00287B6E"/>
    <w:rsid w:val="002A0363"/>
    <w:rsid w:val="002A1631"/>
    <w:rsid w:val="002A3288"/>
    <w:rsid w:val="002A7078"/>
    <w:rsid w:val="002B1503"/>
    <w:rsid w:val="002B1968"/>
    <w:rsid w:val="002B5242"/>
    <w:rsid w:val="002C4D95"/>
    <w:rsid w:val="002D273C"/>
    <w:rsid w:val="002E354C"/>
    <w:rsid w:val="002E6F93"/>
    <w:rsid w:val="002E7F4C"/>
    <w:rsid w:val="00310249"/>
    <w:rsid w:val="00311C90"/>
    <w:rsid w:val="00317A3D"/>
    <w:rsid w:val="003213DE"/>
    <w:rsid w:val="003303D0"/>
    <w:rsid w:val="003318A5"/>
    <w:rsid w:val="003363F3"/>
    <w:rsid w:val="00336456"/>
    <w:rsid w:val="00340E67"/>
    <w:rsid w:val="00341479"/>
    <w:rsid w:val="003474FC"/>
    <w:rsid w:val="0035247E"/>
    <w:rsid w:val="00352DB5"/>
    <w:rsid w:val="0035309B"/>
    <w:rsid w:val="00362467"/>
    <w:rsid w:val="00363D14"/>
    <w:rsid w:val="00367044"/>
    <w:rsid w:val="0037211E"/>
    <w:rsid w:val="00372AD0"/>
    <w:rsid w:val="00373B0E"/>
    <w:rsid w:val="00376F62"/>
    <w:rsid w:val="0037774E"/>
    <w:rsid w:val="00377BB2"/>
    <w:rsid w:val="00383262"/>
    <w:rsid w:val="0039741C"/>
    <w:rsid w:val="0039749B"/>
    <w:rsid w:val="003A2074"/>
    <w:rsid w:val="003A7110"/>
    <w:rsid w:val="003B24AD"/>
    <w:rsid w:val="003B6B5F"/>
    <w:rsid w:val="003C1020"/>
    <w:rsid w:val="003C705C"/>
    <w:rsid w:val="003D0B7B"/>
    <w:rsid w:val="003E00A7"/>
    <w:rsid w:val="003E5CC7"/>
    <w:rsid w:val="003E7AB9"/>
    <w:rsid w:val="003F43BE"/>
    <w:rsid w:val="00400D7D"/>
    <w:rsid w:val="00407711"/>
    <w:rsid w:val="004078B4"/>
    <w:rsid w:val="00411F96"/>
    <w:rsid w:val="00412B02"/>
    <w:rsid w:val="00413045"/>
    <w:rsid w:val="00413402"/>
    <w:rsid w:val="0041355E"/>
    <w:rsid w:val="00414B43"/>
    <w:rsid w:val="004208CA"/>
    <w:rsid w:val="00424F83"/>
    <w:rsid w:val="0044129C"/>
    <w:rsid w:val="00442C80"/>
    <w:rsid w:val="0044354A"/>
    <w:rsid w:val="0044684C"/>
    <w:rsid w:val="00450BCF"/>
    <w:rsid w:val="004519A7"/>
    <w:rsid w:val="004561D0"/>
    <w:rsid w:val="00456C33"/>
    <w:rsid w:val="00462772"/>
    <w:rsid w:val="004713B6"/>
    <w:rsid w:val="004744AA"/>
    <w:rsid w:val="004764D3"/>
    <w:rsid w:val="00476F8D"/>
    <w:rsid w:val="0048021C"/>
    <w:rsid w:val="004815AE"/>
    <w:rsid w:val="0048304D"/>
    <w:rsid w:val="00485AD2"/>
    <w:rsid w:val="004923E6"/>
    <w:rsid w:val="00492859"/>
    <w:rsid w:val="00494E0F"/>
    <w:rsid w:val="004A29DE"/>
    <w:rsid w:val="004A3993"/>
    <w:rsid w:val="004A6E1A"/>
    <w:rsid w:val="004B4B2A"/>
    <w:rsid w:val="004B5249"/>
    <w:rsid w:val="004B785E"/>
    <w:rsid w:val="004B7C38"/>
    <w:rsid w:val="004C0550"/>
    <w:rsid w:val="004C2261"/>
    <w:rsid w:val="004C478D"/>
    <w:rsid w:val="004D0B08"/>
    <w:rsid w:val="004D26DC"/>
    <w:rsid w:val="004D2F6E"/>
    <w:rsid w:val="004D50F2"/>
    <w:rsid w:val="004E3342"/>
    <w:rsid w:val="004E6B6B"/>
    <w:rsid w:val="004F0BD8"/>
    <w:rsid w:val="004F673F"/>
    <w:rsid w:val="0050115A"/>
    <w:rsid w:val="005021F8"/>
    <w:rsid w:val="00504D8A"/>
    <w:rsid w:val="005074F7"/>
    <w:rsid w:val="0051355F"/>
    <w:rsid w:val="00514496"/>
    <w:rsid w:val="005177FC"/>
    <w:rsid w:val="0052053C"/>
    <w:rsid w:val="005339C3"/>
    <w:rsid w:val="00545F6D"/>
    <w:rsid w:val="00552923"/>
    <w:rsid w:val="005552F0"/>
    <w:rsid w:val="00557A98"/>
    <w:rsid w:val="00557D0A"/>
    <w:rsid w:val="005618C2"/>
    <w:rsid w:val="005649DD"/>
    <w:rsid w:val="00566A3E"/>
    <w:rsid w:val="00575B2D"/>
    <w:rsid w:val="005822B6"/>
    <w:rsid w:val="00592664"/>
    <w:rsid w:val="00593E03"/>
    <w:rsid w:val="00594FD0"/>
    <w:rsid w:val="005A5446"/>
    <w:rsid w:val="005A5FA7"/>
    <w:rsid w:val="005B110F"/>
    <w:rsid w:val="005B12DA"/>
    <w:rsid w:val="005B182E"/>
    <w:rsid w:val="005B3B37"/>
    <w:rsid w:val="005C075C"/>
    <w:rsid w:val="005D0C47"/>
    <w:rsid w:val="005D2667"/>
    <w:rsid w:val="005D6BD6"/>
    <w:rsid w:val="005E0E1B"/>
    <w:rsid w:val="005E52E6"/>
    <w:rsid w:val="005E6BE4"/>
    <w:rsid w:val="005F0051"/>
    <w:rsid w:val="005F0261"/>
    <w:rsid w:val="00602FCC"/>
    <w:rsid w:val="00607C38"/>
    <w:rsid w:val="00612971"/>
    <w:rsid w:val="0061300F"/>
    <w:rsid w:val="006138A0"/>
    <w:rsid w:val="0061402A"/>
    <w:rsid w:val="00617F3A"/>
    <w:rsid w:val="00620BEC"/>
    <w:rsid w:val="00624445"/>
    <w:rsid w:val="006264D4"/>
    <w:rsid w:val="00633E28"/>
    <w:rsid w:val="00636122"/>
    <w:rsid w:val="00645669"/>
    <w:rsid w:val="006506A2"/>
    <w:rsid w:val="00650B8B"/>
    <w:rsid w:val="006557AB"/>
    <w:rsid w:val="0065717D"/>
    <w:rsid w:val="00661927"/>
    <w:rsid w:val="00663FBA"/>
    <w:rsid w:val="0067047C"/>
    <w:rsid w:val="006731BF"/>
    <w:rsid w:val="00673C71"/>
    <w:rsid w:val="0067474B"/>
    <w:rsid w:val="00675BA0"/>
    <w:rsid w:val="00677B2F"/>
    <w:rsid w:val="006822E5"/>
    <w:rsid w:val="00690CA7"/>
    <w:rsid w:val="00695BE9"/>
    <w:rsid w:val="006975BC"/>
    <w:rsid w:val="0069772D"/>
    <w:rsid w:val="00697B49"/>
    <w:rsid w:val="006A4B5F"/>
    <w:rsid w:val="006A515F"/>
    <w:rsid w:val="006A5C01"/>
    <w:rsid w:val="006A7273"/>
    <w:rsid w:val="006A7A15"/>
    <w:rsid w:val="006B30E3"/>
    <w:rsid w:val="006B5021"/>
    <w:rsid w:val="006C0DB1"/>
    <w:rsid w:val="006C7B99"/>
    <w:rsid w:val="006D019F"/>
    <w:rsid w:val="006D08BD"/>
    <w:rsid w:val="006D38DA"/>
    <w:rsid w:val="006D5B8B"/>
    <w:rsid w:val="006D6939"/>
    <w:rsid w:val="006E41A6"/>
    <w:rsid w:val="006E5D22"/>
    <w:rsid w:val="006F109E"/>
    <w:rsid w:val="006F145A"/>
    <w:rsid w:val="006F2E1A"/>
    <w:rsid w:val="006F742D"/>
    <w:rsid w:val="00704501"/>
    <w:rsid w:val="00704954"/>
    <w:rsid w:val="007069E2"/>
    <w:rsid w:val="00710FD7"/>
    <w:rsid w:val="00711BA1"/>
    <w:rsid w:val="00721444"/>
    <w:rsid w:val="00724BCD"/>
    <w:rsid w:val="00725E03"/>
    <w:rsid w:val="007304B4"/>
    <w:rsid w:val="007310C2"/>
    <w:rsid w:val="0073356E"/>
    <w:rsid w:val="007365F8"/>
    <w:rsid w:val="00740EDA"/>
    <w:rsid w:val="0074149D"/>
    <w:rsid w:val="007422F7"/>
    <w:rsid w:val="00745720"/>
    <w:rsid w:val="00747D4D"/>
    <w:rsid w:val="00751F9D"/>
    <w:rsid w:val="007540E4"/>
    <w:rsid w:val="007543DC"/>
    <w:rsid w:val="00756DF2"/>
    <w:rsid w:val="00757B8D"/>
    <w:rsid w:val="00760937"/>
    <w:rsid w:val="00763376"/>
    <w:rsid w:val="0076644B"/>
    <w:rsid w:val="00772E5C"/>
    <w:rsid w:val="00786AB7"/>
    <w:rsid w:val="00786ADF"/>
    <w:rsid w:val="00787792"/>
    <w:rsid w:val="007A14EA"/>
    <w:rsid w:val="007A3CD5"/>
    <w:rsid w:val="007C06E8"/>
    <w:rsid w:val="007C2DAB"/>
    <w:rsid w:val="007C3AEA"/>
    <w:rsid w:val="007C7B72"/>
    <w:rsid w:val="007D0F8C"/>
    <w:rsid w:val="007D1B50"/>
    <w:rsid w:val="007E003D"/>
    <w:rsid w:val="007E7B8A"/>
    <w:rsid w:val="007F0A32"/>
    <w:rsid w:val="007F16B0"/>
    <w:rsid w:val="007F51C1"/>
    <w:rsid w:val="00803A9D"/>
    <w:rsid w:val="008124B1"/>
    <w:rsid w:val="00830227"/>
    <w:rsid w:val="00834718"/>
    <w:rsid w:val="00835508"/>
    <w:rsid w:val="00840C87"/>
    <w:rsid w:val="008416C3"/>
    <w:rsid w:val="00845647"/>
    <w:rsid w:val="00850CA2"/>
    <w:rsid w:val="00852BD1"/>
    <w:rsid w:val="008545E7"/>
    <w:rsid w:val="00856BC3"/>
    <w:rsid w:val="00857F33"/>
    <w:rsid w:val="00860262"/>
    <w:rsid w:val="00862988"/>
    <w:rsid w:val="0086606C"/>
    <w:rsid w:val="0087052E"/>
    <w:rsid w:val="00871142"/>
    <w:rsid w:val="008713B8"/>
    <w:rsid w:val="008719A3"/>
    <w:rsid w:val="00872F34"/>
    <w:rsid w:val="00873793"/>
    <w:rsid w:val="00887DAE"/>
    <w:rsid w:val="008A248A"/>
    <w:rsid w:val="008B1D95"/>
    <w:rsid w:val="008B2624"/>
    <w:rsid w:val="008B2D46"/>
    <w:rsid w:val="008B2F12"/>
    <w:rsid w:val="008B4BAF"/>
    <w:rsid w:val="008B6BB1"/>
    <w:rsid w:val="008C1AE9"/>
    <w:rsid w:val="008C2FC2"/>
    <w:rsid w:val="008C3B25"/>
    <w:rsid w:val="008C629C"/>
    <w:rsid w:val="008C787F"/>
    <w:rsid w:val="008D1833"/>
    <w:rsid w:val="008E021B"/>
    <w:rsid w:val="008E30B2"/>
    <w:rsid w:val="008E3D4B"/>
    <w:rsid w:val="008E5927"/>
    <w:rsid w:val="008F3092"/>
    <w:rsid w:val="008F4F74"/>
    <w:rsid w:val="00900B6E"/>
    <w:rsid w:val="009038C4"/>
    <w:rsid w:val="00903EA3"/>
    <w:rsid w:val="0091251D"/>
    <w:rsid w:val="00912EB7"/>
    <w:rsid w:val="009138F5"/>
    <w:rsid w:val="0091785E"/>
    <w:rsid w:val="00920104"/>
    <w:rsid w:val="0092123D"/>
    <w:rsid w:val="00921EC0"/>
    <w:rsid w:val="00922DDA"/>
    <w:rsid w:val="009236E7"/>
    <w:rsid w:val="009255C4"/>
    <w:rsid w:val="00926F21"/>
    <w:rsid w:val="009403C8"/>
    <w:rsid w:val="00942DD7"/>
    <w:rsid w:val="00942E68"/>
    <w:rsid w:val="00946D04"/>
    <w:rsid w:val="009516F0"/>
    <w:rsid w:val="00953E47"/>
    <w:rsid w:val="009559BA"/>
    <w:rsid w:val="00962E5D"/>
    <w:rsid w:val="00963FDF"/>
    <w:rsid w:val="0097062C"/>
    <w:rsid w:val="009745C7"/>
    <w:rsid w:val="00975E0C"/>
    <w:rsid w:val="009763DA"/>
    <w:rsid w:val="0098093C"/>
    <w:rsid w:val="00980B82"/>
    <w:rsid w:val="00995FC0"/>
    <w:rsid w:val="009A08FA"/>
    <w:rsid w:val="009A4EDD"/>
    <w:rsid w:val="009A7BD5"/>
    <w:rsid w:val="009B104B"/>
    <w:rsid w:val="009B2D58"/>
    <w:rsid w:val="009B54E5"/>
    <w:rsid w:val="009C043B"/>
    <w:rsid w:val="009C7FBF"/>
    <w:rsid w:val="009D00E9"/>
    <w:rsid w:val="009D44E7"/>
    <w:rsid w:val="009D5AED"/>
    <w:rsid w:val="009F11DC"/>
    <w:rsid w:val="009F2FFA"/>
    <w:rsid w:val="009F4E14"/>
    <w:rsid w:val="009F4FB8"/>
    <w:rsid w:val="00A022F3"/>
    <w:rsid w:val="00A032C0"/>
    <w:rsid w:val="00A11F07"/>
    <w:rsid w:val="00A14E71"/>
    <w:rsid w:val="00A15C3D"/>
    <w:rsid w:val="00A15F6A"/>
    <w:rsid w:val="00A20256"/>
    <w:rsid w:val="00A24BD5"/>
    <w:rsid w:val="00A405AF"/>
    <w:rsid w:val="00A411F7"/>
    <w:rsid w:val="00A41FE6"/>
    <w:rsid w:val="00A44A8B"/>
    <w:rsid w:val="00A47584"/>
    <w:rsid w:val="00A47A4E"/>
    <w:rsid w:val="00A5478B"/>
    <w:rsid w:val="00A6168D"/>
    <w:rsid w:val="00A6682A"/>
    <w:rsid w:val="00A735C4"/>
    <w:rsid w:val="00A756F4"/>
    <w:rsid w:val="00A766DB"/>
    <w:rsid w:val="00A83224"/>
    <w:rsid w:val="00A845C9"/>
    <w:rsid w:val="00A87AAA"/>
    <w:rsid w:val="00A93D64"/>
    <w:rsid w:val="00A96830"/>
    <w:rsid w:val="00A96F61"/>
    <w:rsid w:val="00AB2BDC"/>
    <w:rsid w:val="00AB3B8D"/>
    <w:rsid w:val="00AB5276"/>
    <w:rsid w:val="00AB7BD4"/>
    <w:rsid w:val="00AC025E"/>
    <w:rsid w:val="00AC44F2"/>
    <w:rsid w:val="00AC5EDC"/>
    <w:rsid w:val="00AC5FEC"/>
    <w:rsid w:val="00AC7028"/>
    <w:rsid w:val="00AD1B93"/>
    <w:rsid w:val="00AD4C5B"/>
    <w:rsid w:val="00AD4F3C"/>
    <w:rsid w:val="00AE17A9"/>
    <w:rsid w:val="00AE417E"/>
    <w:rsid w:val="00AE4D52"/>
    <w:rsid w:val="00AE511F"/>
    <w:rsid w:val="00AE7349"/>
    <w:rsid w:val="00AF2D68"/>
    <w:rsid w:val="00B02B8F"/>
    <w:rsid w:val="00B132BA"/>
    <w:rsid w:val="00B13A08"/>
    <w:rsid w:val="00B13F48"/>
    <w:rsid w:val="00B149BC"/>
    <w:rsid w:val="00B27E34"/>
    <w:rsid w:val="00B32D9E"/>
    <w:rsid w:val="00B369B5"/>
    <w:rsid w:val="00B40294"/>
    <w:rsid w:val="00B4388C"/>
    <w:rsid w:val="00B4557D"/>
    <w:rsid w:val="00B4644C"/>
    <w:rsid w:val="00B50FE6"/>
    <w:rsid w:val="00B56F0B"/>
    <w:rsid w:val="00B61B03"/>
    <w:rsid w:val="00B70A9D"/>
    <w:rsid w:val="00B715B4"/>
    <w:rsid w:val="00B715C5"/>
    <w:rsid w:val="00B71908"/>
    <w:rsid w:val="00B72A96"/>
    <w:rsid w:val="00B83F99"/>
    <w:rsid w:val="00B875CB"/>
    <w:rsid w:val="00B90F1D"/>
    <w:rsid w:val="00B92D29"/>
    <w:rsid w:val="00BA04BA"/>
    <w:rsid w:val="00BA1BB3"/>
    <w:rsid w:val="00BA7FA8"/>
    <w:rsid w:val="00BC0236"/>
    <w:rsid w:val="00BC4644"/>
    <w:rsid w:val="00BD433C"/>
    <w:rsid w:val="00BD480B"/>
    <w:rsid w:val="00BD568F"/>
    <w:rsid w:val="00BD5B71"/>
    <w:rsid w:val="00BE28D5"/>
    <w:rsid w:val="00BE5EF6"/>
    <w:rsid w:val="00BE7B9B"/>
    <w:rsid w:val="00BF2E46"/>
    <w:rsid w:val="00C11582"/>
    <w:rsid w:val="00C14D92"/>
    <w:rsid w:val="00C15AA8"/>
    <w:rsid w:val="00C1645A"/>
    <w:rsid w:val="00C16BFA"/>
    <w:rsid w:val="00C248AF"/>
    <w:rsid w:val="00C26A3C"/>
    <w:rsid w:val="00C26E61"/>
    <w:rsid w:val="00C33828"/>
    <w:rsid w:val="00C3663C"/>
    <w:rsid w:val="00C36EC7"/>
    <w:rsid w:val="00C44062"/>
    <w:rsid w:val="00C5116F"/>
    <w:rsid w:val="00C52E48"/>
    <w:rsid w:val="00C533DF"/>
    <w:rsid w:val="00C53B04"/>
    <w:rsid w:val="00C548C7"/>
    <w:rsid w:val="00C54FEF"/>
    <w:rsid w:val="00C61C0E"/>
    <w:rsid w:val="00C6456B"/>
    <w:rsid w:val="00C668F3"/>
    <w:rsid w:val="00C669AE"/>
    <w:rsid w:val="00C81F26"/>
    <w:rsid w:val="00C82FC9"/>
    <w:rsid w:val="00C84523"/>
    <w:rsid w:val="00C87663"/>
    <w:rsid w:val="00C90B6A"/>
    <w:rsid w:val="00C91F9C"/>
    <w:rsid w:val="00CA0A01"/>
    <w:rsid w:val="00CA3C6E"/>
    <w:rsid w:val="00CA5967"/>
    <w:rsid w:val="00CA639E"/>
    <w:rsid w:val="00CB01D8"/>
    <w:rsid w:val="00CB0533"/>
    <w:rsid w:val="00CB1F46"/>
    <w:rsid w:val="00CB6C26"/>
    <w:rsid w:val="00CC2400"/>
    <w:rsid w:val="00CD49EA"/>
    <w:rsid w:val="00CE0215"/>
    <w:rsid w:val="00CE0532"/>
    <w:rsid w:val="00CE7EC3"/>
    <w:rsid w:val="00CF51B3"/>
    <w:rsid w:val="00D05265"/>
    <w:rsid w:val="00D13D6F"/>
    <w:rsid w:val="00D154C4"/>
    <w:rsid w:val="00D15FE3"/>
    <w:rsid w:val="00D16A85"/>
    <w:rsid w:val="00D16FCF"/>
    <w:rsid w:val="00D20640"/>
    <w:rsid w:val="00D213E9"/>
    <w:rsid w:val="00D23F91"/>
    <w:rsid w:val="00D27FC5"/>
    <w:rsid w:val="00D417B2"/>
    <w:rsid w:val="00D46D17"/>
    <w:rsid w:val="00D50AD1"/>
    <w:rsid w:val="00D5579C"/>
    <w:rsid w:val="00D6142B"/>
    <w:rsid w:val="00D62AFB"/>
    <w:rsid w:val="00D94E95"/>
    <w:rsid w:val="00DA2A8F"/>
    <w:rsid w:val="00DA541F"/>
    <w:rsid w:val="00DA678F"/>
    <w:rsid w:val="00DAE318"/>
    <w:rsid w:val="00DB000D"/>
    <w:rsid w:val="00DB290C"/>
    <w:rsid w:val="00DB32C3"/>
    <w:rsid w:val="00DC0843"/>
    <w:rsid w:val="00DC5F6A"/>
    <w:rsid w:val="00DD269D"/>
    <w:rsid w:val="00DD3438"/>
    <w:rsid w:val="00DE1433"/>
    <w:rsid w:val="00DE180E"/>
    <w:rsid w:val="00DE28ED"/>
    <w:rsid w:val="00DF3CDC"/>
    <w:rsid w:val="00E00589"/>
    <w:rsid w:val="00E00C9E"/>
    <w:rsid w:val="00E0404E"/>
    <w:rsid w:val="00E0566C"/>
    <w:rsid w:val="00E10272"/>
    <w:rsid w:val="00E10642"/>
    <w:rsid w:val="00E11956"/>
    <w:rsid w:val="00E14351"/>
    <w:rsid w:val="00E233BA"/>
    <w:rsid w:val="00E2788E"/>
    <w:rsid w:val="00E35B2E"/>
    <w:rsid w:val="00E42D52"/>
    <w:rsid w:val="00E44EFA"/>
    <w:rsid w:val="00E46411"/>
    <w:rsid w:val="00E47FE8"/>
    <w:rsid w:val="00E60259"/>
    <w:rsid w:val="00E6276D"/>
    <w:rsid w:val="00E62FBE"/>
    <w:rsid w:val="00E64F8C"/>
    <w:rsid w:val="00E66E63"/>
    <w:rsid w:val="00E7520D"/>
    <w:rsid w:val="00E829C4"/>
    <w:rsid w:val="00E84236"/>
    <w:rsid w:val="00E869E1"/>
    <w:rsid w:val="00E9132C"/>
    <w:rsid w:val="00E96162"/>
    <w:rsid w:val="00EA44CA"/>
    <w:rsid w:val="00EA4583"/>
    <w:rsid w:val="00EA5497"/>
    <w:rsid w:val="00EB5DBE"/>
    <w:rsid w:val="00EC48F0"/>
    <w:rsid w:val="00ED4896"/>
    <w:rsid w:val="00EE50D6"/>
    <w:rsid w:val="00EE5749"/>
    <w:rsid w:val="00EF1B01"/>
    <w:rsid w:val="00EF2A38"/>
    <w:rsid w:val="00EF321E"/>
    <w:rsid w:val="00EF48B3"/>
    <w:rsid w:val="00EF6A86"/>
    <w:rsid w:val="00EF6FA5"/>
    <w:rsid w:val="00EF7579"/>
    <w:rsid w:val="00EF78CD"/>
    <w:rsid w:val="00F01731"/>
    <w:rsid w:val="00F1021B"/>
    <w:rsid w:val="00F10713"/>
    <w:rsid w:val="00F11205"/>
    <w:rsid w:val="00F1225F"/>
    <w:rsid w:val="00F12D80"/>
    <w:rsid w:val="00F17C9B"/>
    <w:rsid w:val="00F20CE0"/>
    <w:rsid w:val="00F21A42"/>
    <w:rsid w:val="00F223AC"/>
    <w:rsid w:val="00F22514"/>
    <w:rsid w:val="00F22BBB"/>
    <w:rsid w:val="00F22CD4"/>
    <w:rsid w:val="00F2641F"/>
    <w:rsid w:val="00F3178D"/>
    <w:rsid w:val="00F3507A"/>
    <w:rsid w:val="00F363F0"/>
    <w:rsid w:val="00F4015D"/>
    <w:rsid w:val="00F40894"/>
    <w:rsid w:val="00F46408"/>
    <w:rsid w:val="00F4775D"/>
    <w:rsid w:val="00F51912"/>
    <w:rsid w:val="00F51EBA"/>
    <w:rsid w:val="00F52A1B"/>
    <w:rsid w:val="00F539A8"/>
    <w:rsid w:val="00F54A13"/>
    <w:rsid w:val="00F61F97"/>
    <w:rsid w:val="00F62E15"/>
    <w:rsid w:val="00F652A0"/>
    <w:rsid w:val="00F715CE"/>
    <w:rsid w:val="00F72439"/>
    <w:rsid w:val="00F72989"/>
    <w:rsid w:val="00F73F46"/>
    <w:rsid w:val="00F75124"/>
    <w:rsid w:val="00F76E20"/>
    <w:rsid w:val="00F83349"/>
    <w:rsid w:val="00F8515A"/>
    <w:rsid w:val="00F86565"/>
    <w:rsid w:val="00F865F9"/>
    <w:rsid w:val="00F86AB9"/>
    <w:rsid w:val="00F8778A"/>
    <w:rsid w:val="00F94A8E"/>
    <w:rsid w:val="00F94C72"/>
    <w:rsid w:val="00F958F6"/>
    <w:rsid w:val="00FA03AD"/>
    <w:rsid w:val="00FB2CDC"/>
    <w:rsid w:val="00FB40EE"/>
    <w:rsid w:val="00FB61C2"/>
    <w:rsid w:val="00FC6A31"/>
    <w:rsid w:val="00FC6BF0"/>
    <w:rsid w:val="00FD0D23"/>
    <w:rsid w:val="00FE23B9"/>
    <w:rsid w:val="00FE5B3E"/>
    <w:rsid w:val="00FF2371"/>
    <w:rsid w:val="013464F8"/>
    <w:rsid w:val="01DFE3C9"/>
    <w:rsid w:val="01EF3162"/>
    <w:rsid w:val="02FB9D58"/>
    <w:rsid w:val="02FBB91F"/>
    <w:rsid w:val="033684CC"/>
    <w:rsid w:val="03BD1CE3"/>
    <w:rsid w:val="03D0161D"/>
    <w:rsid w:val="04368249"/>
    <w:rsid w:val="046D6BC5"/>
    <w:rsid w:val="048DA55D"/>
    <w:rsid w:val="04BAE172"/>
    <w:rsid w:val="04D17A19"/>
    <w:rsid w:val="0511422F"/>
    <w:rsid w:val="05352FA4"/>
    <w:rsid w:val="059CCF21"/>
    <w:rsid w:val="068388D7"/>
    <w:rsid w:val="07B1D5EB"/>
    <w:rsid w:val="07CAD824"/>
    <w:rsid w:val="080B666A"/>
    <w:rsid w:val="08432DFB"/>
    <w:rsid w:val="08F78E5C"/>
    <w:rsid w:val="09668012"/>
    <w:rsid w:val="09D8774E"/>
    <w:rsid w:val="0AA12024"/>
    <w:rsid w:val="0AC82497"/>
    <w:rsid w:val="0B65CBA0"/>
    <w:rsid w:val="0B8241A7"/>
    <w:rsid w:val="0B956DDC"/>
    <w:rsid w:val="0BD2DED0"/>
    <w:rsid w:val="0D5B6528"/>
    <w:rsid w:val="0D5D5D66"/>
    <w:rsid w:val="0D9373ED"/>
    <w:rsid w:val="0E1C9A81"/>
    <w:rsid w:val="0E597551"/>
    <w:rsid w:val="0F0538D2"/>
    <w:rsid w:val="10C3E74E"/>
    <w:rsid w:val="1154A422"/>
    <w:rsid w:val="11B7C9C2"/>
    <w:rsid w:val="11FB6D84"/>
    <w:rsid w:val="124D619F"/>
    <w:rsid w:val="131BDE6E"/>
    <w:rsid w:val="13A9A20F"/>
    <w:rsid w:val="13C32193"/>
    <w:rsid w:val="1428B0EA"/>
    <w:rsid w:val="14AF24A1"/>
    <w:rsid w:val="14CB0634"/>
    <w:rsid w:val="16162898"/>
    <w:rsid w:val="163A3BDB"/>
    <w:rsid w:val="16CA0867"/>
    <w:rsid w:val="17B66E5B"/>
    <w:rsid w:val="186AAF08"/>
    <w:rsid w:val="18A551C5"/>
    <w:rsid w:val="1907600B"/>
    <w:rsid w:val="1975AAB0"/>
    <w:rsid w:val="197EF427"/>
    <w:rsid w:val="19D7B9F9"/>
    <w:rsid w:val="19F6370C"/>
    <w:rsid w:val="1A067F69"/>
    <w:rsid w:val="1A5DAD28"/>
    <w:rsid w:val="1AB34FD9"/>
    <w:rsid w:val="1B751635"/>
    <w:rsid w:val="1C15F786"/>
    <w:rsid w:val="1C6C8835"/>
    <w:rsid w:val="1C86C708"/>
    <w:rsid w:val="1CB834F6"/>
    <w:rsid w:val="1D05B483"/>
    <w:rsid w:val="1F4FD254"/>
    <w:rsid w:val="1F7434C0"/>
    <w:rsid w:val="1FEE30EF"/>
    <w:rsid w:val="20382D88"/>
    <w:rsid w:val="20BDC548"/>
    <w:rsid w:val="21B4E614"/>
    <w:rsid w:val="21B568B3"/>
    <w:rsid w:val="2205F399"/>
    <w:rsid w:val="2319AF87"/>
    <w:rsid w:val="231C2C3A"/>
    <w:rsid w:val="2333EC68"/>
    <w:rsid w:val="243AA51E"/>
    <w:rsid w:val="24D3CD11"/>
    <w:rsid w:val="2513CDDC"/>
    <w:rsid w:val="253B4C60"/>
    <w:rsid w:val="25D14DF9"/>
    <w:rsid w:val="26F48732"/>
    <w:rsid w:val="2702CFAB"/>
    <w:rsid w:val="271F5AB3"/>
    <w:rsid w:val="27A84D28"/>
    <w:rsid w:val="27BF9D07"/>
    <w:rsid w:val="2862525C"/>
    <w:rsid w:val="287B1DDC"/>
    <w:rsid w:val="28D24926"/>
    <w:rsid w:val="29124D50"/>
    <w:rsid w:val="291953FD"/>
    <w:rsid w:val="297BC71D"/>
    <w:rsid w:val="29DF5A5F"/>
    <w:rsid w:val="2A5E82C5"/>
    <w:rsid w:val="2BD2DFAD"/>
    <w:rsid w:val="2C02FEF8"/>
    <w:rsid w:val="2C1ED1F0"/>
    <w:rsid w:val="2CA55B37"/>
    <w:rsid w:val="2CDD1242"/>
    <w:rsid w:val="2D324176"/>
    <w:rsid w:val="2DA179F4"/>
    <w:rsid w:val="2DB14F4E"/>
    <w:rsid w:val="2F7F91DB"/>
    <w:rsid w:val="30775174"/>
    <w:rsid w:val="309EEE11"/>
    <w:rsid w:val="30BFB5EB"/>
    <w:rsid w:val="30F2FAF9"/>
    <w:rsid w:val="3112E647"/>
    <w:rsid w:val="3175846A"/>
    <w:rsid w:val="3175A52C"/>
    <w:rsid w:val="32279178"/>
    <w:rsid w:val="325B864C"/>
    <w:rsid w:val="327189CD"/>
    <w:rsid w:val="334A5409"/>
    <w:rsid w:val="33AA10E8"/>
    <w:rsid w:val="343CC571"/>
    <w:rsid w:val="34B97837"/>
    <w:rsid w:val="34CE119A"/>
    <w:rsid w:val="34DBA177"/>
    <w:rsid w:val="34F1E8F0"/>
    <w:rsid w:val="3539DE64"/>
    <w:rsid w:val="355533A5"/>
    <w:rsid w:val="35FF643F"/>
    <w:rsid w:val="361289A9"/>
    <w:rsid w:val="3655A8D2"/>
    <w:rsid w:val="3671DE4C"/>
    <w:rsid w:val="367202E7"/>
    <w:rsid w:val="3681F4CB"/>
    <w:rsid w:val="37709194"/>
    <w:rsid w:val="38275BB8"/>
    <w:rsid w:val="38C4A6A1"/>
    <w:rsid w:val="38D629A0"/>
    <w:rsid w:val="38DE6668"/>
    <w:rsid w:val="39187D3B"/>
    <w:rsid w:val="398745E5"/>
    <w:rsid w:val="39E7DD94"/>
    <w:rsid w:val="3A06744E"/>
    <w:rsid w:val="3A1C340D"/>
    <w:rsid w:val="3A448931"/>
    <w:rsid w:val="3A4D6FD4"/>
    <w:rsid w:val="3A4F47F1"/>
    <w:rsid w:val="3A50E06D"/>
    <w:rsid w:val="3A862858"/>
    <w:rsid w:val="3ABB9C09"/>
    <w:rsid w:val="3ABD4A7B"/>
    <w:rsid w:val="3AED727F"/>
    <w:rsid w:val="3D4F49FC"/>
    <w:rsid w:val="3D592CE8"/>
    <w:rsid w:val="3E11339B"/>
    <w:rsid w:val="3E5E2AB2"/>
    <w:rsid w:val="3EB94C96"/>
    <w:rsid w:val="40B776D1"/>
    <w:rsid w:val="414CC4C2"/>
    <w:rsid w:val="427F1492"/>
    <w:rsid w:val="42C71BDC"/>
    <w:rsid w:val="42E62196"/>
    <w:rsid w:val="42E94BD7"/>
    <w:rsid w:val="430EEA3A"/>
    <w:rsid w:val="434E7F1B"/>
    <w:rsid w:val="43BC4F59"/>
    <w:rsid w:val="44ADD28F"/>
    <w:rsid w:val="44C318A8"/>
    <w:rsid w:val="44C51E4E"/>
    <w:rsid w:val="44E8150D"/>
    <w:rsid w:val="450435BA"/>
    <w:rsid w:val="455A3C4F"/>
    <w:rsid w:val="45820C07"/>
    <w:rsid w:val="4583044C"/>
    <w:rsid w:val="45D3EA7A"/>
    <w:rsid w:val="4619D6B0"/>
    <w:rsid w:val="465856B7"/>
    <w:rsid w:val="469C4382"/>
    <w:rsid w:val="46A0ABAC"/>
    <w:rsid w:val="46B0FCEF"/>
    <w:rsid w:val="46E26961"/>
    <w:rsid w:val="47336ADD"/>
    <w:rsid w:val="474DC1AD"/>
    <w:rsid w:val="47D35E23"/>
    <w:rsid w:val="4880E3C5"/>
    <w:rsid w:val="49023DEB"/>
    <w:rsid w:val="4925F2F2"/>
    <w:rsid w:val="49460555"/>
    <w:rsid w:val="498FA282"/>
    <w:rsid w:val="49D78444"/>
    <w:rsid w:val="49F6188F"/>
    <w:rsid w:val="4A18EDBE"/>
    <w:rsid w:val="4AB43F95"/>
    <w:rsid w:val="4C0D802E"/>
    <w:rsid w:val="4C1F35D6"/>
    <w:rsid w:val="4CA28DC8"/>
    <w:rsid w:val="4D0600F3"/>
    <w:rsid w:val="4D1C6117"/>
    <w:rsid w:val="4D704D3B"/>
    <w:rsid w:val="4D908097"/>
    <w:rsid w:val="4E52123E"/>
    <w:rsid w:val="4F0C6CB6"/>
    <w:rsid w:val="4F5EBAFE"/>
    <w:rsid w:val="4F9B185A"/>
    <w:rsid w:val="4FAC9BB9"/>
    <w:rsid w:val="4FC150A1"/>
    <w:rsid w:val="4FD08C08"/>
    <w:rsid w:val="4FE5BBA9"/>
    <w:rsid w:val="50098B1A"/>
    <w:rsid w:val="50876205"/>
    <w:rsid w:val="5103DDE6"/>
    <w:rsid w:val="51BCCBCA"/>
    <w:rsid w:val="51E2B8C2"/>
    <w:rsid w:val="5208323A"/>
    <w:rsid w:val="522B5855"/>
    <w:rsid w:val="52D1989B"/>
    <w:rsid w:val="52D2B91C"/>
    <w:rsid w:val="53981636"/>
    <w:rsid w:val="53E797C9"/>
    <w:rsid w:val="53FC55CC"/>
    <w:rsid w:val="55A1D8D2"/>
    <w:rsid w:val="5675F406"/>
    <w:rsid w:val="57430265"/>
    <w:rsid w:val="576DC3DE"/>
    <w:rsid w:val="5945F678"/>
    <w:rsid w:val="5956988B"/>
    <w:rsid w:val="596527BC"/>
    <w:rsid w:val="59C7F43C"/>
    <w:rsid w:val="5A8B64D2"/>
    <w:rsid w:val="5A91D27D"/>
    <w:rsid w:val="5AA45A7F"/>
    <w:rsid w:val="5AFDB235"/>
    <w:rsid w:val="5B192BB7"/>
    <w:rsid w:val="5B4F62A6"/>
    <w:rsid w:val="5BCB5676"/>
    <w:rsid w:val="5BFB6082"/>
    <w:rsid w:val="5CB9F4DE"/>
    <w:rsid w:val="5D14FDBA"/>
    <w:rsid w:val="5D1DC89E"/>
    <w:rsid w:val="5D63B187"/>
    <w:rsid w:val="5DA4871A"/>
    <w:rsid w:val="5E3AF81A"/>
    <w:rsid w:val="5E765468"/>
    <w:rsid w:val="5E7EFFED"/>
    <w:rsid w:val="5F38FCCD"/>
    <w:rsid w:val="5F3C9A3C"/>
    <w:rsid w:val="5F441C8C"/>
    <w:rsid w:val="5F766862"/>
    <w:rsid w:val="5FAB1F9E"/>
    <w:rsid w:val="5FCC368B"/>
    <w:rsid w:val="606ACE17"/>
    <w:rsid w:val="617EF55B"/>
    <w:rsid w:val="627FA52A"/>
    <w:rsid w:val="62926630"/>
    <w:rsid w:val="63A535D6"/>
    <w:rsid w:val="63A5A3EE"/>
    <w:rsid w:val="63AF1577"/>
    <w:rsid w:val="64978374"/>
    <w:rsid w:val="64C599D0"/>
    <w:rsid w:val="64FEEC1A"/>
    <w:rsid w:val="651C8695"/>
    <w:rsid w:val="654AE5D8"/>
    <w:rsid w:val="6558D79A"/>
    <w:rsid w:val="65855A1E"/>
    <w:rsid w:val="65E5A9E6"/>
    <w:rsid w:val="660B17E4"/>
    <w:rsid w:val="667B7C7F"/>
    <w:rsid w:val="66BE2B8F"/>
    <w:rsid w:val="6707C7AB"/>
    <w:rsid w:val="67484322"/>
    <w:rsid w:val="674FA151"/>
    <w:rsid w:val="677C8143"/>
    <w:rsid w:val="67817A47"/>
    <w:rsid w:val="67C9D0D1"/>
    <w:rsid w:val="68257A70"/>
    <w:rsid w:val="6855C8CE"/>
    <w:rsid w:val="68A5E3A7"/>
    <w:rsid w:val="69586656"/>
    <w:rsid w:val="69CE291C"/>
    <w:rsid w:val="69D38059"/>
    <w:rsid w:val="6AB91B09"/>
    <w:rsid w:val="6C0D5F13"/>
    <w:rsid w:val="6C5D8ECE"/>
    <w:rsid w:val="6C89B5F6"/>
    <w:rsid w:val="6D27C694"/>
    <w:rsid w:val="6D2ED173"/>
    <w:rsid w:val="6D8FF602"/>
    <w:rsid w:val="6DECEAED"/>
    <w:rsid w:val="6DFA87AD"/>
    <w:rsid w:val="6E01F6A2"/>
    <w:rsid w:val="6EB9FADB"/>
    <w:rsid w:val="6ED12AFA"/>
    <w:rsid w:val="6F0CD827"/>
    <w:rsid w:val="70BE05D4"/>
    <w:rsid w:val="70E745BA"/>
    <w:rsid w:val="70E759F1"/>
    <w:rsid w:val="70EC18AC"/>
    <w:rsid w:val="716F7B74"/>
    <w:rsid w:val="7184E47C"/>
    <w:rsid w:val="719740AE"/>
    <w:rsid w:val="71C617F0"/>
    <w:rsid w:val="71F2BFD1"/>
    <w:rsid w:val="721907BD"/>
    <w:rsid w:val="728416F9"/>
    <w:rsid w:val="72C05C10"/>
    <w:rsid w:val="7366A7C8"/>
    <w:rsid w:val="737F05FF"/>
    <w:rsid w:val="73A2508E"/>
    <w:rsid w:val="73C98264"/>
    <w:rsid w:val="73DED68F"/>
    <w:rsid w:val="7468AF12"/>
    <w:rsid w:val="74713826"/>
    <w:rsid w:val="74848F41"/>
    <w:rsid w:val="7516E818"/>
    <w:rsid w:val="75A9EB74"/>
    <w:rsid w:val="760BE588"/>
    <w:rsid w:val="763642AC"/>
    <w:rsid w:val="7653C52B"/>
    <w:rsid w:val="7654CC95"/>
    <w:rsid w:val="766F84C3"/>
    <w:rsid w:val="767ED776"/>
    <w:rsid w:val="77541D40"/>
    <w:rsid w:val="77859675"/>
    <w:rsid w:val="77BAFF7E"/>
    <w:rsid w:val="77D8149C"/>
    <w:rsid w:val="7814663F"/>
    <w:rsid w:val="78430876"/>
    <w:rsid w:val="7897A6A5"/>
    <w:rsid w:val="78A2ACE2"/>
    <w:rsid w:val="791F9FB6"/>
    <w:rsid w:val="796DE36E"/>
    <w:rsid w:val="797D41CE"/>
    <w:rsid w:val="79A25293"/>
    <w:rsid w:val="79C3E514"/>
    <w:rsid w:val="79DED8D7"/>
    <w:rsid w:val="7A12B523"/>
    <w:rsid w:val="7A70AEAD"/>
    <w:rsid w:val="7A8748A7"/>
    <w:rsid w:val="7AEA9BDC"/>
    <w:rsid w:val="7BCC0D83"/>
    <w:rsid w:val="7BCF4767"/>
    <w:rsid w:val="7C107615"/>
    <w:rsid w:val="7C517E6A"/>
    <w:rsid w:val="7C754844"/>
    <w:rsid w:val="7C8E8B99"/>
    <w:rsid w:val="7D1C99F9"/>
    <w:rsid w:val="7D45A9CA"/>
    <w:rsid w:val="7D85976C"/>
    <w:rsid w:val="7EB57411"/>
    <w:rsid w:val="7F631125"/>
    <w:rsid w:val="7F7008B1"/>
    <w:rsid w:val="7F80E7D5"/>
    <w:rsid w:val="7FE2867E"/>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92B27"/>
  <w15:chartTrackingRefBased/>
  <w15:docId w15:val="{4998CE8A-AAC0-4DDD-9D00-16AD22C8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k-SK"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lsdException w:name="Colorful List Accent 1" w:uiPriority="1"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lsdException w:name="Intense Emphasis" w:uiPriority="62"/>
    <w:lsdException w:name="Subtle Reference" w:uiPriority="63"/>
    <w:lsdException w:name="Intense Reference" w:uiPriority="64" w:qFormat="1"/>
    <w:lsdException w:name="Book Title" w:uiPriority="65" w:qFormat="1"/>
    <w:lsdException w:name="Bibliography" w:semiHidden="1" w:uiPriority="66" w:unhideWhenUsed="1"/>
    <w:lsdException w:name="TOC Heading" w:semiHidden="1" w:uiPriority="39"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40" w:qFormat="1"/>
    <w:lsdException w:name="Grid Table 1 Light" w:uiPriority="60" w:qFormat="1"/>
    <w:lsdException w:name="Grid Table 2" w:uiPriority="61"/>
    <w:lsdException w:name="Grid Table 3" w:uiPriority="39" w:qFormat="1"/>
    <w:lsdException w:name="Grid Table 4" w:uiPriority="63"/>
    <w:lsdException w:name="Grid Table 5 Dark" w:uiPriority="42"/>
    <w:lsdException w:name="Grid Table 6 Colorful" w:uiPriority="65" w:qFormat="1"/>
    <w:lsdException w:name="Grid Table 7 Colorful" w:uiPriority="66" w:qFormat="1"/>
    <w:lsdException w:name="Grid Table 1 Light Accent 1" w:uiPriority="67" w:qFormat="1"/>
    <w:lsdException w:name="Grid Table 2 Accent 1" w:uiPriority="40"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51"/>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29DE"/>
    <w:pPr>
      <w:spacing w:after="60"/>
    </w:pPr>
    <w:rPr>
      <w:rFonts w:ascii="Arial" w:eastAsia="Times New Roman" w:hAnsi="Arial"/>
      <w:sz w:val="16"/>
      <w:lang w:eastAsia="en-US"/>
    </w:rPr>
  </w:style>
  <w:style w:type="paragraph" w:styleId="Nadpis1">
    <w:name w:val="heading 1"/>
    <w:next w:val="Normlny"/>
    <w:link w:val="Nadpis1Char"/>
    <w:autoRedefine/>
    <w:uiPriority w:val="9"/>
    <w:qFormat/>
    <w:rsid w:val="004A29DE"/>
    <w:pPr>
      <w:keepNext/>
      <w:keepLines/>
      <w:numPr>
        <w:numId w:val="1"/>
      </w:numPr>
      <w:spacing w:before="240" w:after="120"/>
      <w:ind w:left="357" w:hanging="357"/>
      <w:outlineLvl w:val="0"/>
    </w:pPr>
    <w:rPr>
      <w:rFonts w:ascii="Tahoma" w:eastAsia="Tahoma" w:hAnsi="Tahoma"/>
      <w:b/>
      <w:caps/>
      <w:szCs w:val="32"/>
      <w:lang w:eastAsia="en-US"/>
    </w:rPr>
  </w:style>
  <w:style w:type="paragraph" w:styleId="Nadpis2">
    <w:name w:val="heading 2"/>
    <w:basedOn w:val="Nadpis1"/>
    <w:next w:val="Normlny"/>
    <w:link w:val="Nadpis2Char"/>
    <w:autoRedefine/>
    <w:uiPriority w:val="9"/>
    <w:qFormat/>
    <w:rsid w:val="00F72439"/>
    <w:pPr>
      <w:numPr>
        <w:ilvl w:val="1"/>
      </w:numPr>
      <w:spacing w:before="40"/>
      <w:ind w:left="578" w:hanging="578"/>
      <w:jc w:val="both"/>
      <w:outlineLvl w:val="1"/>
    </w:pPr>
    <w:rPr>
      <w:rFonts w:cs="Tahoma"/>
      <w:caps w:val="0"/>
      <w:sz w:val="18"/>
    </w:rPr>
  </w:style>
  <w:style w:type="paragraph" w:styleId="Nadpis3">
    <w:name w:val="heading 3"/>
    <w:basedOn w:val="Nadpis1"/>
    <w:next w:val="Normlny"/>
    <w:link w:val="Nadpis3Char"/>
    <w:uiPriority w:val="9"/>
    <w:qFormat/>
    <w:rsid w:val="00F10713"/>
    <w:pPr>
      <w:numPr>
        <w:ilvl w:val="2"/>
      </w:numPr>
      <w:spacing w:before="40"/>
      <w:ind w:left="720"/>
      <w:outlineLvl w:val="2"/>
    </w:pPr>
    <w:rPr>
      <w:rFonts w:cs="Calibri"/>
      <w:iCs/>
      <w:caps w:val="0"/>
      <w:kern w:val="32"/>
      <w:sz w:val="16"/>
      <w:szCs w:val="24"/>
    </w:rPr>
  </w:style>
  <w:style w:type="paragraph" w:styleId="Nadpis4">
    <w:name w:val="heading 4"/>
    <w:basedOn w:val="Nadpis1"/>
    <w:next w:val="Normlny"/>
    <w:link w:val="Nadpis4Char"/>
    <w:uiPriority w:val="9"/>
    <w:qFormat/>
    <w:rsid w:val="00F10713"/>
    <w:pPr>
      <w:numPr>
        <w:ilvl w:val="3"/>
      </w:numPr>
      <w:spacing w:before="0" w:after="60"/>
      <w:ind w:left="862" w:hanging="862"/>
      <w:outlineLvl w:val="3"/>
    </w:pPr>
    <w:rPr>
      <w:b w:val="0"/>
      <w:bCs/>
      <w:i/>
      <w:caps w:val="0"/>
      <w:sz w:val="16"/>
      <w:szCs w:val="28"/>
    </w:rPr>
  </w:style>
  <w:style w:type="paragraph" w:styleId="Nadpis5">
    <w:name w:val="heading 5"/>
    <w:basedOn w:val="Nadpis4"/>
    <w:next w:val="Normlny"/>
    <w:link w:val="Nadpis5Char"/>
    <w:uiPriority w:val="9"/>
    <w:rsid w:val="00F72439"/>
    <w:pPr>
      <w:numPr>
        <w:ilvl w:val="0"/>
        <w:numId w:val="0"/>
      </w:numPr>
      <w:outlineLvl w:val="4"/>
    </w:pPr>
    <w:rPr>
      <w:i w:val="0"/>
      <w:u w:val="single"/>
    </w:rPr>
  </w:style>
  <w:style w:type="paragraph" w:styleId="Nadpis6">
    <w:name w:val="heading 6"/>
    <w:basedOn w:val="Nadpis5"/>
    <w:next w:val="Normlny"/>
    <w:link w:val="Nadpis6Char"/>
    <w:uiPriority w:val="9"/>
    <w:qFormat/>
    <w:rsid w:val="00F72439"/>
    <w:pPr>
      <w:outlineLvl w:val="5"/>
    </w:pPr>
  </w:style>
  <w:style w:type="paragraph" w:styleId="Nadpis7">
    <w:name w:val="heading 7"/>
    <w:basedOn w:val="Nadpis6"/>
    <w:next w:val="Normlny"/>
    <w:link w:val="Nadpis7Char"/>
    <w:uiPriority w:val="9"/>
    <w:qFormat/>
    <w:rsid w:val="00F72439"/>
    <w:pPr>
      <w:outlineLvl w:val="6"/>
    </w:pPr>
  </w:style>
  <w:style w:type="paragraph" w:styleId="Nadpis8">
    <w:name w:val="heading 8"/>
    <w:basedOn w:val="Nadpis7"/>
    <w:next w:val="Normlny"/>
    <w:link w:val="Nadpis8Char"/>
    <w:uiPriority w:val="9"/>
    <w:qFormat/>
    <w:rsid w:val="00F72439"/>
    <w:pPr>
      <w:outlineLvl w:val="7"/>
    </w:pPr>
  </w:style>
  <w:style w:type="paragraph" w:styleId="Nadpis9">
    <w:name w:val="heading 9"/>
    <w:basedOn w:val="Nadpis8"/>
    <w:next w:val="Normlny"/>
    <w:link w:val="Nadpis9Char"/>
    <w:uiPriority w:val="9"/>
    <w:rsid w:val="00F72439"/>
    <w:p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4A29DE"/>
    <w:rPr>
      <w:rFonts w:ascii="Tahoma" w:eastAsia="Tahoma" w:hAnsi="Tahoma"/>
      <w:b/>
      <w:caps/>
      <w:szCs w:val="32"/>
      <w:lang w:eastAsia="en-US"/>
    </w:rPr>
  </w:style>
  <w:style w:type="character" w:customStyle="1" w:styleId="Nadpis2Char">
    <w:name w:val="Nadpis 2 Char"/>
    <w:link w:val="Nadpis2"/>
    <w:uiPriority w:val="9"/>
    <w:rsid w:val="00F72439"/>
    <w:rPr>
      <w:rFonts w:ascii="Tahoma" w:eastAsia="Tahoma" w:hAnsi="Tahoma" w:cs="Tahoma"/>
      <w:b/>
      <w:sz w:val="18"/>
      <w:szCs w:val="32"/>
      <w:lang w:eastAsia="en-US"/>
    </w:rPr>
  </w:style>
  <w:style w:type="character" w:customStyle="1" w:styleId="Nadpis3Char">
    <w:name w:val="Nadpis 3 Char"/>
    <w:link w:val="Nadpis3"/>
    <w:uiPriority w:val="9"/>
    <w:rsid w:val="00F10713"/>
    <w:rPr>
      <w:rFonts w:ascii="Tahoma" w:eastAsia="Tahoma" w:hAnsi="Tahoma" w:cs="Calibri"/>
      <w:b/>
      <w:iCs/>
      <w:kern w:val="32"/>
      <w:sz w:val="16"/>
      <w:szCs w:val="24"/>
      <w:lang w:eastAsia="en-US"/>
    </w:rPr>
  </w:style>
  <w:style w:type="character" w:customStyle="1" w:styleId="Nadpis4Char">
    <w:name w:val="Nadpis 4 Char"/>
    <w:link w:val="Nadpis4"/>
    <w:uiPriority w:val="9"/>
    <w:rsid w:val="00F10713"/>
    <w:rPr>
      <w:rFonts w:ascii="Tahoma" w:eastAsia="Tahoma" w:hAnsi="Tahoma"/>
      <w:bCs/>
      <w:i/>
      <w:sz w:val="16"/>
      <w:szCs w:val="28"/>
      <w:lang w:eastAsia="en-US"/>
    </w:rPr>
  </w:style>
  <w:style w:type="character" w:customStyle="1" w:styleId="Nadpis5Char">
    <w:name w:val="Nadpis 5 Char"/>
    <w:link w:val="Nadpis5"/>
    <w:uiPriority w:val="9"/>
    <w:rsid w:val="00F72439"/>
    <w:rPr>
      <w:rFonts w:ascii="Tahoma" w:eastAsia="Tahoma" w:hAnsi="Tahoma"/>
      <w:bCs/>
      <w:sz w:val="16"/>
      <w:szCs w:val="28"/>
      <w:u w:val="single"/>
      <w:lang w:eastAsia="en-US"/>
    </w:rPr>
  </w:style>
  <w:style w:type="character" w:customStyle="1" w:styleId="Nadpis6Char">
    <w:name w:val="Nadpis 6 Char"/>
    <w:link w:val="Nadpis6"/>
    <w:uiPriority w:val="9"/>
    <w:rsid w:val="00F72439"/>
    <w:rPr>
      <w:rFonts w:ascii="Tahoma" w:eastAsia="Tahoma" w:hAnsi="Tahoma"/>
      <w:bCs/>
      <w:sz w:val="16"/>
      <w:szCs w:val="28"/>
      <w:u w:val="single"/>
      <w:lang w:eastAsia="en-US"/>
    </w:rPr>
  </w:style>
  <w:style w:type="character" w:customStyle="1" w:styleId="Nadpis7Char">
    <w:name w:val="Nadpis 7 Char"/>
    <w:link w:val="Nadpis7"/>
    <w:uiPriority w:val="9"/>
    <w:rsid w:val="00F72439"/>
    <w:rPr>
      <w:rFonts w:ascii="Tahoma" w:eastAsia="Tahoma" w:hAnsi="Tahoma"/>
      <w:bCs/>
      <w:sz w:val="16"/>
      <w:szCs w:val="28"/>
      <w:u w:val="single"/>
      <w:lang w:eastAsia="en-US"/>
    </w:rPr>
  </w:style>
  <w:style w:type="character" w:customStyle="1" w:styleId="Nadpis8Char">
    <w:name w:val="Nadpis 8 Char"/>
    <w:link w:val="Nadpis8"/>
    <w:uiPriority w:val="9"/>
    <w:rsid w:val="00F72439"/>
    <w:rPr>
      <w:rFonts w:ascii="Tahoma" w:eastAsia="Tahoma" w:hAnsi="Tahoma"/>
      <w:bCs/>
      <w:sz w:val="16"/>
      <w:szCs w:val="28"/>
      <w:u w:val="single"/>
      <w:lang w:eastAsia="en-US"/>
    </w:rPr>
  </w:style>
  <w:style w:type="character" w:customStyle="1" w:styleId="Nadpis9Char">
    <w:name w:val="Nadpis 9 Char"/>
    <w:link w:val="Nadpis9"/>
    <w:uiPriority w:val="9"/>
    <w:rsid w:val="00F72439"/>
    <w:rPr>
      <w:rFonts w:ascii="Tahoma" w:eastAsia="Tahoma" w:hAnsi="Tahoma"/>
      <w:bCs/>
      <w:sz w:val="16"/>
      <w:szCs w:val="28"/>
      <w:u w:val="single"/>
      <w:lang w:eastAsia="en-US"/>
    </w:rPr>
  </w:style>
  <w:style w:type="table" w:customStyle="1" w:styleId="Mriekatabukysvetl1">
    <w:name w:val="Mriežka tabuľky – svetlá1"/>
    <w:basedOn w:val="Normlnatabuka"/>
    <w:uiPriority w:val="40"/>
    <w:rsid w:val="00A24BD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vetlmriekazvraznenie31">
    <w:name w:val="Svetlá mriežka – zvýraznenie 31"/>
    <w:basedOn w:val="Normlny"/>
    <w:link w:val="Svetlmriekazvraznenie3Char"/>
    <w:uiPriority w:val="34"/>
    <w:qFormat/>
    <w:rsid w:val="00A24BD5"/>
    <w:pPr>
      <w:pBdr>
        <w:top w:val="nil"/>
        <w:left w:val="nil"/>
        <w:bottom w:val="nil"/>
        <w:right w:val="nil"/>
        <w:between w:val="nil"/>
      </w:pBdr>
      <w:spacing w:before="120"/>
      <w:ind w:left="720"/>
      <w:contextualSpacing/>
      <w:jc w:val="both"/>
    </w:pPr>
    <w:rPr>
      <w:rFonts w:ascii="Arial Narrow" w:eastAsia="Arial Narrow" w:hAnsi="Arial Narrow" w:cs="Arial Narrow"/>
      <w:color w:val="000000"/>
      <w:szCs w:val="22"/>
    </w:rPr>
  </w:style>
  <w:style w:type="character" w:customStyle="1" w:styleId="Svetlmriekazvraznenie3Char">
    <w:name w:val="Svetlá mriežka – zvýraznenie 3 Char"/>
    <w:link w:val="Svetlmriekazvraznenie31"/>
    <w:uiPriority w:val="34"/>
    <w:locked/>
    <w:rsid w:val="00A24BD5"/>
    <w:rPr>
      <w:rFonts w:ascii="Arial Narrow" w:eastAsia="Arial Narrow" w:hAnsi="Arial Narrow" w:cs="Arial Narrow"/>
      <w:color w:val="000000"/>
    </w:rPr>
  </w:style>
  <w:style w:type="paragraph" w:customStyle="1" w:styleId="HlavikaTabuky">
    <w:name w:val="HlavičkaTabuľky"/>
    <w:basedOn w:val="Normlny"/>
    <w:qFormat/>
    <w:rsid w:val="007F0A32"/>
    <w:rPr>
      <w:rFonts w:ascii="Tahoma" w:hAnsi="Tahoma"/>
      <w:b/>
    </w:rPr>
  </w:style>
  <w:style w:type="paragraph" w:styleId="Zkladntext">
    <w:name w:val="Body Text"/>
    <w:basedOn w:val="Normlny"/>
    <w:link w:val="ZkladntextChar"/>
    <w:uiPriority w:val="99"/>
    <w:semiHidden/>
    <w:unhideWhenUsed/>
    <w:rsid w:val="00A24BD5"/>
    <w:pPr>
      <w:spacing w:after="120"/>
    </w:pPr>
  </w:style>
  <w:style w:type="character" w:customStyle="1" w:styleId="ZkladntextChar">
    <w:name w:val="Základný text Char"/>
    <w:link w:val="Zkladntext"/>
    <w:uiPriority w:val="99"/>
    <w:semiHidden/>
    <w:rsid w:val="00A24BD5"/>
    <w:rPr>
      <w:rFonts w:ascii="Times New Roman" w:eastAsia="Times New Roman" w:hAnsi="Times New Roman" w:cs="Times New Roman"/>
      <w:szCs w:val="20"/>
      <w:lang w:val="en-US"/>
    </w:rPr>
  </w:style>
  <w:style w:type="character" w:styleId="Jemnzvraznenie">
    <w:name w:val="Subtle Emphasis"/>
    <w:basedOn w:val="Predvolenpsmoodseku"/>
    <w:uiPriority w:val="61"/>
    <w:rsid w:val="00310249"/>
    <w:rPr>
      <w:i w:val="0"/>
      <w:color w:val="auto"/>
      <w:u w:val="single"/>
    </w:rPr>
  </w:style>
  <w:style w:type="paragraph" w:styleId="Obsah1">
    <w:name w:val="toc 1"/>
    <w:basedOn w:val="Normlny"/>
    <w:next w:val="Normlny"/>
    <w:autoRedefine/>
    <w:uiPriority w:val="39"/>
    <w:unhideWhenUsed/>
    <w:rsid w:val="00724BCD"/>
    <w:pPr>
      <w:tabs>
        <w:tab w:val="left" w:pos="315"/>
        <w:tab w:val="left" w:pos="442"/>
        <w:tab w:val="right" w:leader="dot" w:pos="9062"/>
      </w:tabs>
      <w:spacing w:before="120"/>
    </w:pPr>
    <w:rPr>
      <w:rFonts w:ascii="Tahoma" w:hAnsi="Tahoma"/>
      <w:b/>
      <w:caps/>
      <w:noProof/>
    </w:rPr>
  </w:style>
  <w:style w:type="paragraph" w:styleId="Obsah2">
    <w:name w:val="toc 2"/>
    <w:basedOn w:val="Normlny"/>
    <w:next w:val="Normlny"/>
    <w:autoRedefine/>
    <w:uiPriority w:val="39"/>
    <w:unhideWhenUsed/>
    <w:rsid w:val="00862988"/>
    <w:pPr>
      <w:ind w:left="221"/>
    </w:pPr>
    <w:rPr>
      <w:rFonts w:ascii="Tahoma" w:hAnsi="Tahoma"/>
      <w:b/>
      <w:smallCaps/>
    </w:rPr>
  </w:style>
  <w:style w:type="character" w:styleId="Hypertextovprepojenie">
    <w:name w:val="Hyperlink"/>
    <w:basedOn w:val="Predvolenpsmoodseku"/>
    <w:uiPriority w:val="99"/>
    <w:unhideWhenUsed/>
    <w:rsid w:val="00F20CE0"/>
    <w:rPr>
      <w:i w:val="0"/>
      <w:color w:val="0563C1"/>
      <w:u w:val="single"/>
    </w:rPr>
  </w:style>
  <w:style w:type="paragraph" w:styleId="Nzov">
    <w:name w:val="Title"/>
    <w:basedOn w:val="Normlny"/>
    <w:next w:val="Normlny"/>
    <w:link w:val="NzovChar"/>
    <w:qFormat/>
    <w:rsid w:val="00A24BD5"/>
    <w:pPr>
      <w:contextualSpacing/>
    </w:pPr>
    <w:rPr>
      <w:rFonts w:ascii="Calibri Light" w:hAnsi="Calibri Light"/>
      <w:spacing w:val="-10"/>
      <w:kern w:val="28"/>
      <w:sz w:val="56"/>
      <w:szCs w:val="56"/>
    </w:rPr>
  </w:style>
  <w:style w:type="character" w:customStyle="1" w:styleId="NzovChar">
    <w:name w:val="Názov Char"/>
    <w:link w:val="Nzov"/>
    <w:uiPriority w:val="10"/>
    <w:rsid w:val="00A24BD5"/>
    <w:rPr>
      <w:rFonts w:ascii="Calibri Light" w:eastAsia="Times New Roman" w:hAnsi="Calibri Light" w:cs="Times New Roman"/>
      <w:spacing w:val="-10"/>
      <w:kern w:val="28"/>
      <w:sz w:val="56"/>
      <w:szCs w:val="56"/>
      <w:lang w:val="en-US"/>
    </w:rPr>
  </w:style>
  <w:style w:type="table" w:styleId="Mriekatabuky">
    <w:name w:val="Table Grid"/>
    <w:basedOn w:val="Normlnatabuka"/>
    <w:uiPriority w:val="39"/>
    <w:rsid w:val="008545E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is">
    <w:name w:val="caption"/>
    <w:basedOn w:val="Normlny"/>
    <w:next w:val="Normlny"/>
    <w:uiPriority w:val="35"/>
    <w:qFormat/>
    <w:rsid w:val="00862988"/>
    <w:pPr>
      <w:spacing w:after="200"/>
    </w:pPr>
    <w:rPr>
      <w:i/>
      <w:iCs/>
      <w:color w:val="44546A"/>
      <w:sz w:val="18"/>
      <w:szCs w:val="18"/>
    </w:rPr>
  </w:style>
  <w:style w:type="paragraph" w:styleId="Obsah3">
    <w:name w:val="toc 3"/>
    <w:basedOn w:val="Normlny"/>
    <w:next w:val="Normlny"/>
    <w:autoRedefine/>
    <w:uiPriority w:val="39"/>
    <w:unhideWhenUsed/>
    <w:rsid w:val="00862988"/>
    <w:pPr>
      <w:ind w:left="442"/>
    </w:pPr>
    <w:rPr>
      <w:rFonts w:ascii="Tahoma" w:hAnsi="Tahoma"/>
      <w:b/>
    </w:rPr>
  </w:style>
  <w:style w:type="paragraph" w:styleId="Hlavika">
    <w:name w:val="header"/>
    <w:basedOn w:val="Normlny"/>
    <w:link w:val="HlavikaChar"/>
    <w:uiPriority w:val="99"/>
    <w:unhideWhenUsed/>
    <w:rsid w:val="00862988"/>
    <w:pPr>
      <w:tabs>
        <w:tab w:val="center" w:pos="4536"/>
        <w:tab w:val="right" w:pos="9072"/>
      </w:tabs>
    </w:pPr>
  </w:style>
  <w:style w:type="character" w:customStyle="1" w:styleId="HlavikaChar">
    <w:name w:val="Hlavička Char"/>
    <w:link w:val="Hlavika"/>
    <w:uiPriority w:val="99"/>
    <w:rsid w:val="00862988"/>
    <w:rPr>
      <w:rFonts w:ascii="Times New Roman" w:eastAsia="Times New Roman" w:hAnsi="Times New Roman"/>
      <w:sz w:val="22"/>
      <w:lang w:val="en-US" w:eastAsia="en-US"/>
    </w:rPr>
  </w:style>
  <w:style w:type="paragraph" w:styleId="Pta">
    <w:name w:val="footer"/>
    <w:basedOn w:val="Normlny"/>
    <w:link w:val="PtaChar"/>
    <w:uiPriority w:val="99"/>
    <w:unhideWhenUsed/>
    <w:rsid w:val="00862988"/>
    <w:pPr>
      <w:tabs>
        <w:tab w:val="center" w:pos="4536"/>
        <w:tab w:val="right" w:pos="9072"/>
      </w:tabs>
    </w:pPr>
  </w:style>
  <w:style w:type="character" w:customStyle="1" w:styleId="PtaChar">
    <w:name w:val="Päta Char"/>
    <w:link w:val="Pta"/>
    <w:uiPriority w:val="99"/>
    <w:rsid w:val="00862988"/>
    <w:rPr>
      <w:rFonts w:ascii="Times New Roman" w:eastAsia="Times New Roman" w:hAnsi="Times New Roman"/>
      <w:sz w:val="22"/>
      <w:lang w:val="en-US" w:eastAsia="en-US"/>
    </w:rPr>
  </w:style>
  <w:style w:type="character" w:styleId="PouitHypertextovPrepojenie">
    <w:name w:val="FollowedHyperlink"/>
    <w:uiPriority w:val="99"/>
    <w:semiHidden/>
    <w:unhideWhenUsed/>
    <w:rsid w:val="00352DB5"/>
    <w:rPr>
      <w:color w:val="954F72"/>
      <w:u w:val="single"/>
    </w:rPr>
  </w:style>
  <w:style w:type="character" w:styleId="Odkaznakomentr">
    <w:name w:val="annotation reference"/>
    <w:uiPriority w:val="99"/>
    <w:semiHidden/>
    <w:unhideWhenUsed/>
    <w:rsid w:val="0087052E"/>
    <w:rPr>
      <w:sz w:val="18"/>
      <w:szCs w:val="18"/>
    </w:rPr>
  </w:style>
  <w:style w:type="paragraph" w:styleId="Textkomentra">
    <w:name w:val="annotation text"/>
    <w:basedOn w:val="Normlny"/>
    <w:link w:val="TextkomentraChar"/>
    <w:uiPriority w:val="99"/>
    <w:unhideWhenUsed/>
    <w:rsid w:val="007365F8"/>
    <w:rPr>
      <w:sz w:val="20"/>
      <w:szCs w:val="24"/>
    </w:rPr>
  </w:style>
  <w:style w:type="character" w:customStyle="1" w:styleId="TextkomentraChar">
    <w:name w:val="Text komentára Char"/>
    <w:link w:val="Textkomentra"/>
    <w:uiPriority w:val="99"/>
    <w:rsid w:val="007365F8"/>
    <w:rPr>
      <w:rFonts w:ascii="Arial" w:eastAsia="Times New Roman" w:hAnsi="Arial"/>
      <w:szCs w:val="24"/>
      <w:lang w:eastAsia="en-US"/>
    </w:rPr>
  </w:style>
  <w:style w:type="paragraph" w:styleId="Predmetkomentra">
    <w:name w:val="annotation subject"/>
    <w:basedOn w:val="Textkomentra"/>
    <w:next w:val="Textkomentra"/>
    <w:link w:val="PredmetkomentraChar"/>
    <w:uiPriority w:val="99"/>
    <w:semiHidden/>
    <w:unhideWhenUsed/>
    <w:rsid w:val="0087052E"/>
    <w:rPr>
      <w:b/>
      <w:bCs/>
      <w:szCs w:val="20"/>
    </w:rPr>
  </w:style>
  <w:style w:type="character" w:customStyle="1" w:styleId="PredmetkomentraChar">
    <w:name w:val="Predmet komentára Char"/>
    <w:link w:val="Predmetkomentra"/>
    <w:uiPriority w:val="99"/>
    <w:semiHidden/>
    <w:rsid w:val="0087052E"/>
    <w:rPr>
      <w:rFonts w:ascii="Times New Roman" w:eastAsia="Times New Roman" w:hAnsi="Times New Roman"/>
      <w:b/>
      <w:bCs/>
      <w:sz w:val="24"/>
      <w:szCs w:val="24"/>
      <w:lang w:val="en-US" w:eastAsia="en-US"/>
    </w:rPr>
  </w:style>
  <w:style w:type="paragraph" w:styleId="Textbubliny">
    <w:name w:val="Balloon Text"/>
    <w:basedOn w:val="Normlny"/>
    <w:link w:val="TextbublinyChar"/>
    <w:uiPriority w:val="99"/>
    <w:semiHidden/>
    <w:unhideWhenUsed/>
    <w:rsid w:val="0087052E"/>
    <w:rPr>
      <w:sz w:val="18"/>
      <w:szCs w:val="18"/>
    </w:rPr>
  </w:style>
  <w:style w:type="character" w:customStyle="1" w:styleId="TextbublinyChar">
    <w:name w:val="Text bubliny Char"/>
    <w:link w:val="Textbubliny"/>
    <w:uiPriority w:val="99"/>
    <w:semiHidden/>
    <w:rsid w:val="0087052E"/>
    <w:rPr>
      <w:rFonts w:ascii="Times New Roman" w:eastAsia="Times New Roman" w:hAnsi="Times New Roman"/>
      <w:sz w:val="18"/>
      <w:szCs w:val="18"/>
      <w:lang w:val="en-US" w:eastAsia="en-US"/>
    </w:rPr>
  </w:style>
  <w:style w:type="paragraph" w:customStyle="1" w:styleId="Instrukcia">
    <w:name w:val="Instrukcia"/>
    <w:basedOn w:val="Normlny"/>
    <w:qFormat/>
    <w:rsid w:val="00123B73"/>
    <w:rPr>
      <w:rFonts w:eastAsia="Tahoma"/>
      <w:i/>
      <w:color w:val="969696"/>
    </w:rPr>
  </w:style>
  <w:style w:type="paragraph" w:styleId="Textpoznmkypodiarou">
    <w:name w:val="footnote text"/>
    <w:basedOn w:val="Normlny"/>
    <w:link w:val="TextpoznmkypodiarouChar"/>
    <w:uiPriority w:val="99"/>
    <w:semiHidden/>
    <w:unhideWhenUsed/>
    <w:rsid w:val="00AB3B8D"/>
    <w:pPr>
      <w:jc w:val="both"/>
    </w:pPr>
    <w:rPr>
      <w:rFonts w:ascii="Arial Narrow" w:hAnsi="Arial Narrow"/>
      <w:sz w:val="20"/>
    </w:rPr>
  </w:style>
  <w:style w:type="character" w:customStyle="1" w:styleId="TextpoznmkypodiarouChar">
    <w:name w:val="Text poznámky pod čiarou Char"/>
    <w:link w:val="Textpoznmkypodiarou"/>
    <w:uiPriority w:val="99"/>
    <w:semiHidden/>
    <w:rsid w:val="00AB3B8D"/>
    <w:rPr>
      <w:rFonts w:ascii="Arial Narrow" w:eastAsia="Times New Roman" w:hAnsi="Arial Narrow"/>
      <w:lang w:eastAsia="en-US"/>
    </w:rPr>
  </w:style>
  <w:style w:type="character" w:styleId="Odkaznapoznmkupodiarou">
    <w:name w:val="footnote reference"/>
    <w:uiPriority w:val="99"/>
    <w:semiHidden/>
    <w:unhideWhenUsed/>
    <w:rsid w:val="00AB3B8D"/>
    <w:rPr>
      <w:vertAlign w:val="superscript"/>
    </w:rPr>
  </w:style>
  <w:style w:type="paragraph" w:customStyle="1" w:styleId="InstrukciaZoznam">
    <w:name w:val="InstrukciaZoznam"/>
    <w:basedOn w:val="Instrukcia"/>
    <w:qFormat/>
    <w:rsid w:val="000B2EFB"/>
    <w:pPr>
      <w:numPr>
        <w:numId w:val="6"/>
      </w:numPr>
    </w:pPr>
  </w:style>
  <w:style w:type="paragraph" w:customStyle="1" w:styleId="Textpoznmky">
    <w:name w:val="Text poznámky"/>
    <w:basedOn w:val="Textpoznmkypodiarou"/>
    <w:qFormat/>
    <w:rsid w:val="007365F8"/>
    <w:rPr>
      <w:sz w:val="16"/>
      <w:szCs w:val="16"/>
    </w:rPr>
  </w:style>
  <w:style w:type="table" w:styleId="Tabukasozoznamom1svetl">
    <w:name w:val="List Table 1 Light"/>
    <w:basedOn w:val="Normlnatabuka"/>
    <w:uiPriority w:val="51"/>
    <w:rsid w:val="00AB3B8D"/>
    <w:rPr>
      <w:color w:val="2F5496"/>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Normlnywebov">
    <w:name w:val="Normal (Web)"/>
    <w:basedOn w:val="Normlny"/>
    <w:uiPriority w:val="99"/>
    <w:unhideWhenUsed/>
    <w:rsid w:val="007F0A32"/>
    <w:pPr>
      <w:spacing w:before="100" w:beforeAutospacing="1" w:after="100" w:afterAutospacing="1"/>
      <w:jc w:val="both"/>
    </w:pPr>
    <w:rPr>
      <w:szCs w:val="24"/>
      <w:lang w:eastAsia="sk-SK"/>
    </w:rPr>
  </w:style>
  <w:style w:type="table" w:styleId="Tabukasmriekou2zvraznenie1">
    <w:name w:val="Grid Table 2 Accent 1"/>
    <w:basedOn w:val="Normlnatabuka"/>
    <w:uiPriority w:val="40"/>
    <w:rsid w:val="000B0AD8"/>
    <w:pPr>
      <w:jc w:val="both"/>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Zvraznenodkaz">
    <w:name w:val="Intense Reference"/>
    <w:basedOn w:val="Predvolenpsmoodseku"/>
    <w:uiPriority w:val="64"/>
    <w:qFormat/>
    <w:rsid w:val="007365F8"/>
    <w:rPr>
      <w:b/>
      <w:bCs/>
      <w:smallCaps/>
      <w:color w:val="4472C4" w:themeColor="accent1"/>
      <w:spacing w:val="5"/>
    </w:rPr>
  </w:style>
  <w:style w:type="paragraph" w:styleId="Podtitul">
    <w:name w:val="Subtitle"/>
    <w:basedOn w:val="Normlny"/>
    <w:next w:val="Normlny"/>
    <w:link w:val="PodtitulChar"/>
    <w:qFormat/>
    <w:rsid w:val="000B0AD8"/>
    <w:pPr>
      <w:keepNext/>
      <w:keepLines/>
      <w:spacing w:before="360" w:after="80" w:line="259" w:lineRule="auto"/>
      <w:jc w:val="both"/>
    </w:pPr>
    <w:rPr>
      <w:rFonts w:ascii="Georgia" w:eastAsia="Georgia" w:hAnsi="Georgia" w:cs="Georgia"/>
      <w:color w:val="666666"/>
      <w:sz w:val="48"/>
      <w:szCs w:val="48"/>
      <w:lang w:eastAsia="sk-SK"/>
    </w:rPr>
  </w:style>
  <w:style w:type="character" w:customStyle="1" w:styleId="PodtitulChar">
    <w:name w:val="Podtitul Char"/>
    <w:link w:val="Podtitul"/>
    <w:rsid w:val="000B0AD8"/>
    <w:rPr>
      <w:rFonts w:ascii="Georgia" w:eastAsia="Georgia" w:hAnsi="Georgia" w:cs="Georgia"/>
      <w:color w:val="666666"/>
      <w:sz w:val="48"/>
      <w:szCs w:val="48"/>
    </w:rPr>
  </w:style>
  <w:style w:type="character" w:styleId="Vrazn">
    <w:name w:val="Strong"/>
    <w:uiPriority w:val="22"/>
    <w:qFormat/>
    <w:rsid w:val="000B0AD8"/>
    <w:rPr>
      <w:b/>
      <w:bCs/>
    </w:rPr>
  </w:style>
  <w:style w:type="paragraph" w:styleId="Obsah4">
    <w:name w:val="toc 4"/>
    <w:basedOn w:val="Normlny"/>
    <w:next w:val="Normlny"/>
    <w:autoRedefine/>
    <w:uiPriority w:val="39"/>
    <w:unhideWhenUsed/>
    <w:rsid w:val="000B0AD8"/>
    <w:pPr>
      <w:spacing w:after="100" w:line="259" w:lineRule="auto"/>
      <w:ind w:left="540"/>
      <w:jc w:val="both"/>
    </w:pPr>
    <w:rPr>
      <w:rFonts w:ascii="Calibri" w:eastAsia="Calibri" w:hAnsi="Calibri" w:cs="Calibri"/>
      <w:sz w:val="18"/>
      <w:szCs w:val="18"/>
      <w:lang w:eastAsia="sk-SK"/>
    </w:rPr>
  </w:style>
  <w:style w:type="paragraph" w:styleId="Zoznamobrzkov">
    <w:name w:val="table of figures"/>
    <w:basedOn w:val="Normlny"/>
    <w:next w:val="Normlny"/>
    <w:uiPriority w:val="99"/>
    <w:unhideWhenUsed/>
    <w:rsid w:val="000B0AD8"/>
    <w:pPr>
      <w:spacing w:line="259" w:lineRule="auto"/>
      <w:jc w:val="both"/>
    </w:pPr>
    <w:rPr>
      <w:rFonts w:ascii="Calibri" w:eastAsia="Calibri" w:hAnsi="Calibri" w:cs="Calibri"/>
      <w:sz w:val="18"/>
      <w:szCs w:val="18"/>
      <w:lang w:eastAsia="sk-SK"/>
    </w:rPr>
  </w:style>
  <w:style w:type="paragraph" w:customStyle="1" w:styleId="Default">
    <w:name w:val="Default"/>
    <w:rsid w:val="000B0AD8"/>
    <w:pPr>
      <w:autoSpaceDE w:val="0"/>
      <w:autoSpaceDN w:val="0"/>
      <w:adjustRightInd w:val="0"/>
    </w:pPr>
    <w:rPr>
      <w:rFonts w:ascii="Verdana" w:hAnsi="Verdana" w:cs="Verdana"/>
      <w:color w:val="000000"/>
      <w:sz w:val="24"/>
      <w:szCs w:val="24"/>
      <w:lang w:eastAsia="sk-SK"/>
    </w:rPr>
  </w:style>
  <w:style w:type="paragraph" w:styleId="Odsekzoznamu">
    <w:name w:val="List Paragraph"/>
    <w:aliases w:val="body 2,Lista 1"/>
    <w:basedOn w:val="Normlny"/>
    <w:link w:val="OdsekzoznamuChar"/>
    <w:uiPriority w:val="34"/>
    <w:qFormat/>
    <w:rsid w:val="00414B43"/>
    <w:pPr>
      <w:ind w:left="720"/>
      <w:contextualSpacing/>
    </w:pPr>
  </w:style>
  <w:style w:type="character" w:customStyle="1" w:styleId="OdsekzoznamuChar">
    <w:name w:val="Odsek zoznamu Char"/>
    <w:aliases w:val="body 2 Char,Lista 1 Char"/>
    <w:link w:val="Odsekzoznamu"/>
    <w:uiPriority w:val="34"/>
    <w:qFormat/>
    <w:locked/>
    <w:rsid w:val="00414B43"/>
    <w:rPr>
      <w:rFonts w:ascii="Times New Roman" w:eastAsia="Times New Roman" w:hAnsi="Times New Roman"/>
      <w:sz w:val="22"/>
      <w:lang w:val="en-US" w:eastAsia="en-US"/>
    </w:rPr>
  </w:style>
  <w:style w:type="character" w:customStyle="1" w:styleId="spellingerror">
    <w:name w:val="spellingerror"/>
    <w:rsid w:val="00E0566C"/>
  </w:style>
  <w:style w:type="paragraph" w:styleId="Revzia">
    <w:name w:val="Revision"/>
    <w:hidden/>
    <w:uiPriority w:val="99"/>
    <w:unhideWhenUsed/>
    <w:rsid w:val="00650B8B"/>
    <w:rPr>
      <w:rFonts w:ascii="Times New Roman" w:eastAsia="Times New Roman" w:hAnsi="Times New Roman"/>
      <w:sz w:val="22"/>
      <w:lang w:val="en-US" w:eastAsia="en-US"/>
    </w:rPr>
  </w:style>
  <w:style w:type="paragraph" w:styleId="Hlavikaobsahu">
    <w:name w:val="TOC Heading"/>
    <w:basedOn w:val="Nadpis1"/>
    <w:next w:val="Normlny"/>
    <w:uiPriority w:val="39"/>
    <w:unhideWhenUsed/>
    <w:qFormat/>
    <w:rsid w:val="00377BB2"/>
    <w:pPr>
      <w:numPr>
        <w:numId w:val="0"/>
      </w:numPr>
      <w:spacing w:line="259" w:lineRule="auto"/>
      <w:outlineLvl w:val="9"/>
    </w:pPr>
    <w:rPr>
      <w:rFonts w:asciiTheme="majorHAnsi" w:eastAsiaTheme="majorEastAsia" w:hAnsiTheme="majorHAnsi" w:cstheme="majorBidi"/>
      <w:b w:val="0"/>
      <w:caps w:val="0"/>
      <w:color w:val="2F5496" w:themeColor="accent1" w:themeShade="BF"/>
      <w:sz w:val="32"/>
      <w:lang w:eastAsia="sk-SK"/>
    </w:rPr>
  </w:style>
  <w:style w:type="character" w:styleId="Intenzvnezvraznenie">
    <w:name w:val="Intense Emphasis"/>
    <w:basedOn w:val="Predvolenpsmoodseku"/>
    <w:uiPriority w:val="62"/>
    <w:rsid w:val="00310249"/>
    <w:rPr>
      <w:b/>
      <w:i w:val="0"/>
      <w:iCs/>
      <w:color w:val="auto"/>
      <w:u w:val="single"/>
    </w:rPr>
  </w:style>
  <w:style w:type="table" w:styleId="Mriekatabukysvetl">
    <w:name w:val="Grid Table Light"/>
    <w:basedOn w:val="Normlnatabuka"/>
    <w:uiPriority w:val="40"/>
    <w:rsid w:val="006A515F"/>
    <w:rPr>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adpiscislovany">
    <w:name w:val="Nadpis cislovany"/>
    <w:basedOn w:val="Normlny"/>
    <w:link w:val="NadpiscislovanyChar"/>
    <w:qFormat/>
    <w:rsid w:val="006A515F"/>
    <w:pPr>
      <w:keepNext/>
      <w:keepLines/>
      <w:numPr>
        <w:numId w:val="12"/>
      </w:numPr>
      <w:spacing w:before="120" w:after="120"/>
      <w:outlineLvl w:val="0"/>
    </w:pPr>
    <w:rPr>
      <w:rFonts w:ascii="Tahoma" w:hAnsi="Tahoma" w:cs="Calibri"/>
      <w:b/>
      <w:bCs/>
      <w:szCs w:val="16"/>
    </w:rPr>
  </w:style>
  <w:style w:type="character" w:customStyle="1" w:styleId="NadpiscislovanyChar">
    <w:name w:val="Nadpis cislovany Char"/>
    <w:basedOn w:val="Predvolenpsmoodseku"/>
    <w:link w:val="Nadpiscislovany"/>
    <w:rsid w:val="006A515F"/>
    <w:rPr>
      <w:rFonts w:ascii="Tahoma" w:eastAsia="Times New Roman" w:hAnsi="Tahoma" w:cs="Calibri"/>
      <w:b/>
      <w:bCs/>
      <w:sz w:val="16"/>
      <w:szCs w:val="16"/>
      <w:lang w:eastAsia="en-US"/>
    </w:rPr>
  </w:style>
  <w:style w:type="character" w:styleId="Nevyrieenzmienka">
    <w:name w:val="Unresolved Mention"/>
    <w:basedOn w:val="Predvolenpsmoodseku"/>
    <w:uiPriority w:val="99"/>
    <w:semiHidden/>
    <w:unhideWhenUsed/>
    <w:rsid w:val="00C548C7"/>
    <w:rPr>
      <w:color w:val="605E5C"/>
      <w:shd w:val="clear" w:color="auto" w:fill="E1DFDD"/>
    </w:rPr>
  </w:style>
  <w:style w:type="character" w:customStyle="1" w:styleId="apple-converted-space">
    <w:name w:val="apple-converted-space"/>
    <w:basedOn w:val="Predvolenpsmoodseku"/>
    <w:rsid w:val="00E96162"/>
  </w:style>
  <w:style w:type="paragraph" w:customStyle="1" w:styleId="BodyA">
    <w:name w:val="Body A"/>
    <w:rsid w:val="00E96162"/>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eastAsia="sk-SK"/>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1394">
      <w:bodyDiv w:val="1"/>
      <w:marLeft w:val="0"/>
      <w:marRight w:val="0"/>
      <w:marTop w:val="0"/>
      <w:marBottom w:val="0"/>
      <w:divBdr>
        <w:top w:val="none" w:sz="0" w:space="0" w:color="auto"/>
        <w:left w:val="none" w:sz="0" w:space="0" w:color="auto"/>
        <w:bottom w:val="none" w:sz="0" w:space="0" w:color="auto"/>
        <w:right w:val="none" w:sz="0" w:space="0" w:color="auto"/>
      </w:divBdr>
      <w:divsChild>
        <w:div w:id="2079328770">
          <w:marLeft w:val="0"/>
          <w:marRight w:val="0"/>
          <w:marTop w:val="0"/>
          <w:marBottom w:val="0"/>
          <w:divBdr>
            <w:top w:val="none" w:sz="0" w:space="0" w:color="auto"/>
            <w:left w:val="none" w:sz="0" w:space="0" w:color="auto"/>
            <w:bottom w:val="none" w:sz="0" w:space="0" w:color="auto"/>
            <w:right w:val="none" w:sz="0" w:space="0" w:color="auto"/>
          </w:divBdr>
          <w:divsChild>
            <w:div w:id="1488669648">
              <w:marLeft w:val="0"/>
              <w:marRight w:val="0"/>
              <w:marTop w:val="0"/>
              <w:marBottom w:val="0"/>
              <w:divBdr>
                <w:top w:val="none" w:sz="0" w:space="0" w:color="auto"/>
                <w:left w:val="none" w:sz="0" w:space="0" w:color="auto"/>
                <w:bottom w:val="none" w:sz="0" w:space="0" w:color="auto"/>
                <w:right w:val="none" w:sz="0" w:space="0" w:color="auto"/>
              </w:divBdr>
              <w:divsChild>
                <w:div w:id="379481501">
                  <w:marLeft w:val="0"/>
                  <w:marRight w:val="0"/>
                  <w:marTop w:val="0"/>
                  <w:marBottom w:val="0"/>
                  <w:divBdr>
                    <w:top w:val="none" w:sz="0" w:space="0" w:color="auto"/>
                    <w:left w:val="none" w:sz="0" w:space="0" w:color="auto"/>
                    <w:bottom w:val="none" w:sz="0" w:space="0" w:color="auto"/>
                    <w:right w:val="none" w:sz="0" w:space="0" w:color="auto"/>
                  </w:divBdr>
                  <w:divsChild>
                    <w:div w:id="179721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2421">
      <w:bodyDiv w:val="1"/>
      <w:marLeft w:val="0"/>
      <w:marRight w:val="0"/>
      <w:marTop w:val="0"/>
      <w:marBottom w:val="0"/>
      <w:divBdr>
        <w:top w:val="none" w:sz="0" w:space="0" w:color="auto"/>
        <w:left w:val="none" w:sz="0" w:space="0" w:color="auto"/>
        <w:bottom w:val="none" w:sz="0" w:space="0" w:color="auto"/>
        <w:right w:val="none" w:sz="0" w:space="0" w:color="auto"/>
      </w:divBdr>
      <w:divsChild>
        <w:div w:id="1093814727">
          <w:marLeft w:val="0"/>
          <w:marRight w:val="0"/>
          <w:marTop w:val="0"/>
          <w:marBottom w:val="0"/>
          <w:divBdr>
            <w:top w:val="none" w:sz="0" w:space="0" w:color="auto"/>
            <w:left w:val="none" w:sz="0" w:space="0" w:color="auto"/>
            <w:bottom w:val="none" w:sz="0" w:space="0" w:color="auto"/>
            <w:right w:val="none" w:sz="0" w:space="0" w:color="auto"/>
          </w:divBdr>
          <w:divsChild>
            <w:div w:id="257375144">
              <w:marLeft w:val="0"/>
              <w:marRight w:val="0"/>
              <w:marTop w:val="0"/>
              <w:marBottom w:val="0"/>
              <w:divBdr>
                <w:top w:val="none" w:sz="0" w:space="0" w:color="auto"/>
                <w:left w:val="none" w:sz="0" w:space="0" w:color="auto"/>
                <w:bottom w:val="none" w:sz="0" w:space="0" w:color="auto"/>
                <w:right w:val="none" w:sz="0" w:space="0" w:color="auto"/>
              </w:divBdr>
              <w:divsChild>
                <w:div w:id="129232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53849">
      <w:bodyDiv w:val="1"/>
      <w:marLeft w:val="0"/>
      <w:marRight w:val="0"/>
      <w:marTop w:val="0"/>
      <w:marBottom w:val="0"/>
      <w:divBdr>
        <w:top w:val="none" w:sz="0" w:space="0" w:color="auto"/>
        <w:left w:val="none" w:sz="0" w:space="0" w:color="auto"/>
        <w:bottom w:val="none" w:sz="0" w:space="0" w:color="auto"/>
        <w:right w:val="none" w:sz="0" w:space="0" w:color="auto"/>
      </w:divBdr>
      <w:divsChild>
        <w:div w:id="2093966943">
          <w:marLeft w:val="0"/>
          <w:marRight w:val="0"/>
          <w:marTop w:val="0"/>
          <w:marBottom w:val="0"/>
          <w:divBdr>
            <w:top w:val="none" w:sz="0" w:space="0" w:color="auto"/>
            <w:left w:val="none" w:sz="0" w:space="0" w:color="auto"/>
            <w:bottom w:val="none" w:sz="0" w:space="0" w:color="auto"/>
            <w:right w:val="none" w:sz="0" w:space="0" w:color="auto"/>
          </w:divBdr>
          <w:divsChild>
            <w:div w:id="1360277597">
              <w:marLeft w:val="0"/>
              <w:marRight w:val="0"/>
              <w:marTop w:val="0"/>
              <w:marBottom w:val="0"/>
              <w:divBdr>
                <w:top w:val="none" w:sz="0" w:space="0" w:color="auto"/>
                <w:left w:val="none" w:sz="0" w:space="0" w:color="auto"/>
                <w:bottom w:val="none" w:sz="0" w:space="0" w:color="auto"/>
                <w:right w:val="none" w:sz="0" w:space="0" w:color="auto"/>
              </w:divBdr>
              <w:divsChild>
                <w:div w:id="111078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65153">
      <w:bodyDiv w:val="1"/>
      <w:marLeft w:val="0"/>
      <w:marRight w:val="0"/>
      <w:marTop w:val="0"/>
      <w:marBottom w:val="0"/>
      <w:divBdr>
        <w:top w:val="none" w:sz="0" w:space="0" w:color="auto"/>
        <w:left w:val="none" w:sz="0" w:space="0" w:color="auto"/>
        <w:bottom w:val="none" w:sz="0" w:space="0" w:color="auto"/>
        <w:right w:val="none" w:sz="0" w:space="0" w:color="auto"/>
      </w:divBdr>
      <w:divsChild>
        <w:div w:id="1526478952">
          <w:marLeft w:val="0"/>
          <w:marRight w:val="0"/>
          <w:marTop w:val="0"/>
          <w:marBottom w:val="0"/>
          <w:divBdr>
            <w:top w:val="none" w:sz="0" w:space="0" w:color="auto"/>
            <w:left w:val="none" w:sz="0" w:space="0" w:color="auto"/>
            <w:bottom w:val="none" w:sz="0" w:space="0" w:color="auto"/>
            <w:right w:val="none" w:sz="0" w:space="0" w:color="auto"/>
          </w:divBdr>
          <w:divsChild>
            <w:div w:id="1447390875">
              <w:marLeft w:val="0"/>
              <w:marRight w:val="0"/>
              <w:marTop w:val="0"/>
              <w:marBottom w:val="0"/>
              <w:divBdr>
                <w:top w:val="none" w:sz="0" w:space="0" w:color="auto"/>
                <w:left w:val="none" w:sz="0" w:space="0" w:color="auto"/>
                <w:bottom w:val="none" w:sz="0" w:space="0" w:color="auto"/>
                <w:right w:val="none" w:sz="0" w:space="0" w:color="auto"/>
              </w:divBdr>
              <w:divsChild>
                <w:div w:id="11174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8782">
      <w:bodyDiv w:val="1"/>
      <w:marLeft w:val="0"/>
      <w:marRight w:val="0"/>
      <w:marTop w:val="0"/>
      <w:marBottom w:val="0"/>
      <w:divBdr>
        <w:top w:val="none" w:sz="0" w:space="0" w:color="auto"/>
        <w:left w:val="none" w:sz="0" w:space="0" w:color="auto"/>
        <w:bottom w:val="none" w:sz="0" w:space="0" w:color="auto"/>
        <w:right w:val="none" w:sz="0" w:space="0" w:color="auto"/>
      </w:divBdr>
      <w:divsChild>
        <w:div w:id="1669218">
          <w:marLeft w:val="0"/>
          <w:marRight w:val="0"/>
          <w:marTop w:val="0"/>
          <w:marBottom w:val="0"/>
          <w:divBdr>
            <w:top w:val="none" w:sz="0" w:space="0" w:color="auto"/>
            <w:left w:val="none" w:sz="0" w:space="0" w:color="auto"/>
            <w:bottom w:val="none" w:sz="0" w:space="0" w:color="auto"/>
            <w:right w:val="none" w:sz="0" w:space="0" w:color="auto"/>
          </w:divBdr>
          <w:divsChild>
            <w:div w:id="846214107">
              <w:marLeft w:val="0"/>
              <w:marRight w:val="0"/>
              <w:marTop w:val="0"/>
              <w:marBottom w:val="0"/>
              <w:divBdr>
                <w:top w:val="none" w:sz="0" w:space="0" w:color="auto"/>
                <w:left w:val="none" w:sz="0" w:space="0" w:color="auto"/>
                <w:bottom w:val="none" w:sz="0" w:space="0" w:color="auto"/>
                <w:right w:val="none" w:sz="0" w:space="0" w:color="auto"/>
              </w:divBdr>
              <w:divsChild>
                <w:div w:id="3368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2183">
      <w:bodyDiv w:val="1"/>
      <w:marLeft w:val="0"/>
      <w:marRight w:val="0"/>
      <w:marTop w:val="0"/>
      <w:marBottom w:val="0"/>
      <w:divBdr>
        <w:top w:val="none" w:sz="0" w:space="0" w:color="auto"/>
        <w:left w:val="none" w:sz="0" w:space="0" w:color="auto"/>
        <w:bottom w:val="none" w:sz="0" w:space="0" w:color="auto"/>
        <w:right w:val="none" w:sz="0" w:space="0" w:color="auto"/>
      </w:divBdr>
      <w:divsChild>
        <w:div w:id="435102732">
          <w:marLeft w:val="0"/>
          <w:marRight w:val="0"/>
          <w:marTop w:val="0"/>
          <w:marBottom w:val="0"/>
          <w:divBdr>
            <w:top w:val="none" w:sz="0" w:space="0" w:color="auto"/>
            <w:left w:val="none" w:sz="0" w:space="0" w:color="auto"/>
            <w:bottom w:val="none" w:sz="0" w:space="0" w:color="auto"/>
            <w:right w:val="none" w:sz="0" w:space="0" w:color="auto"/>
          </w:divBdr>
          <w:divsChild>
            <w:div w:id="1260138170">
              <w:marLeft w:val="0"/>
              <w:marRight w:val="0"/>
              <w:marTop w:val="0"/>
              <w:marBottom w:val="0"/>
              <w:divBdr>
                <w:top w:val="none" w:sz="0" w:space="0" w:color="auto"/>
                <w:left w:val="none" w:sz="0" w:space="0" w:color="auto"/>
                <w:bottom w:val="none" w:sz="0" w:space="0" w:color="auto"/>
                <w:right w:val="none" w:sz="0" w:space="0" w:color="auto"/>
              </w:divBdr>
              <w:divsChild>
                <w:div w:id="128761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911">
      <w:bodyDiv w:val="1"/>
      <w:marLeft w:val="0"/>
      <w:marRight w:val="0"/>
      <w:marTop w:val="0"/>
      <w:marBottom w:val="0"/>
      <w:divBdr>
        <w:top w:val="none" w:sz="0" w:space="0" w:color="auto"/>
        <w:left w:val="none" w:sz="0" w:space="0" w:color="auto"/>
        <w:bottom w:val="none" w:sz="0" w:space="0" w:color="auto"/>
        <w:right w:val="none" w:sz="0" w:space="0" w:color="auto"/>
      </w:divBdr>
      <w:divsChild>
        <w:div w:id="2006088392">
          <w:marLeft w:val="0"/>
          <w:marRight w:val="0"/>
          <w:marTop w:val="0"/>
          <w:marBottom w:val="0"/>
          <w:divBdr>
            <w:top w:val="none" w:sz="0" w:space="0" w:color="auto"/>
            <w:left w:val="none" w:sz="0" w:space="0" w:color="auto"/>
            <w:bottom w:val="none" w:sz="0" w:space="0" w:color="auto"/>
            <w:right w:val="none" w:sz="0" w:space="0" w:color="auto"/>
          </w:divBdr>
          <w:divsChild>
            <w:div w:id="223956453">
              <w:marLeft w:val="0"/>
              <w:marRight w:val="0"/>
              <w:marTop w:val="0"/>
              <w:marBottom w:val="0"/>
              <w:divBdr>
                <w:top w:val="none" w:sz="0" w:space="0" w:color="auto"/>
                <w:left w:val="none" w:sz="0" w:space="0" w:color="auto"/>
                <w:bottom w:val="none" w:sz="0" w:space="0" w:color="auto"/>
                <w:right w:val="none" w:sz="0" w:space="0" w:color="auto"/>
              </w:divBdr>
              <w:divsChild>
                <w:div w:id="17593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72750">
      <w:bodyDiv w:val="1"/>
      <w:marLeft w:val="0"/>
      <w:marRight w:val="0"/>
      <w:marTop w:val="0"/>
      <w:marBottom w:val="0"/>
      <w:divBdr>
        <w:top w:val="none" w:sz="0" w:space="0" w:color="auto"/>
        <w:left w:val="none" w:sz="0" w:space="0" w:color="auto"/>
        <w:bottom w:val="none" w:sz="0" w:space="0" w:color="auto"/>
        <w:right w:val="none" w:sz="0" w:space="0" w:color="auto"/>
      </w:divBdr>
      <w:divsChild>
        <w:div w:id="447504437">
          <w:marLeft w:val="0"/>
          <w:marRight w:val="0"/>
          <w:marTop w:val="0"/>
          <w:marBottom w:val="0"/>
          <w:divBdr>
            <w:top w:val="none" w:sz="0" w:space="0" w:color="auto"/>
            <w:left w:val="none" w:sz="0" w:space="0" w:color="auto"/>
            <w:bottom w:val="none" w:sz="0" w:space="0" w:color="auto"/>
            <w:right w:val="none" w:sz="0" w:space="0" w:color="auto"/>
          </w:divBdr>
          <w:divsChild>
            <w:div w:id="1804930126">
              <w:marLeft w:val="0"/>
              <w:marRight w:val="0"/>
              <w:marTop w:val="0"/>
              <w:marBottom w:val="0"/>
              <w:divBdr>
                <w:top w:val="none" w:sz="0" w:space="0" w:color="auto"/>
                <w:left w:val="none" w:sz="0" w:space="0" w:color="auto"/>
                <w:bottom w:val="none" w:sz="0" w:space="0" w:color="auto"/>
                <w:right w:val="none" w:sz="0" w:space="0" w:color="auto"/>
              </w:divBdr>
              <w:divsChild>
                <w:div w:id="195397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0181">
      <w:bodyDiv w:val="1"/>
      <w:marLeft w:val="0"/>
      <w:marRight w:val="0"/>
      <w:marTop w:val="0"/>
      <w:marBottom w:val="0"/>
      <w:divBdr>
        <w:top w:val="none" w:sz="0" w:space="0" w:color="auto"/>
        <w:left w:val="none" w:sz="0" w:space="0" w:color="auto"/>
        <w:bottom w:val="none" w:sz="0" w:space="0" w:color="auto"/>
        <w:right w:val="none" w:sz="0" w:space="0" w:color="auto"/>
      </w:divBdr>
      <w:divsChild>
        <w:div w:id="371200165">
          <w:marLeft w:val="0"/>
          <w:marRight w:val="0"/>
          <w:marTop w:val="0"/>
          <w:marBottom w:val="0"/>
          <w:divBdr>
            <w:top w:val="none" w:sz="0" w:space="0" w:color="auto"/>
            <w:left w:val="none" w:sz="0" w:space="0" w:color="auto"/>
            <w:bottom w:val="none" w:sz="0" w:space="0" w:color="auto"/>
            <w:right w:val="none" w:sz="0" w:space="0" w:color="auto"/>
          </w:divBdr>
          <w:divsChild>
            <w:div w:id="1356812314">
              <w:marLeft w:val="0"/>
              <w:marRight w:val="0"/>
              <w:marTop w:val="0"/>
              <w:marBottom w:val="0"/>
              <w:divBdr>
                <w:top w:val="none" w:sz="0" w:space="0" w:color="auto"/>
                <w:left w:val="none" w:sz="0" w:space="0" w:color="auto"/>
                <w:bottom w:val="none" w:sz="0" w:space="0" w:color="auto"/>
                <w:right w:val="none" w:sz="0" w:space="0" w:color="auto"/>
              </w:divBdr>
              <w:divsChild>
                <w:div w:id="47345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830877">
      <w:bodyDiv w:val="1"/>
      <w:marLeft w:val="0"/>
      <w:marRight w:val="0"/>
      <w:marTop w:val="0"/>
      <w:marBottom w:val="0"/>
      <w:divBdr>
        <w:top w:val="none" w:sz="0" w:space="0" w:color="auto"/>
        <w:left w:val="none" w:sz="0" w:space="0" w:color="auto"/>
        <w:bottom w:val="none" w:sz="0" w:space="0" w:color="auto"/>
        <w:right w:val="none" w:sz="0" w:space="0" w:color="auto"/>
      </w:divBdr>
      <w:divsChild>
        <w:div w:id="1383604000">
          <w:marLeft w:val="0"/>
          <w:marRight w:val="0"/>
          <w:marTop w:val="0"/>
          <w:marBottom w:val="0"/>
          <w:divBdr>
            <w:top w:val="none" w:sz="0" w:space="0" w:color="auto"/>
            <w:left w:val="none" w:sz="0" w:space="0" w:color="auto"/>
            <w:bottom w:val="none" w:sz="0" w:space="0" w:color="auto"/>
            <w:right w:val="none" w:sz="0" w:space="0" w:color="auto"/>
          </w:divBdr>
          <w:divsChild>
            <w:div w:id="753091911">
              <w:marLeft w:val="0"/>
              <w:marRight w:val="0"/>
              <w:marTop w:val="0"/>
              <w:marBottom w:val="0"/>
              <w:divBdr>
                <w:top w:val="none" w:sz="0" w:space="0" w:color="auto"/>
                <w:left w:val="none" w:sz="0" w:space="0" w:color="auto"/>
                <w:bottom w:val="none" w:sz="0" w:space="0" w:color="auto"/>
                <w:right w:val="none" w:sz="0" w:space="0" w:color="auto"/>
              </w:divBdr>
              <w:divsChild>
                <w:div w:id="1450582923">
                  <w:marLeft w:val="0"/>
                  <w:marRight w:val="0"/>
                  <w:marTop w:val="0"/>
                  <w:marBottom w:val="0"/>
                  <w:divBdr>
                    <w:top w:val="none" w:sz="0" w:space="0" w:color="auto"/>
                    <w:left w:val="none" w:sz="0" w:space="0" w:color="auto"/>
                    <w:bottom w:val="none" w:sz="0" w:space="0" w:color="auto"/>
                    <w:right w:val="none" w:sz="0" w:space="0" w:color="auto"/>
                  </w:divBdr>
                  <w:divsChild>
                    <w:div w:id="16647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330686">
      <w:bodyDiv w:val="1"/>
      <w:marLeft w:val="0"/>
      <w:marRight w:val="0"/>
      <w:marTop w:val="0"/>
      <w:marBottom w:val="0"/>
      <w:divBdr>
        <w:top w:val="none" w:sz="0" w:space="0" w:color="auto"/>
        <w:left w:val="none" w:sz="0" w:space="0" w:color="auto"/>
        <w:bottom w:val="none" w:sz="0" w:space="0" w:color="auto"/>
        <w:right w:val="none" w:sz="0" w:space="0" w:color="auto"/>
      </w:divBdr>
      <w:divsChild>
        <w:div w:id="1524783257">
          <w:marLeft w:val="0"/>
          <w:marRight w:val="0"/>
          <w:marTop w:val="0"/>
          <w:marBottom w:val="0"/>
          <w:divBdr>
            <w:top w:val="none" w:sz="0" w:space="0" w:color="auto"/>
            <w:left w:val="none" w:sz="0" w:space="0" w:color="auto"/>
            <w:bottom w:val="none" w:sz="0" w:space="0" w:color="auto"/>
            <w:right w:val="none" w:sz="0" w:space="0" w:color="auto"/>
          </w:divBdr>
          <w:divsChild>
            <w:div w:id="402412492">
              <w:marLeft w:val="0"/>
              <w:marRight w:val="0"/>
              <w:marTop w:val="0"/>
              <w:marBottom w:val="0"/>
              <w:divBdr>
                <w:top w:val="none" w:sz="0" w:space="0" w:color="auto"/>
                <w:left w:val="none" w:sz="0" w:space="0" w:color="auto"/>
                <w:bottom w:val="none" w:sz="0" w:space="0" w:color="auto"/>
                <w:right w:val="none" w:sz="0" w:space="0" w:color="auto"/>
              </w:divBdr>
              <w:divsChild>
                <w:div w:id="196445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658986">
      <w:bodyDiv w:val="1"/>
      <w:marLeft w:val="0"/>
      <w:marRight w:val="0"/>
      <w:marTop w:val="0"/>
      <w:marBottom w:val="0"/>
      <w:divBdr>
        <w:top w:val="none" w:sz="0" w:space="0" w:color="auto"/>
        <w:left w:val="none" w:sz="0" w:space="0" w:color="auto"/>
        <w:bottom w:val="none" w:sz="0" w:space="0" w:color="auto"/>
        <w:right w:val="none" w:sz="0" w:space="0" w:color="auto"/>
      </w:divBdr>
      <w:divsChild>
        <w:div w:id="1596212122">
          <w:marLeft w:val="0"/>
          <w:marRight w:val="0"/>
          <w:marTop w:val="0"/>
          <w:marBottom w:val="0"/>
          <w:divBdr>
            <w:top w:val="none" w:sz="0" w:space="0" w:color="auto"/>
            <w:left w:val="none" w:sz="0" w:space="0" w:color="auto"/>
            <w:bottom w:val="none" w:sz="0" w:space="0" w:color="auto"/>
            <w:right w:val="none" w:sz="0" w:space="0" w:color="auto"/>
          </w:divBdr>
          <w:divsChild>
            <w:div w:id="2123919200">
              <w:marLeft w:val="0"/>
              <w:marRight w:val="0"/>
              <w:marTop w:val="0"/>
              <w:marBottom w:val="0"/>
              <w:divBdr>
                <w:top w:val="none" w:sz="0" w:space="0" w:color="auto"/>
                <w:left w:val="none" w:sz="0" w:space="0" w:color="auto"/>
                <w:bottom w:val="none" w:sz="0" w:space="0" w:color="auto"/>
                <w:right w:val="none" w:sz="0" w:space="0" w:color="auto"/>
              </w:divBdr>
              <w:divsChild>
                <w:div w:id="75689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955438">
      <w:bodyDiv w:val="1"/>
      <w:marLeft w:val="0"/>
      <w:marRight w:val="0"/>
      <w:marTop w:val="0"/>
      <w:marBottom w:val="0"/>
      <w:divBdr>
        <w:top w:val="none" w:sz="0" w:space="0" w:color="auto"/>
        <w:left w:val="none" w:sz="0" w:space="0" w:color="auto"/>
        <w:bottom w:val="none" w:sz="0" w:space="0" w:color="auto"/>
        <w:right w:val="none" w:sz="0" w:space="0" w:color="auto"/>
      </w:divBdr>
      <w:divsChild>
        <w:div w:id="395589433">
          <w:marLeft w:val="0"/>
          <w:marRight w:val="0"/>
          <w:marTop w:val="0"/>
          <w:marBottom w:val="0"/>
          <w:divBdr>
            <w:top w:val="none" w:sz="0" w:space="0" w:color="auto"/>
            <w:left w:val="none" w:sz="0" w:space="0" w:color="auto"/>
            <w:bottom w:val="none" w:sz="0" w:space="0" w:color="auto"/>
            <w:right w:val="none" w:sz="0" w:space="0" w:color="auto"/>
          </w:divBdr>
          <w:divsChild>
            <w:div w:id="1204177282">
              <w:marLeft w:val="0"/>
              <w:marRight w:val="0"/>
              <w:marTop w:val="0"/>
              <w:marBottom w:val="0"/>
              <w:divBdr>
                <w:top w:val="none" w:sz="0" w:space="0" w:color="auto"/>
                <w:left w:val="none" w:sz="0" w:space="0" w:color="auto"/>
                <w:bottom w:val="none" w:sz="0" w:space="0" w:color="auto"/>
                <w:right w:val="none" w:sz="0" w:space="0" w:color="auto"/>
              </w:divBdr>
              <w:divsChild>
                <w:div w:id="17021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5416">
      <w:bodyDiv w:val="1"/>
      <w:marLeft w:val="0"/>
      <w:marRight w:val="0"/>
      <w:marTop w:val="0"/>
      <w:marBottom w:val="0"/>
      <w:divBdr>
        <w:top w:val="none" w:sz="0" w:space="0" w:color="auto"/>
        <w:left w:val="none" w:sz="0" w:space="0" w:color="auto"/>
        <w:bottom w:val="none" w:sz="0" w:space="0" w:color="auto"/>
        <w:right w:val="none" w:sz="0" w:space="0" w:color="auto"/>
      </w:divBdr>
      <w:divsChild>
        <w:div w:id="1794900325">
          <w:marLeft w:val="0"/>
          <w:marRight w:val="0"/>
          <w:marTop w:val="0"/>
          <w:marBottom w:val="0"/>
          <w:divBdr>
            <w:top w:val="none" w:sz="0" w:space="0" w:color="auto"/>
            <w:left w:val="none" w:sz="0" w:space="0" w:color="auto"/>
            <w:bottom w:val="none" w:sz="0" w:space="0" w:color="auto"/>
            <w:right w:val="none" w:sz="0" w:space="0" w:color="auto"/>
          </w:divBdr>
          <w:divsChild>
            <w:div w:id="1952466448">
              <w:marLeft w:val="0"/>
              <w:marRight w:val="0"/>
              <w:marTop w:val="0"/>
              <w:marBottom w:val="0"/>
              <w:divBdr>
                <w:top w:val="none" w:sz="0" w:space="0" w:color="auto"/>
                <w:left w:val="none" w:sz="0" w:space="0" w:color="auto"/>
                <w:bottom w:val="none" w:sz="0" w:space="0" w:color="auto"/>
                <w:right w:val="none" w:sz="0" w:space="0" w:color="auto"/>
              </w:divBdr>
              <w:divsChild>
                <w:div w:id="684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998214">
      <w:bodyDiv w:val="1"/>
      <w:marLeft w:val="0"/>
      <w:marRight w:val="0"/>
      <w:marTop w:val="0"/>
      <w:marBottom w:val="0"/>
      <w:divBdr>
        <w:top w:val="none" w:sz="0" w:space="0" w:color="auto"/>
        <w:left w:val="none" w:sz="0" w:space="0" w:color="auto"/>
        <w:bottom w:val="none" w:sz="0" w:space="0" w:color="auto"/>
        <w:right w:val="none" w:sz="0" w:space="0" w:color="auto"/>
      </w:divBdr>
    </w:div>
    <w:div w:id="452868676">
      <w:bodyDiv w:val="1"/>
      <w:marLeft w:val="0"/>
      <w:marRight w:val="0"/>
      <w:marTop w:val="0"/>
      <w:marBottom w:val="0"/>
      <w:divBdr>
        <w:top w:val="none" w:sz="0" w:space="0" w:color="auto"/>
        <w:left w:val="none" w:sz="0" w:space="0" w:color="auto"/>
        <w:bottom w:val="none" w:sz="0" w:space="0" w:color="auto"/>
        <w:right w:val="none" w:sz="0" w:space="0" w:color="auto"/>
      </w:divBdr>
      <w:divsChild>
        <w:div w:id="1589070557">
          <w:marLeft w:val="0"/>
          <w:marRight w:val="0"/>
          <w:marTop w:val="0"/>
          <w:marBottom w:val="0"/>
          <w:divBdr>
            <w:top w:val="none" w:sz="0" w:space="0" w:color="auto"/>
            <w:left w:val="none" w:sz="0" w:space="0" w:color="auto"/>
            <w:bottom w:val="none" w:sz="0" w:space="0" w:color="auto"/>
            <w:right w:val="none" w:sz="0" w:space="0" w:color="auto"/>
          </w:divBdr>
          <w:divsChild>
            <w:div w:id="1975408865">
              <w:marLeft w:val="0"/>
              <w:marRight w:val="0"/>
              <w:marTop w:val="0"/>
              <w:marBottom w:val="0"/>
              <w:divBdr>
                <w:top w:val="none" w:sz="0" w:space="0" w:color="auto"/>
                <w:left w:val="none" w:sz="0" w:space="0" w:color="auto"/>
                <w:bottom w:val="none" w:sz="0" w:space="0" w:color="auto"/>
                <w:right w:val="none" w:sz="0" w:space="0" w:color="auto"/>
              </w:divBdr>
              <w:divsChild>
                <w:div w:id="19668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61190">
      <w:bodyDiv w:val="1"/>
      <w:marLeft w:val="0"/>
      <w:marRight w:val="0"/>
      <w:marTop w:val="0"/>
      <w:marBottom w:val="0"/>
      <w:divBdr>
        <w:top w:val="none" w:sz="0" w:space="0" w:color="auto"/>
        <w:left w:val="none" w:sz="0" w:space="0" w:color="auto"/>
        <w:bottom w:val="none" w:sz="0" w:space="0" w:color="auto"/>
        <w:right w:val="none" w:sz="0" w:space="0" w:color="auto"/>
      </w:divBdr>
      <w:divsChild>
        <w:div w:id="876895796">
          <w:marLeft w:val="0"/>
          <w:marRight w:val="0"/>
          <w:marTop w:val="0"/>
          <w:marBottom w:val="0"/>
          <w:divBdr>
            <w:top w:val="none" w:sz="0" w:space="0" w:color="auto"/>
            <w:left w:val="none" w:sz="0" w:space="0" w:color="auto"/>
            <w:bottom w:val="none" w:sz="0" w:space="0" w:color="auto"/>
            <w:right w:val="none" w:sz="0" w:space="0" w:color="auto"/>
          </w:divBdr>
          <w:divsChild>
            <w:div w:id="1172641354">
              <w:marLeft w:val="0"/>
              <w:marRight w:val="0"/>
              <w:marTop w:val="0"/>
              <w:marBottom w:val="0"/>
              <w:divBdr>
                <w:top w:val="none" w:sz="0" w:space="0" w:color="auto"/>
                <w:left w:val="none" w:sz="0" w:space="0" w:color="auto"/>
                <w:bottom w:val="none" w:sz="0" w:space="0" w:color="auto"/>
                <w:right w:val="none" w:sz="0" w:space="0" w:color="auto"/>
              </w:divBdr>
              <w:divsChild>
                <w:div w:id="174988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05611">
      <w:bodyDiv w:val="1"/>
      <w:marLeft w:val="0"/>
      <w:marRight w:val="0"/>
      <w:marTop w:val="0"/>
      <w:marBottom w:val="0"/>
      <w:divBdr>
        <w:top w:val="none" w:sz="0" w:space="0" w:color="auto"/>
        <w:left w:val="none" w:sz="0" w:space="0" w:color="auto"/>
        <w:bottom w:val="none" w:sz="0" w:space="0" w:color="auto"/>
        <w:right w:val="none" w:sz="0" w:space="0" w:color="auto"/>
      </w:divBdr>
      <w:divsChild>
        <w:div w:id="39286344">
          <w:marLeft w:val="0"/>
          <w:marRight w:val="0"/>
          <w:marTop w:val="0"/>
          <w:marBottom w:val="0"/>
          <w:divBdr>
            <w:top w:val="none" w:sz="0" w:space="0" w:color="auto"/>
            <w:left w:val="none" w:sz="0" w:space="0" w:color="auto"/>
            <w:bottom w:val="none" w:sz="0" w:space="0" w:color="auto"/>
            <w:right w:val="none" w:sz="0" w:space="0" w:color="auto"/>
          </w:divBdr>
          <w:divsChild>
            <w:div w:id="81807041">
              <w:marLeft w:val="0"/>
              <w:marRight w:val="0"/>
              <w:marTop w:val="0"/>
              <w:marBottom w:val="0"/>
              <w:divBdr>
                <w:top w:val="none" w:sz="0" w:space="0" w:color="auto"/>
                <w:left w:val="none" w:sz="0" w:space="0" w:color="auto"/>
                <w:bottom w:val="none" w:sz="0" w:space="0" w:color="auto"/>
                <w:right w:val="none" w:sz="0" w:space="0" w:color="auto"/>
              </w:divBdr>
            </w:div>
            <w:div w:id="266085765">
              <w:marLeft w:val="0"/>
              <w:marRight w:val="0"/>
              <w:marTop w:val="0"/>
              <w:marBottom w:val="0"/>
              <w:divBdr>
                <w:top w:val="none" w:sz="0" w:space="0" w:color="auto"/>
                <w:left w:val="none" w:sz="0" w:space="0" w:color="auto"/>
                <w:bottom w:val="none" w:sz="0" w:space="0" w:color="auto"/>
                <w:right w:val="none" w:sz="0" w:space="0" w:color="auto"/>
              </w:divBdr>
            </w:div>
            <w:div w:id="440145472">
              <w:marLeft w:val="0"/>
              <w:marRight w:val="0"/>
              <w:marTop w:val="0"/>
              <w:marBottom w:val="0"/>
              <w:divBdr>
                <w:top w:val="none" w:sz="0" w:space="0" w:color="auto"/>
                <w:left w:val="none" w:sz="0" w:space="0" w:color="auto"/>
                <w:bottom w:val="none" w:sz="0" w:space="0" w:color="auto"/>
                <w:right w:val="none" w:sz="0" w:space="0" w:color="auto"/>
              </w:divBdr>
            </w:div>
            <w:div w:id="918834594">
              <w:marLeft w:val="0"/>
              <w:marRight w:val="0"/>
              <w:marTop w:val="0"/>
              <w:marBottom w:val="0"/>
              <w:divBdr>
                <w:top w:val="none" w:sz="0" w:space="0" w:color="auto"/>
                <w:left w:val="none" w:sz="0" w:space="0" w:color="auto"/>
                <w:bottom w:val="none" w:sz="0" w:space="0" w:color="auto"/>
                <w:right w:val="none" w:sz="0" w:space="0" w:color="auto"/>
              </w:divBdr>
            </w:div>
          </w:divsChild>
        </w:div>
        <w:div w:id="174882332">
          <w:marLeft w:val="0"/>
          <w:marRight w:val="0"/>
          <w:marTop w:val="0"/>
          <w:marBottom w:val="0"/>
          <w:divBdr>
            <w:top w:val="none" w:sz="0" w:space="0" w:color="auto"/>
            <w:left w:val="none" w:sz="0" w:space="0" w:color="auto"/>
            <w:bottom w:val="none" w:sz="0" w:space="0" w:color="auto"/>
            <w:right w:val="none" w:sz="0" w:space="0" w:color="auto"/>
          </w:divBdr>
        </w:div>
        <w:div w:id="594484083">
          <w:marLeft w:val="0"/>
          <w:marRight w:val="0"/>
          <w:marTop w:val="0"/>
          <w:marBottom w:val="0"/>
          <w:divBdr>
            <w:top w:val="none" w:sz="0" w:space="0" w:color="auto"/>
            <w:left w:val="none" w:sz="0" w:space="0" w:color="auto"/>
            <w:bottom w:val="none" w:sz="0" w:space="0" w:color="auto"/>
            <w:right w:val="none" w:sz="0" w:space="0" w:color="auto"/>
          </w:divBdr>
        </w:div>
        <w:div w:id="663823179">
          <w:marLeft w:val="0"/>
          <w:marRight w:val="0"/>
          <w:marTop w:val="0"/>
          <w:marBottom w:val="0"/>
          <w:divBdr>
            <w:top w:val="none" w:sz="0" w:space="0" w:color="auto"/>
            <w:left w:val="none" w:sz="0" w:space="0" w:color="auto"/>
            <w:bottom w:val="none" w:sz="0" w:space="0" w:color="auto"/>
            <w:right w:val="none" w:sz="0" w:space="0" w:color="auto"/>
          </w:divBdr>
        </w:div>
        <w:div w:id="817383144">
          <w:marLeft w:val="0"/>
          <w:marRight w:val="0"/>
          <w:marTop w:val="0"/>
          <w:marBottom w:val="0"/>
          <w:divBdr>
            <w:top w:val="none" w:sz="0" w:space="0" w:color="auto"/>
            <w:left w:val="none" w:sz="0" w:space="0" w:color="auto"/>
            <w:bottom w:val="none" w:sz="0" w:space="0" w:color="auto"/>
            <w:right w:val="none" w:sz="0" w:space="0" w:color="auto"/>
          </w:divBdr>
        </w:div>
        <w:div w:id="1234707191">
          <w:marLeft w:val="0"/>
          <w:marRight w:val="0"/>
          <w:marTop w:val="0"/>
          <w:marBottom w:val="0"/>
          <w:divBdr>
            <w:top w:val="none" w:sz="0" w:space="0" w:color="auto"/>
            <w:left w:val="none" w:sz="0" w:space="0" w:color="auto"/>
            <w:bottom w:val="none" w:sz="0" w:space="0" w:color="auto"/>
            <w:right w:val="none" w:sz="0" w:space="0" w:color="auto"/>
          </w:divBdr>
        </w:div>
        <w:div w:id="1594968881">
          <w:marLeft w:val="0"/>
          <w:marRight w:val="0"/>
          <w:marTop w:val="0"/>
          <w:marBottom w:val="0"/>
          <w:divBdr>
            <w:top w:val="none" w:sz="0" w:space="0" w:color="auto"/>
            <w:left w:val="none" w:sz="0" w:space="0" w:color="auto"/>
            <w:bottom w:val="none" w:sz="0" w:space="0" w:color="auto"/>
            <w:right w:val="none" w:sz="0" w:space="0" w:color="auto"/>
          </w:divBdr>
        </w:div>
        <w:div w:id="1765102557">
          <w:marLeft w:val="0"/>
          <w:marRight w:val="0"/>
          <w:marTop w:val="0"/>
          <w:marBottom w:val="0"/>
          <w:divBdr>
            <w:top w:val="none" w:sz="0" w:space="0" w:color="auto"/>
            <w:left w:val="none" w:sz="0" w:space="0" w:color="auto"/>
            <w:bottom w:val="none" w:sz="0" w:space="0" w:color="auto"/>
            <w:right w:val="none" w:sz="0" w:space="0" w:color="auto"/>
          </w:divBdr>
          <w:divsChild>
            <w:div w:id="720207038">
              <w:marLeft w:val="0"/>
              <w:marRight w:val="0"/>
              <w:marTop w:val="0"/>
              <w:marBottom w:val="0"/>
              <w:divBdr>
                <w:top w:val="none" w:sz="0" w:space="0" w:color="auto"/>
                <w:left w:val="none" w:sz="0" w:space="0" w:color="auto"/>
                <w:bottom w:val="none" w:sz="0" w:space="0" w:color="auto"/>
                <w:right w:val="none" w:sz="0" w:space="0" w:color="auto"/>
              </w:divBdr>
            </w:div>
            <w:div w:id="1290281358">
              <w:marLeft w:val="0"/>
              <w:marRight w:val="0"/>
              <w:marTop w:val="0"/>
              <w:marBottom w:val="0"/>
              <w:divBdr>
                <w:top w:val="none" w:sz="0" w:space="0" w:color="auto"/>
                <w:left w:val="none" w:sz="0" w:space="0" w:color="auto"/>
                <w:bottom w:val="none" w:sz="0" w:space="0" w:color="auto"/>
                <w:right w:val="none" w:sz="0" w:space="0" w:color="auto"/>
              </w:divBdr>
            </w:div>
            <w:div w:id="1595505352">
              <w:marLeft w:val="0"/>
              <w:marRight w:val="0"/>
              <w:marTop w:val="0"/>
              <w:marBottom w:val="0"/>
              <w:divBdr>
                <w:top w:val="none" w:sz="0" w:space="0" w:color="auto"/>
                <w:left w:val="none" w:sz="0" w:space="0" w:color="auto"/>
                <w:bottom w:val="none" w:sz="0" w:space="0" w:color="auto"/>
                <w:right w:val="none" w:sz="0" w:space="0" w:color="auto"/>
              </w:divBdr>
            </w:div>
          </w:divsChild>
        </w:div>
        <w:div w:id="1855266435">
          <w:marLeft w:val="0"/>
          <w:marRight w:val="0"/>
          <w:marTop w:val="0"/>
          <w:marBottom w:val="0"/>
          <w:divBdr>
            <w:top w:val="none" w:sz="0" w:space="0" w:color="auto"/>
            <w:left w:val="none" w:sz="0" w:space="0" w:color="auto"/>
            <w:bottom w:val="none" w:sz="0" w:space="0" w:color="auto"/>
            <w:right w:val="none" w:sz="0" w:space="0" w:color="auto"/>
          </w:divBdr>
          <w:divsChild>
            <w:div w:id="1740664609">
              <w:marLeft w:val="0"/>
              <w:marRight w:val="0"/>
              <w:marTop w:val="0"/>
              <w:marBottom w:val="0"/>
              <w:divBdr>
                <w:top w:val="none" w:sz="0" w:space="0" w:color="auto"/>
                <w:left w:val="none" w:sz="0" w:space="0" w:color="auto"/>
                <w:bottom w:val="none" w:sz="0" w:space="0" w:color="auto"/>
                <w:right w:val="none" w:sz="0" w:space="0" w:color="auto"/>
              </w:divBdr>
            </w:div>
            <w:div w:id="18536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7503">
      <w:bodyDiv w:val="1"/>
      <w:marLeft w:val="0"/>
      <w:marRight w:val="0"/>
      <w:marTop w:val="0"/>
      <w:marBottom w:val="0"/>
      <w:divBdr>
        <w:top w:val="none" w:sz="0" w:space="0" w:color="auto"/>
        <w:left w:val="none" w:sz="0" w:space="0" w:color="auto"/>
        <w:bottom w:val="none" w:sz="0" w:space="0" w:color="auto"/>
        <w:right w:val="none" w:sz="0" w:space="0" w:color="auto"/>
      </w:divBdr>
      <w:divsChild>
        <w:div w:id="159927829">
          <w:marLeft w:val="0"/>
          <w:marRight w:val="0"/>
          <w:marTop w:val="0"/>
          <w:marBottom w:val="0"/>
          <w:divBdr>
            <w:top w:val="none" w:sz="0" w:space="0" w:color="auto"/>
            <w:left w:val="none" w:sz="0" w:space="0" w:color="auto"/>
            <w:bottom w:val="none" w:sz="0" w:space="0" w:color="auto"/>
            <w:right w:val="none" w:sz="0" w:space="0" w:color="auto"/>
          </w:divBdr>
          <w:divsChild>
            <w:div w:id="1705592580">
              <w:marLeft w:val="0"/>
              <w:marRight w:val="0"/>
              <w:marTop w:val="0"/>
              <w:marBottom w:val="0"/>
              <w:divBdr>
                <w:top w:val="none" w:sz="0" w:space="0" w:color="auto"/>
                <w:left w:val="none" w:sz="0" w:space="0" w:color="auto"/>
                <w:bottom w:val="none" w:sz="0" w:space="0" w:color="auto"/>
                <w:right w:val="none" w:sz="0" w:space="0" w:color="auto"/>
              </w:divBdr>
              <w:divsChild>
                <w:div w:id="237710572">
                  <w:marLeft w:val="0"/>
                  <w:marRight w:val="0"/>
                  <w:marTop w:val="0"/>
                  <w:marBottom w:val="0"/>
                  <w:divBdr>
                    <w:top w:val="none" w:sz="0" w:space="0" w:color="auto"/>
                    <w:left w:val="none" w:sz="0" w:space="0" w:color="auto"/>
                    <w:bottom w:val="none" w:sz="0" w:space="0" w:color="auto"/>
                    <w:right w:val="none" w:sz="0" w:space="0" w:color="auto"/>
                  </w:divBdr>
                  <w:divsChild>
                    <w:div w:id="4988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965120">
      <w:bodyDiv w:val="1"/>
      <w:marLeft w:val="0"/>
      <w:marRight w:val="0"/>
      <w:marTop w:val="0"/>
      <w:marBottom w:val="0"/>
      <w:divBdr>
        <w:top w:val="none" w:sz="0" w:space="0" w:color="auto"/>
        <w:left w:val="none" w:sz="0" w:space="0" w:color="auto"/>
        <w:bottom w:val="none" w:sz="0" w:space="0" w:color="auto"/>
        <w:right w:val="none" w:sz="0" w:space="0" w:color="auto"/>
      </w:divBdr>
      <w:divsChild>
        <w:div w:id="2139450297">
          <w:marLeft w:val="0"/>
          <w:marRight w:val="0"/>
          <w:marTop w:val="0"/>
          <w:marBottom w:val="0"/>
          <w:divBdr>
            <w:top w:val="none" w:sz="0" w:space="0" w:color="auto"/>
            <w:left w:val="none" w:sz="0" w:space="0" w:color="auto"/>
            <w:bottom w:val="none" w:sz="0" w:space="0" w:color="auto"/>
            <w:right w:val="none" w:sz="0" w:space="0" w:color="auto"/>
          </w:divBdr>
        </w:div>
      </w:divsChild>
    </w:div>
    <w:div w:id="819224707">
      <w:bodyDiv w:val="1"/>
      <w:marLeft w:val="0"/>
      <w:marRight w:val="0"/>
      <w:marTop w:val="0"/>
      <w:marBottom w:val="0"/>
      <w:divBdr>
        <w:top w:val="none" w:sz="0" w:space="0" w:color="auto"/>
        <w:left w:val="none" w:sz="0" w:space="0" w:color="auto"/>
        <w:bottom w:val="none" w:sz="0" w:space="0" w:color="auto"/>
        <w:right w:val="none" w:sz="0" w:space="0" w:color="auto"/>
      </w:divBdr>
      <w:divsChild>
        <w:div w:id="441610656">
          <w:marLeft w:val="0"/>
          <w:marRight w:val="0"/>
          <w:marTop w:val="0"/>
          <w:marBottom w:val="0"/>
          <w:divBdr>
            <w:top w:val="none" w:sz="0" w:space="0" w:color="auto"/>
            <w:left w:val="none" w:sz="0" w:space="0" w:color="auto"/>
            <w:bottom w:val="none" w:sz="0" w:space="0" w:color="auto"/>
            <w:right w:val="none" w:sz="0" w:space="0" w:color="auto"/>
          </w:divBdr>
          <w:divsChild>
            <w:div w:id="757866666">
              <w:marLeft w:val="0"/>
              <w:marRight w:val="0"/>
              <w:marTop w:val="0"/>
              <w:marBottom w:val="0"/>
              <w:divBdr>
                <w:top w:val="none" w:sz="0" w:space="0" w:color="auto"/>
                <w:left w:val="none" w:sz="0" w:space="0" w:color="auto"/>
                <w:bottom w:val="none" w:sz="0" w:space="0" w:color="auto"/>
                <w:right w:val="none" w:sz="0" w:space="0" w:color="auto"/>
              </w:divBdr>
              <w:divsChild>
                <w:div w:id="16022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79224">
      <w:bodyDiv w:val="1"/>
      <w:marLeft w:val="0"/>
      <w:marRight w:val="0"/>
      <w:marTop w:val="0"/>
      <w:marBottom w:val="0"/>
      <w:divBdr>
        <w:top w:val="none" w:sz="0" w:space="0" w:color="auto"/>
        <w:left w:val="none" w:sz="0" w:space="0" w:color="auto"/>
        <w:bottom w:val="none" w:sz="0" w:space="0" w:color="auto"/>
        <w:right w:val="none" w:sz="0" w:space="0" w:color="auto"/>
      </w:divBdr>
    </w:div>
    <w:div w:id="822627926">
      <w:bodyDiv w:val="1"/>
      <w:marLeft w:val="0"/>
      <w:marRight w:val="0"/>
      <w:marTop w:val="0"/>
      <w:marBottom w:val="0"/>
      <w:divBdr>
        <w:top w:val="none" w:sz="0" w:space="0" w:color="auto"/>
        <w:left w:val="none" w:sz="0" w:space="0" w:color="auto"/>
        <w:bottom w:val="none" w:sz="0" w:space="0" w:color="auto"/>
        <w:right w:val="none" w:sz="0" w:space="0" w:color="auto"/>
      </w:divBdr>
      <w:divsChild>
        <w:div w:id="1623875992">
          <w:marLeft w:val="0"/>
          <w:marRight w:val="0"/>
          <w:marTop w:val="0"/>
          <w:marBottom w:val="0"/>
          <w:divBdr>
            <w:top w:val="none" w:sz="0" w:space="0" w:color="auto"/>
            <w:left w:val="none" w:sz="0" w:space="0" w:color="auto"/>
            <w:bottom w:val="none" w:sz="0" w:space="0" w:color="auto"/>
            <w:right w:val="none" w:sz="0" w:space="0" w:color="auto"/>
          </w:divBdr>
          <w:divsChild>
            <w:div w:id="1492678560">
              <w:marLeft w:val="0"/>
              <w:marRight w:val="0"/>
              <w:marTop w:val="0"/>
              <w:marBottom w:val="0"/>
              <w:divBdr>
                <w:top w:val="none" w:sz="0" w:space="0" w:color="auto"/>
                <w:left w:val="none" w:sz="0" w:space="0" w:color="auto"/>
                <w:bottom w:val="none" w:sz="0" w:space="0" w:color="auto"/>
                <w:right w:val="none" w:sz="0" w:space="0" w:color="auto"/>
              </w:divBdr>
              <w:divsChild>
                <w:div w:id="1082943991">
                  <w:marLeft w:val="0"/>
                  <w:marRight w:val="0"/>
                  <w:marTop w:val="0"/>
                  <w:marBottom w:val="0"/>
                  <w:divBdr>
                    <w:top w:val="none" w:sz="0" w:space="0" w:color="auto"/>
                    <w:left w:val="none" w:sz="0" w:space="0" w:color="auto"/>
                    <w:bottom w:val="none" w:sz="0" w:space="0" w:color="auto"/>
                    <w:right w:val="none" w:sz="0" w:space="0" w:color="auto"/>
                  </w:divBdr>
                  <w:divsChild>
                    <w:div w:id="49198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282771">
      <w:bodyDiv w:val="1"/>
      <w:marLeft w:val="0"/>
      <w:marRight w:val="0"/>
      <w:marTop w:val="0"/>
      <w:marBottom w:val="0"/>
      <w:divBdr>
        <w:top w:val="none" w:sz="0" w:space="0" w:color="auto"/>
        <w:left w:val="none" w:sz="0" w:space="0" w:color="auto"/>
        <w:bottom w:val="none" w:sz="0" w:space="0" w:color="auto"/>
        <w:right w:val="none" w:sz="0" w:space="0" w:color="auto"/>
      </w:divBdr>
    </w:div>
    <w:div w:id="938299418">
      <w:bodyDiv w:val="1"/>
      <w:marLeft w:val="0"/>
      <w:marRight w:val="0"/>
      <w:marTop w:val="0"/>
      <w:marBottom w:val="0"/>
      <w:divBdr>
        <w:top w:val="none" w:sz="0" w:space="0" w:color="auto"/>
        <w:left w:val="none" w:sz="0" w:space="0" w:color="auto"/>
        <w:bottom w:val="none" w:sz="0" w:space="0" w:color="auto"/>
        <w:right w:val="none" w:sz="0" w:space="0" w:color="auto"/>
      </w:divBdr>
      <w:divsChild>
        <w:div w:id="1345476108">
          <w:marLeft w:val="0"/>
          <w:marRight w:val="0"/>
          <w:marTop w:val="0"/>
          <w:marBottom w:val="0"/>
          <w:divBdr>
            <w:top w:val="none" w:sz="0" w:space="0" w:color="auto"/>
            <w:left w:val="none" w:sz="0" w:space="0" w:color="auto"/>
            <w:bottom w:val="none" w:sz="0" w:space="0" w:color="auto"/>
            <w:right w:val="none" w:sz="0" w:space="0" w:color="auto"/>
          </w:divBdr>
          <w:divsChild>
            <w:div w:id="1053503977">
              <w:marLeft w:val="0"/>
              <w:marRight w:val="0"/>
              <w:marTop w:val="0"/>
              <w:marBottom w:val="0"/>
              <w:divBdr>
                <w:top w:val="none" w:sz="0" w:space="0" w:color="auto"/>
                <w:left w:val="none" w:sz="0" w:space="0" w:color="auto"/>
                <w:bottom w:val="none" w:sz="0" w:space="0" w:color="auto"/>
                <w:right w:val="none" w:sz="0" w:space="0" w:color="auto"/>
              </w:divBdr>
              <w:divsChild>
                <w:div w:id="2027553700">
                  <w:marLeft w:val="0"/>
                  <w:marRight w:val="0"/>
                  <w:marTop w:val="0"/>
                  <w:marBottom w:val="0"/>
                  <w:divBdr>
                    <w:top w:val="none" w:sz="0" w:space="0" w:color="auto"/>
                    <w:left w:val="none" w:sz="0" w:space="0" w:color="auto"/>
                    <w:bottom w:val="none" w:sz="0" w:space="0" w:color="auto"/>
                    <w:right w:val="none" w:sz="0" w:space="0" w:color="auto"/>
                  </w:divBdr>
                  <w:divsChild>
                    <w:div w:id="9475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354124">
      <w:bodyDiv w:val="1"/>
      <w:marLeft w:val="0"/>
      <w:marRight w:val="0"/>
      <w:marTop w:val="0"/>
      <w:marBottom w:val="0"/>
      <w:divBdr>
        <w:top w:val="none" w:sz="0" w:space="0" w:color="auto"/>
        <w:left w:val="none" w:sz="0" w:space="0" w:color="auto"/>
        <w:bottom w:val="none" w:sz="0" w:space="0" w:color="auto"/>
        <w:right w:val="none" w:sz="0" w:space="0" w:color="auto"/>
      </w:divBdr>
    </w:div>
    <w:div w:id="971599081">
      <w:bodyDiv w:val="1"/>
      <w:marLeft w:val="0"/>
      <w:marRight w:val="0"/>
      <w:marTop w:val="0"/>
      <w:marBottom w:val="0"/>
      <w:divBdr>
        <w:top w:val="none" w:sz="0" w:space="0" w:color="auto"/>
        <w:left w:val="none" w:sz="0" w:space="0" w:color="auto"/>
        <w:bottom w:val="none" w:sz="0" w:space="0" w:color="auto"/>
        <w:right w:val="none" w:sz="0" w:space="0" w:color="auto"/>
      </w:divBdr>
      <w:divsChild>
        <w:div w:id="778330267">
          <w:marLeft w:val="0"/>
          <w:marRight w:val="0"/>
          <w:marTop w:val="0"/>
          <w:marBottom w:val="0"/>
          <w:divBdr>
            <w:top w:val="none" w:sz="0" w:space="0" w:color="auto"/>
            <w:left w:val="none" w:sz="0" w:space="0" w:color="auto"/>
            <w:bottom w:val="none" w:sz="0" w:space="0" w:color="auto"/>
            <w:right w:val="none" w:sz="0" w:space="0" w:color="auto"/>
          </w:divBdr>
          <w:divsChild>
            <w:div w:id="1222910022">
              <w:marLeft w:val="0"/>
              <w:marRight w:val="0"/>
              <w:marTop w:val="0"/>
              <w:marBottom w:val="0"/>
              <w:divBdr>
                <w:top w:val="none" w:sz="0" w:space="0" w:color="auto"/>
                <w:left w:val="none" w:sz="0" w:space="0" w:color="auto"/>
                <w:bottom w:val="none" w:sz="0" w:space="0" w:color="auto"/>
                <w:right w:val="none" w:sz="0" w:space="0" w:color="auto"/>
              </w:divBdr>
              <w:divsChild>
                <w:div w:id="14933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85803">
      <w:bodyDiv w:val="1"/>
      <w:marLeft w:val="0"/>
      <w:marRight w:val="0"/>
      <w:marTop w:val="0"/>
      <w:marBottom w:val="0"/>
      <w:divBdr>
        <w:top w:val="none" w:sz="0" w:space="0" w:color="auto"/>
        <w:left w:val="none" w:sz="0" w:space="0" w:color="auto"/>
        <w:bottom w:val="none" w:sz="0" w:space="0" w:color="auto"/>
        <w:right w:val="none" w:sz="0" w:space="0" w:color="auto"/>
      </w:divBdr>
      <w:divsChild>
        <w:div w:id="109520220">
          <w:marLeft w:val="0"/>
          <w:marRight w:val="0"/>
          <w:marTop w:val="0"/>
          <w:marBottom w:val="0"/>
          <w:divBdr>
            <w:top w:val="none" w:sz="0" w:space="0" w:color="auto"/>
            <w:left w:val="none" w:sz="0" w:space="0" w:color="auto"/>
            <w:bottom w:val="none" w:sz="0" w:space="0" w:color="auto"/>
            <w:right w:val="none" w:sz="0" w:space="0" w:color="auto"/>
          </w:divBdr>
          <w:divsChild>
            <w:div w:id="542401146">
              <w:marLeft w:val="0"/>
              <w:marRight w:val="0"/>
              <w:marTop w:val="0"/>
              <w:marBottom w:val="0"/>
              <w:divBdr>
                <w:top w:val="none" w:sz="0" w:space="0" w:color="auto"/>
                <w:left w:val="none" w:sz="0" w:space="0" w:color="auto"/>
                <w:bottom w:val="none" w:sz="0" w:space="0" w:color="auto"/>
                <w:right w:val="none" w:sz="0" w:space="0" w:color="auto"/>
              </w:divBdr>
              <w:divsChild>
                <w:div w:id="6757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54318">
      <w:bodyDiv w:val="1"/>
      <w:marLeft w:val="0"/>
      <w:marRight w:val="0"/>
      <w:marTop w:val="0"/>
      <w:marBottom w:val="0"/>
      <w:divBdr>
        <w:top w:val="none" w:sz="0" w:space="0" w:color="auto"/>
        <w:left w:val="none" w:sz="0" w:space="0" w:color="auto"/>
        <w:bottom w:val="none" w:sz="0" w:space="0" w:color="auto"/>
        <w:right w:val="none" w:sz="0" w:space="0" w:color="auto"/>
      </w:divBdr>
      <w:divsChild>
        <w:div w:id="640428383">
          <w:marLeft w:val="0"/>
          <w:marRight w:val="0"/>
          <w:marTop w:val="0"/>
          <w:marBottom w:val="0"/>
          <w:divBdr>
            <w:top w:val="none" w:sz="0" w:space="0" w:color="auto"/>
            <w:left w:val="none" w:sz="0" w:space="0" w:color="auto"/>
            <w:bottom w:val="none" w:sz="0" w:space="0" w:color="auto"/>
            <w:right w:val="none" w:sz="0" w:space="0" w:color="auto"/>
          </w:divBdr>
          <w:divsChild>
            <w:div w:id="60300227">
              <w:marLeft w:val="0"/>
              <w:marRight w:val="0"/>
              <w:marTop w:val="0"/>
              <w:marBottom w:val="0"/>
              <w:divBdr>
                <w:top w:val="none" w:sz="0" w:space="0" w:color="auto"/>
                <w:left w:val="none" w:sz="0" w:space="0" w:color="auto"/>
                <w:bottom w:val="none" w:sz="0" w:space="0" w:color="auto"/>
                <w:right w:val="none" w:sz="0" w:space="0" w:color="auto"/>
              </w:divBdr>
              <w:divsChild>
                <w:div w:id="68513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10717">
      <w:bodyDiv w:val="1"/>
      <w:marLeft w:val="0"/>
      <w:marRight w:val="0"/>
      <w:marTop w:val="0"/>
      <w:marBottom w:val="0"/>
      <w:divBdr>
        <w:top w:val="none" w:sz="0" w:space="0" w:color="auto"/>
        <w:left w:val="none" w:sz="0" w:space="0" w:color="auto"/>
        <w:bottom w:val="none" w:sz="0" w:space="0" w:color="auto"/>
        <w:right w:val="none" w:sz="0" w:space="0" w:color="auto"/>
      </w:divBdr>
      <w:divsChild>
        <w:div w:id="203760918">
          <w:marLeft w:val="0"/>
          <w:marRight w:val="0"/>
          <w:marTop w:val="0"/>
          <w:marBottom w:val="0"/>
          <w:divBdr>
            <w:top w:val="none" w:sz="0" w:space="0" w:color="auto"/>
            <w:left w:val="none" w:sz="0" w:space="0" w:color="auto"/>
            <w:bottom w:val="none" w:sz="0" w:space="0" w:color="auto"/>
            <w:right w:val="none" w:sz="0" w:space="0" w:color="auto"/>
          </w:divBdr>
          <w:divsChild>
            <w:div w:id="789784572">
              <w:marLeft w:val="0"/>
              <w:marRight w:val="0"/>
              <w:marTop w:val="0"/>
              <w:marBottom w:val="0"/>
              <w:divBdr>
                <w:top w:val="none" w:sz="0" w:space="0" w:color="auto"/>
                <w:left w:val="none" w:sz="0" w:space="0" w:color="auto"/>
                <w:bottom w:val="none" w:sz="0" w:space="0" w:color="auto"/>
                <w:right w:val="none" w:sz="0" w:space="0" w:color="auto"/>
              </w:divBdr>
              <w:divsChild>
                <w:div w:id="110388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38624">
      <w:bodyDiv w:val="1"/>
      <w:marLeft w:val="0"/>
      <w:marRight w:val="0"/>
      <w:marTop w:val="0"/>
      <w:marBottom w:val="0"/>
      <w:divBdr>
        <w:top w:val="none" w:sz="0" w:space="0" w:color="auto"/>
        <w:left w:val="none" w:sz="0" w:space="0" w:color="auto"/>
        <w:bottom w:val="none" w:sz="0" w:space="0" w:color="auto"/>
        <w:right w:val="none" w:sz="0" w:space="0" w:color="auto"/>
      </w:divBdr>
      <w:divsChild>
        <w:div w:id="1790974242">
          <w:marLeft w:val="0"/>
          <w:marRight w:val="0"/>
          <w:marTop w:val="0"/>
          <w:marBottom w:val="0"/>
          <w:divBdr>
            <w:top w:val="none" w:sz="0" w:space="0" w:color="auto"/>
            <w:left w:val="none" w:sz="0" w:space="0" w:color="auto"/>
            <w:bottom w:val="none" w:sz="0" w:space="0" w:color="auto"/>
            <w:right w:val="none" w:sz="0" w:space="0" w:color="auto"/>
          </w:divBdr>
          <w:divsChild>
            <w:div w:id="976371275">
              <w:marLeft w:val="0"/>
              <w:marRight w:val="0"/>
              <w:marTop w:val="0"/>
              <w:marBottom w:val="0"/>
              <w:divBdr>
                <w:top w:val="none" w:sz="0" w:space="0" w:color="auto"/>
                <w:left w:val="none" w:sz="0" w:space="0" w:color="auto"/>
                <w:bottom w:val="none" w:sz="0" w:space="0" w:color="auto"/>
                <w:right w:val="none" w:sz="0" w:space="0" w:color="auto"/>
              </w:divBdr>
              <w:divsChild>
                <w:div w:id="19914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13254">
      <w:bodyDiv w:val="1"/>
      <w:marLeft w:val="0"/>
      <w:marRight w:val="0"/>
      <w:marTop w:val="0"/>
      <w:marBottom w:val="0"/>
      <w:divBdr>
        <w:top w:val="none" w:sz="0" w:space="0" w:color="auto"/>
        <w:left w:val="none" w:sz="0" w:space="0" w:color="auto"/>
        <w:bottom w:val="none" w:sz="0" w:space="0" w:color="auto"/>
        <w:right w:val="none" w:sz="0" w:space="0" w:color="auto"/>
      </w:divBdr>
      <w:divsChild>
        <w:div w:id="651375531">
          <w:marLeft w:val="0"/>
          <w:marRight w:val="0"/>
          <w:marTop w:val="0"/>
          <w:marBottom w:val="0"/>
          <w:divBdr>
            <w:top w:val="none" w:sz="0" w:space="0" w:color="auto"/>
            <w:left w:val="none" w:sz="0" w:space="0" w:color="auto"/>
            <w:bottom w:val="none" w:sz="0" w:space="0" w:color="auto"/>
            <w:right w:val="none" w:sz="0" w:space="0" w:color="auto"/>
          </w:divBdr>
          <w:divsChild>
            <w:div w:id="1887062876">
              <w:marLeft w:val="0"/>
              <w:marRight w:val="0"/>
              <w:marTop w:val="0"/>
              <w:marBottom w:val="0"/>
              <w:divBdr>
                <w:top w:val="none" w:sz="0" w:space="0" w:color="auto"/>
                <w:left w:val="none" w:sz="0" w:space="0" w:color="auto"/>
                <w:bottom w:val="none" w:sz="0" w:space="0" w:color="auto"/>
                <w:right w:val="none" w:sz="0" w:space="0" w:color="auto"/>
              </w:divBdr>
              <w:divsChild>
                <w:div w:id="186817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8153">
      <w:bodyDiv w:val="1"/>
      <w:marLeft w:val="0"/>
      <w:marRight w:val="0"/>
      <w:marTop w:val="0"/>
      <w:marBottom w:val="0"/>
      <w:divBdr>
        <w:top w:val="none" w:sz="0" w:space="0" w:color="auto"/>
        <w:left w:val="none" w:sz="0" w:space="0" w:color="auto"/>
        <w:bottom w:val="none" w:sz="0" w:space="0" w:color="auto"/>
        <w:right w:val="none" w:sz="0" w:space="0" w:color="auto"/>
      </w:divBdr>
      <w:divsChild>
        <w:div w:id="754739439">
          <w:marLeft w:val="0"/>
          <w:marRight w:val="0"/>
          <w:marTop w:val="0"/>
          <w:marBottom w:val="0"/>
          <w:divBdr>
            <w:top w:val="none" w:sz="0" w:space="0" w:color="auto"/>
            <w:left w:val="none" w:sz="0" w:space="0" w:color="auto"/>
            <w:bottom w:val="none" w:sz="0" w:space="0" w:color="auto"/>
            <w:right w:val="none" w:sz="0" w:space="0" w:color="auto"/>
          </w:divBdr>
          <w:divsChild>
            <w:div w:id="47844417">
              <w:marLeft w:val="0"/>
              <w:marRight w:val="0"/>
              <w:marTop w:val="0"/>
              <w:marBottom w:val="0"/>
              <w:divBdr>
                <w:top w:val="none" w:sz="0" w:space="0" w:color="auto"/>
                <w:left w:val="none" w:sz="0" w:space="0" w:color="auto"/>
                <w:bottom w:val="none" w:sz="0" w:space="0" w:color="auto"/>
                <w:right w:val="none" w:sz="0" w:space="0" w:color="auto"/>
              </w:divBdr>
              <w:divsChild>
                <w:div w:id="29248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69068">
      <w:bodyDiv w:val="1"/>
      <w:marLeft w:val="0"/>
      <w:marRight w:val="0"/>
      <w:marTop w:val="0"/>
      <w:marBottom w:val="0"/>
      <w:divBdr>
        <w:top w:val="none" w:sz="0" w:space="0" w:color="auto"/>
        <w:left w:val="none" w:sz="0" w:space="0" w:color="auto"/>
        <w:bottom w:val="none" w:sz="0" w:space="0" w:color="auto"/>
        <w:right w:val="none" w:sz="0" w:space="0" w:color="auto"/>
      </w:divBdr>
    </w:div>
    <w:div w:id="1410688573">
      <w:bodyDiv w:val="1"/>
      <w:marLeft w:val="0"/>
      <w:marRight w:val="0"/>
      <w:marTop w:val="0"/>
      <w:marBottom w:val="0"/>
      <w:divBdr>
        <w:top w:val="none" w:sz="0" w:space="0" w:color="auto"/>
        <w:left w:val="none" w:sz="0" w:space="0" w:color="auto"/>
        <w:bottom w:val="none" w:sz="0" w:space="0" w:color="auto"/>
        <w:right w:val="none" w:sz="0" w:space="0" w:color="auto"/>
      </w:divBdr>
    </w:div>
    <w:div w:id="1414282904">
      <w:bodyDiv w:val="1"/>
      <w:marLeft w:val="0"/>
      <w:marRight w:val="0"/>
      <w:marTop w:val="0"/>
      <w:marBottom w:val="0"/>
      <w:divBdr>
        <w:top w:val="none" w:sz="0" w:space="0" w:color="auto"/>
        <w:left w:val="none" w:sz="0" w:space="0" w:color="auto"/>
        <w:bottom w:val="none" w:sz="0" w:space="0" w:color="auto"/>
        <w:right w:val="none" w:sz="0" w:space="0" w:color="auto"/>
      </w:divBdr>
    </w:div>
    <w:div w:id="1438207970">
      <w:bodyDiv w:val="1"/>
      <w:marLeft w:val="0"/>
      <w:marRight w:val="0"/>
      <w:marTop w:val="0"/>
      <w:marBottom w:val="0"/>
      <w:divBdr>
        <w:top w:val="none" w:sz="0" w:space="0" w:color="auto"/>
        <w:left w:val="none" w:sz="0" w:space="0" w:color="auto"/>
        <w:bottom w:val="none" w:sz="0" w:space="0" w:color="auto"/>
        <w:right w:val="none" w:sz="0" w:space="0" w:color="auto"/>
      </w:divBdr>
      <w:divsChild>
        <w:div w:id="665203664">
          <w:marLeft w:val="0"/>
          <w:marRight w:val="0"/>
          <w:marTop w:val="0"/>
          <w:marBottom w:val="0"/>
          <w:divBdr>
            <w:top w:val="none" w:sz="0" w:space="0" w:color="auto"/>
            <w:left w:val="none" w:sz="0" w:space="0" w:color="auto"/>
            <w:bottom w:val="none" w:sz="0" w:space="0" w:color="auto"/>
            <w:right w:val="none" w:sz="0" w:space="0" w:color="auto"/>
          </w:divBdr>
          <w:divsChild>
            <w:div w:id="495338698">
              <w:marLeft w:val="0"/>
              <w:marRight w:val="0"/>
              <w:marTop w:val="0"/>
              <w:marBottom w:val="0"/>
              <w:divBdr>
                <w:top w:val="none" w:sz="0" w:space="0" w:color="auto"/>
                <w:left w:val="none" w:sz="0" w:space="0" w:color="auto"/>
                <w:bottom w:val="none" w:sz="0" w:space="0" w:color="auto"/>
                <w:right w:val="none" w:sz="0" w:space="0" w:color="auto"/>
              </w:divBdr>
              <w:divsChild>
                <w:div w:id="161844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588116">
      <w:bodyDiv w:val="1"/>
      <w:marLeft w:val="0"/>
      <w:marRight w:val="0"/>
      <w:marTop w:val="0"/>
      <w:marBottom w:val="0"/>
      <w:divBdr>
        <w:top w:val="none" w:sz="0" w:space="0" w:color="auto"/>
        <w:left w:val="none" w:sz="0" w:space="0" w:color="auto"/>
        <w:bottom w:val="none" w:sz="0" w:space="0" w:color="auto"/>
        <w:right w:val="none" w:sz="0" w:space="0" w:color="auto"/>
      </w:divBdr>
    </w:div>
    <w:div w:id="1503860753">
      <w:bodyDiv w:val="1"/>
      <w:marLeft w:val="0"/>
      <w:marRight w:val="0"/>
      <w:marTop w:val="0"/>
      <w:marBottom w:val="0"/>
      <w:divBdr>
        <w:top w:val="none" w:sz="0" w:space="0" w:color="auto"/>
        <w:left w:val="none" w:sz="0" w:space="0" w:color="auto"/>
        <w:bottom w:val="none" w:sz="0" w:space="0" w:color="auto"/>
        <w:right w:val="none" w:sz="0" w:space="0" w:color="auto"/>
      </w:divBdr>
      <w:divsChild>
        <w:div w:id="467599692">
          <w:marLeft w:val="0"/>
          <w:marRight w:val="0"/>
          <w:marTop w:val="0"/>
          <w:marBottom w:val="0"/>
          <w:divBdr>
            <w:top w:val="none" w:sz="0" w:space="0" w:color="auto"/>
            <w:left w:val="none" w:sz="0" w:space="0" w:color="auto"/>
            <w:bottom w:val="none" w:sz="0" w:space="0" w:color="auto"/>
            <w:right w:val="none" w:sz="0" w:space="0" w:color="auto"/>
          </w:divBdr>
          <w:divsChild>
            <w:div w:id="1318606584">
              <w:marLeft w:val="0"/>
              <w:marRight w:val="0"/>
              <w:marTop w:val="0"/>
              <w:marBottom w:val="0"/>
              <w:divBdr>
                <w:top w:val="none" w:sz="0" w:space="0" w:color="auto"/>
                <w:left w:val="none" w:sz="0" w:space="0" w:color="auto"/>
                <w:bottom w:val="none" w:sz="0" w:space="0" w:color="auto"/>
                <w:right w:val="none" w:sz="0" w:space="0" w:color="auto"/>
              </w:divBdr>
              <w:divsChild>
                <w:div w:id="7852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55822">
      <w:bodyDiv w:val="1"/>
      <w:marLeft w:val="0"/>
      <w:marRight w:val="0"/>
      <w:marTop w:val="0"/>
      <w:marBottom w:val="0"/>
      <w:divBdr>
        <w:top w:val="none" w:sz="0" w:space="0" w:color="auto"/>
        <w:left w:val="none" w:sz="0" w:space="0" w:color="auto"/>
        <w:bottom w:val="none" w:sz="0" w:space="0" w:color="auto"/>
        <w:right w:val="none" w:sz="0" w:space="0" w:color="auto"/>
      </w:divBdr>
      <w:divsChild>
        <w:div w:id="319500524">
          <w:marLeft w:val="0"/>
          <w:marRight w:val="0"/>
          <w:marTop w:val="0"/>
          <w:marBottom w:val="0"/>
          <w:divBdr>
            <w:top w:val="none" w:sz="0" w:space="0" w:color="auto"/>
            <w:left w:val="none" w:sz="0" w:space="0" w:color="auto"/>
            <w:bottom w:val="none" w:sz="0" w:space="0" w:color="auto"/>
            <w:right w:val="none" w:sz="0" w:space="0" w:color="auto"/>
          </w:divBdr>
          <w:divsChild>
            <w:div w:id="2013293436">
              <w:marLeft w:val="0"/>
              <w:marRight w:val="0"/>
              <w:marTop w:val="0"/>
              <w:marBottom w:val="0"/>
              <w:divBdr>
                <w:top w:val="none" w:sz="0" w:space="0" w:color="auto"/>
                <w:left w:val="none" w:sz="0" w:space="0" w:color="auto"/>
                <w:bottom w:val="none" w:sz="0" w:space="0" w:color="auto"/>
                <w:right w:val="none" w:sz="0" w:space="0" w:color="auto"/>
              </w:divBdr>
              <w:divsChild>
                <w:div w:id="10411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14273">
      <w:bodyDiv w:val="1"/>
      <w:marLeft w:val="0"/>
      <w:marRight w:val="0"/>
      <w:marTop w:val="0"/>
      <w:marBottom w:val="0"/>
      <w:divBdr>
        <w:top w:val="none" w:sz="0" w:space="0" w:color="auto"/>
        <w:left w:val="none" w:sz="0" w:space="0" w:color="auto"/>
        <w:bottom w:val="none" w:sz="0" w:space="0" w:color="auto"/>
        <w:right w:val="none" w:sz="0" w:space="0" w:color="auto"/>
      </w:divBdr>
      <w:divsChild>
        <w:div w:id="1498957855">
          <w:marLeft w:val="0"/>
          <w:marRight w:val="0"/>
          <w:marTop w:val="0"/>
          <w:marBottom w:val="0"/>
          <w:divBdr>
            <w:top w:val="none" w:sz="0" w:space="0" w:color="auto"/>
            <w:left w:val="none" w:sz="0" w:space="0" w:color="auto"/>
            <w:bottom w:val="none" w:sz="0" w:space="0" w:color="auto"/>
            <w:right w:val="none" w:sz="0" w:space="0" w:color="auto"/>
          </w:divBdr>
        </w:div>
      </w:divsChild>
    </w:div>
    <w:div w:id="1579364788">
      <w:bodyDiv w:val="1"/>
      <w:marLeft w:val="0"/>
      <w:marRight w:val="0"/>
      <w:marTop w:val="0"/>
      <w:marBottom w:val="0"/>
      <w:divBdr>
        <w:top w:val="none" w:sz="0" w:space="0" w:color="auto"/>
        <w:left w:val="none" w:sz="0" w:space="0" w:color="auto"/>
        <w:bottom w:val="none" w:sz="0" w:space="0" w:color="auto"/>
        <w:right w:val="none" w:sz="0" w:space="0" w:color="auto"/>
      </w:divBdr>
      <w:divsChild>
        <w:div w:id="485166457">
          <w:marLeft w:val="0"/>
          <w:marRight w:val="0"/>
          <w:marTop w:val="0"/>
          <w:marBottom w:val="0"/>
          <w:divBdr>
            <w:top w:val="none" w:sz="0" w:space="0" w:color="auto"/>
            <w:left w:val="none" w:sz="0" w:space="0" w:color="auto"/>
            <w:bottom w:val="none" w:sz="0" w:space="0" w:color="auto"/>
            <w:right w:val="none" w:sz="0" w:space="0" w:color="auto"/>
          </w:divBdr>
          <w:divsChild>
            <w:div w:id="1343043445">
              <w:marLeft w:val="0"/>
              <w:marRight w:val="0"/>
              <w:marTop w:val="0"/>
              <w:marBottom w:val="0"/>
              <w:divBdr>
                <w:top w:val="none" w:sz="0" w:space="0" w:color="auto"/>
                <w:left w:val="none" w:sz="0" w:space="0" w:color="auto"/>
                <w:bottom w:val="none" w:sz="0" w:space="0" w:color="auto"/>
                <w:right w:val="none" w:sz="0" w:space="0" w:color="auto"/>
              </w:divBdr>
              <w:divsChild>
                <w:div w:id="131564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214676">
      <w:bodyDiv w:val="1"/>
      <w:marLeft w:val="0"/>
      <w:marRight w:val="0"/>
      <w:marTop w:val="0"/>
      <w:marBottom w:val="0"/>
      <w:divBdr>
        <w:top w:val="none" w:sz="0" w:space="0" w:color="auto"/>
        <w:left w:val="none" w:sz="0" w:space="0" w:color="auto"/>
        <w:bottom w:val="none" w:sz="0" w:space="0" w:color="auto"/>
        <w:right w:val="none" w:sz="0" w:space="0" w:color="auto"/>
      </w:divBdr>
    </w:div>
    <w:div w:id="1639652234">
      <w:bodyDiv w:val="1"/>
      <w:marLeft w:val="0"/>
      <w:marRight w:val="0"/>
      <w:marTop w:val="0"/>
      <w:marBottom w:val="0"/>
      <w:divBdr>
        <w:top w:val="none" w:sz="0" w:space="0" w:color="auto"/>
        <w:left w:val="none" w:sz="0" w:space="0" w:color="auto"/>
        <w:bottom w:val="none" w:sz="0" w:space="0" w:color="auto"/>
        <w:right w:val="none" w:sz="0" w:space="0" w:color="auto"/>
      </w:divBdr>
    </w:div>
    <w:div w:id="1751198114">
      <w:bodyDiv w:val="1"/>
      <w:marLeft w:val="0"/>
      <w:marRight w:val="0"/>
      <w:marTop w:val="0"/>
      <w:marBottom w:val="0"/>
      <w:divBdr>
        <w:top w:val="none" w:sz="0" w:space="0" w:color="auto"/>
        <w:left w:val="none" w:sz="0" w:space="0" w:color="auto"/>
        <w:bottom w:val="none" w:sz="0" w:space="0" w:color="auto"/>
        <w:right w:val="none" w:sz="0" w:space="0" w:color="auto"/>
      </w:divBdr>
      <w:divsChild>
        <w:div w:id="812479138">
          <w:marLeft w:val="0"/>
          <w:marRight w:val="0"/>
          <w:marTop w:val="0"/>
          <w:marBottom w:val="0"/>
          <w:divBdr>
            <w:top w:val="none" w:sz="0" w:space="0" w:color="auto"/>
            <w:left w:val="none" w:sz="0" w:space="0" w:color="auto"/>
            <w:bottom w:val="none" w:sz="0" w:space="0" w:color="auto"/>
            <w:right w:val="none" w:sz="0" w:space="0" w:color="auto"/>
          </w:divBdr>
          <w:divsChild>
            <w:div w:id="1020670037">
              <w:marLeft w:val="0"/>
              <w:marRight w:val="0"/>
              <w:marTop w:val="0"/>
              <w:marBottom w:val="0"/>
              <w:divBdr>
                <w:top w:val="none" w:sz="0" w:space="0" w:color="auto"/>
                <w:left w:val="none" w:sz="0" w:space="0" w:color="auto"/>
                <w:bottom w:val="none" w:sz="0" w:space="0" w:color="auto"/>
                <w:right w:val="none" w:sz="0" w:space="0" w:color="auto"/>
              </w:divBdr>
              <w:divsChild>
                <w:div w:id="1119645632">
                  <w:marLeft w:val="0"/>
                  <w:marRight w:val="0"/>
                  <w:marTop w:val="0"/>
                  <w:marBottom w:val="0"/>
                  <w:divBdr>
                    <w:top w:val="none" w:sz="0" w:space="0" w:color="auto"/>
                    <w:left w:val="none" w:sz="0" w:space="0" w:color="auto"/>
                    <w:bottom w:val="none" w:sz="0" w:space="0" w:color="auto"/>
                    <w:right w:val="none" w:sz="0" w:space="0" w:color="auto"/>
                  </w:divBdr>
                  <w:divsChild>
                    <w:div w:id="7090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147164">
      <w:bodyDiv w:val="1"/>
      <w:marLeft w:val="0"/>
      <w:marRight w:val="0"/>
      <w:marTop w:val="0"/>
      <w:marBottom w:val="0"/>
      <w:divBdr>
        <w:top w:val="none" w:sz="0" w:space="0" w:color="auto"/>
        <w:left w:val="none" w:sz="0" w:space="0" w:color="auto"/>
        <w:bottom w:val="none" w:sz="0" w:space="0" w:color="auto"/>
        <w:right w:val="none" w:sz="0" w:space="0" w:color="auto"/>
      </w:divBdr>
      <w:divsChild>
        <w:div w:id="974409396">
          <w:marLeft w:val="0"/>
          <w:marRight w:val="0"/>
          <w:marTop w:val="0"/>
          <w:marBottom w:val="0"/>
          <w:divBdr>
            <w:top w:val="none" w:sz="0" w:space="0" w:color="auto"/>
            <w:left w:val="none" w:sz="0" w:space="0" w:color="auto"/>
            <w:bottom w:val="none" w:sz="0" w:space="0" w:color="auto"/>
            <w:right w:val="none" w:sz="0" w:space="0" w:color="auto"/>
          </w:divBdr>
          <w:divsChild>
            <w:div w:id="200753191">
              <w:marLeft w:val="0"/>
              <w:marRight w:val="0"/>
              <w:marTop w:val="0"/>
              <w:marBottom w:val="0"/>
              <w:divBdr>
                <w:top w:val="none" w:sz="0" w:space="0" w:color="auto"/>
                <w:left w:val="none" w:sz="0" w:space="0" w:color="auto"/>
                <w:bottom w:val="none" w:sz="0" w:space="0" w:color="auto"/>
                <w:right w:val="none" w:sz="0" w:space="0" w:color="auto"/>
              </w:divBdr>
              <w:divsChild>
                <w:div w:id="7021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78139">
      <w:bodyDiv w:val="1"/>
      <w:marLeft w:val="0"/>
      <w:marRight w:val="0"/>
      <w:marTop w:val="0"/>
      <w:marBottom w:val="0"/>
      <w:divBdr>
        <w:top w:val="none" w:sz="0" w:space="0" w:color="auto"/>
        <w:left w:val="none" w:sz="0" w:space="0" w:color="auto"/>
        <w:bottom w:val="none" w:sz="0" w:space="0" w:color="auto"/>
        <w:right w:val="none" w:sz="0" w:space="0" w:color="auto"/>
      </w:divBdr>
      <w:divsChild>
        <w:div w:id="18703106">
          <w:marLeft w:val="0"/>
          <w:marRight w:val="0"/>
          <w:marTop w:val="0"/>
          <w:marBottom w:val="0"/>
          <w:divBdr>
            <w:top w:val="none" w:sz="0" w:space="0" w:color="auto"/>
            <w:left w:val="none" w:sz="0" w:space="0" w:color="auto"/>
            <w:bottom w:val="none" w:sz="0" w:space="0" w:color="auto"/>
            <w:right w:val="none" w:sz="0" w:space="0" w:color="auto"/>
          </w:divBdr>
          <w:divsChild>
            <w:div w:id="715667286">
              <w:marLeft w:val="0"/>
              <w:marRight w:val="0"/>
              <w:marTop w:val="0"/>
              <w:marBottom w:val="0"/>
              <w:divBdr>
                <w:top w:val="none" w:sz="0" w:space="0" w:color="auto"/>
                <w:left w:val="none" w:sz="0" w:space="0" w:color="auto"/>
                <w:bottom w:val="none" w:sz="0" w:space="0" w:color="auto"/>
                <w:right w:val="none" w:sz="0" w:space="0" w:color="auto"/>
              </w:divBdr>
              <w:divsChild>
                <w:div w:id="452404171">
                  <w:marLeft w:val="0"/>
                  <w:marRight w:val="0"/>
                  <w:marTop w:val="0"/>
                  <w:marBottom w:val="0"/>
                  <w:divBdr>
                    <w:top w:val="none" w:sz="0" w:space="0" w:color="auto"/>
                    <w:left w:val="none" w:sz="0" w:space="0" w:color="auto"/>
                    <w:bottom w:val="none" w:sz="0" w:space="0" w:color="auto"/>
                    <w:right w:val="none" w:sz="0" w:space="0" w:color="auto"/>
                  </w:divBdr>
                  <w:divsChild>
                    <w:div w:id="132108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41018">
      <w:bodyDiv w:val="1"/>
      <w:marLeft w:val="0"/>
      <w:marRight w:val="0"/>
      <w:marTop w:val="0"/>
      <w:marBottom w:val="0"/>
      <w:divBdr>
        <w:top w:val="none" w:sz="0" w:space="0" w:color="auto"/>
        <w:left w:val="none" w:sz="0" w:space="0" w:color="auto"/>
        <w:bottom w:val="none" w:sz="0" w:space="0" w:color="auto"/>
        <w:right w:val="none" w:sz="0" w:space="0" w:color="auto"/>
      </w:divBdr>
    </w:div>
    <w:div w:id="1884562098">
      <w:bodyDiv w:val="1"/>
      <w:marLeft w:val="0"/>
      <w:marRight w:val="0"/>
      <w:marTop w:val="0"/>
      <w:marBottom w:val="0"/>
      <w:divBdr>
        <w:top w:val="none" w:sz="0" w:space="0" w:color="auto"/>
        <w:left w:val="none" w:sz="0" w:space="0" w:color="auto"/>
        <w:bottom w:val="none" w:sz="0" w:space="0" w:color="auto"/>
        <w:right w:val="none" w:sz="0" w:space="0" w:color="auto"/>
      </w:divBdr>
    </w:div>
    <w:div w:id="1899516817">
      <w:bodyDiv w:val="1"/>
      <w:marLeft w:val="0"/>
      <w:marRight w:val="0"/>
      <w:marTop w:val="0"/>
      <w:marBottom w:val="0"/>
      <w:divBdr>
        <w:top w:val="none" w:sz="0" w:space="0" w:color="auto"/>
        <w:left w:val="none" w:sz="0" w:space="0" w:color="auto"/>
        <w:bottom w:val="none" w:sz="0" w:space="0" w:color="auto"/>
        <w:right w:val="none" w:sz="0" w:space="0" w:color="auto"/>
      </w:divBdr>
      <w:divsChild>
        <w:div w:id="1075740233">
          <w:marLeft w:val="0"/>
          <w:marRight w:val="0"/>
          <w:marTop w:val="0"/>
          <w:marBottom w:val="0"/>
          <w:divBdr>
            <w:top w:val="none" w:sz="0" w:space="0" w:color="auto"/>
            <w:left w:val="none" w:sz="0" w:space="0" w:color="auto"/>
            <w:bottom w:val="none" w:sz="0" w:space="0" w:color="auto"/>
            <w:right w:val="none" w:sz="0" w:space="0" w:color="auto"/>
          </w:divBdr>
          <w:divsChild>
            <w:div w:id="1073547523">
              <w:marLeft w:val="0"/>
              <w:marRight w:val="0"/>
              <w:marTop w:val="0"/>
              <w:marBottom w:val="0"/>
              <w:divBdr>
                <w:top w:val="none" w:sz="0" w:space="0" w:color="auto"/>
                <w:left w:val="none" w:sz="0" w:space="0" w:color="auto"/>
                <w:bottom w:val="none" w:sz="0" w:space="0" w:color="auto"/>
                <w:right w:val="none" w:sz="0" w:space="0" w:color="auto"/>
              </w:divBdr>
              <w:divsChild>
                <w:div w:id="1888376022">
                  <w:marLeft w:val="0"/>
                  <w:marRight w:val="0"/>
                  <w:marTop w:val="0"/>
                  <w:marBottom w:val="0"/>
                  <w:divBdr>
                    <w:top w:val="none" w:sz="0" w:space="0" w:color="auto"/>
                    <w:left w:val="none" w:sz="0" w:space="0" w:color="auto"/>
                    <w:bottom w:val="none" w:sz="0" w:space="0" w:color="auto"/>
                    <w:right w:val="none" w:sz="0" w:space="0" w:color="auto"/>
                  </w:divBdr>
                  <w:divsChild>
                    <w:div w:id="125089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24196">
      <w:bodyDiv w:val="1"/>
      <w:marLeft w:val="0"/>
      <w:marRight w:val="0"/>
      <w:marTop w:val="0"/>
      <w:marBottom w:val="0"/>
      <w:divBdr>
        <w:top w:val="none" w:sz="0" w:space="0" w:color="auto"/>
        <w:left w:val="none" w:sz="0" w:space="0" w:color="auto"/>
        <w:bottom w:val="none" w:sz="0" w:space="0" w:color="auto"/>
        <w:right w:val="none" w:sz="0" w:space="0" w:color="auto"/>
      </w:divBdr>
      <w:divsChild>
        <w:div w:id="1844738753">
          <w:marLeft w:val="0"/>
          <w:marRight w:val="0"/>
          <w:marTop w:val="0"/>
          <w:marBottom w:val="0"/>
          <w:divBdr>
            <w:top w:val="none" w:sz="0" w:space="0" w:color="auto"/>
            <w:left w:val="none" w:sz="0" w:space="0" w:color="auto"/>
            <w:bottom w:val="none" w:sz="0" w:space="0" w:color="auto"/>
            <w:right w:val="none" w:sz="0" w:space="0" w:color="auto"/>
          </w:divBdr>
          <w:divsChild>
            <w:div w:id="1462960674">
              <w:marLeft w:val="0"/>
              <w:marRight w:val="0"/>
              <w:marTop w:val="0"/>
              <w:marBottom w:val="0"/>
              <w:divBdr>
                <w:top w:val="none" w:sz="0" w:space="0" w:color="auto"/>
                <w:left w:val="none" w:sz="0" w:space="0" w:color="auto"/>
                <w:bottom w:val="none" w:sz="0" w:space="0" w:color="auto"/>
                <w:right w:val="none" w:sz="0" w:space="0" w:color="auto"/>
              </w:divBdr>
              <w:divsChild>
                <w:div w:id="36552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497390">
      <w:bodyDiv w:val="1"/>
      <w:marLeft w:val="0"/>
      <w:marRight w:val="0"/>
      <w:marTop w:val="0"/>
      <w:marBottom w:val="0"/>
      <w:divBdr>
        <w:top w:val="none" w:sz="0" w:space="0" w:color="auto"/>
        <w:left w:val="none" w:sz="0" w:space="0" w:color="auto"/>
        <w:bottom w:val="none" w:sz="0" w:space="0" w:color="auto"/>
        <w:right w:val="none" w:sz="0" w:space="0" w:color="auto"/>
      </w:divBdr>
      <w:divsChild>
        <w:div w:id="2081521009">
          <w:marLeft w:val="0"/>
          <w:marRight w:val="0"/>
          <w:marTop w:val="0"/>
          <w:marBottom w:val="0"/>
          <w:divBdr>
            <w:top w:val="none" w:sz="0" w:space="0" w:color="auto"/>
            <w:left w:val="none" w:sz="0" w:space="0" w:color="auto"/>
            <w:bottom w:val="none" w:sz="0" w:space="0" w:color="auto"/>
            <w:right w:val="none" w:sz="0" w:space="0" w:color="auto"/>
          </w:divBdr>
          <w:divsChild>
            <w:div w:id="626082070">
              <w:marLeft w:val="0"/>
              <w:marRight w:val="0"/>
              <w:marTop w:val="0"/>
              <w:marBottom w:val="0"/>
              <w:divBdr>
                <w:top w:val="none" w:sz="0" w:space="0" w:color="auto"/>
                <w:left w:val="none" w:sz="0" w:space="0" w:color="auto"/>
                <w:bottom w:val="none" w:sz="0" w:space="0" w:color="auto"/>
                <w:right w:val="none" w:sz="0" w:space="0" w:color="auto"/>
              </w:divBdr>
              <w:divsChild>
                <w:div w:id="108869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81823">
      <w:bodyDiv w:val="1"/>
      <w:marLeft w:val="0"/>
      <w:marRight w:val="0"/>
      <w:marTop w:val="0"/>
      <w:marBottom w:val="0"/>
      <w:divBdr>
        <w:top w:val="none" w:sz="0" w:space="0" w:color="auto"/>
        <w:left w:val="none" w:sz="0" w:space="0" w:color="auto"/>
        <w:bottom w:val="none" w:sz="0" w:space="0" w:color="auto"/>
        <w:right w:val="none" w:sz="0" w:space="0" w:color="auto"/>
      </w:divBdr>
      <w:divsChild>
        <w:div w:id="1229153704">
          <w:marLeft w:val="0"/>
          <w:marRight w:val="0"/>
          <w:marTop w:val="0"/>
          <w:marBottom w:val="0"/>
          <w:divBdr>
            <w:top w:val="none" w:sz="0" w:space="0" w:color="auto"/>
            <w:left w:val="none" w:sz="0" w:space="0" w:color="auto"/>
            <w:bottom w:val="none" w:sz="0" w:space="0" w:color="auto"/>
            <w:right w:val="none" w:sz="0" w:space="0" w:color="auto"/>
          </w:divBdr>
          <w:divsChild>
            <w:div w:id="1014771560">
              <w:marLeft w:val="0"/>
              <w:marRight w:val="0"/>
              <w:marTop w:val="0"/>
              <w:marBottom w:val="0"/>
              <w:divBdr>
                <w:top w:val="none" w:sz="0" w:space="0" w:color="auto"/>
                <w:left w:val="none" w:sz="0" w:space="0" w:color="auto"/>
                <w:bottom w:val="none" w:sz="0" w:space="0" w:color="auto"/>
                <w:right w:val="none" w:sz="0" w:space="0" w:color="auto"/>
              </w:divBdr>
              <w:divsChild>
                <w:div w:id="192664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16815">
      <w:bodyDiv w:val="1"/>
      <w:marLeft w:val="0"/>
      <w:marRight w:val="0"/>
      <w:marTop w:val="0"/>
      <w:marBottom w:val="0"/>
      <w:divBdr>
        <w:top w:val="none" w:sz="0" w:space="0" w:color="auto"/>
        <w:left w:val="none" w:sz="0" w:space="0" w:color="auto"/>
        <w:bottom w:val="none" w:sz="0" w:space="0" w:color="auto"/>
        <w:right w:val="none" w:sz="0" w:space="0" w:color="auto"/>
      </w:divBdr>
    </w:div>
    <w:div w:id="210503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Layout" Target="diagrams/layout1.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Data" Target="diagrams/data1.xml"/><Relationship Id="rId25" Type="http://schemas.openxmlformats.org/officeDocument/2006/relationships/hyperlink" Target="https://www.mirri.gov.sk/sekcie/informatizacia/riadenie-kvality-qa/riadenie-kvality-qa/index.html" TargetMode="External"/><Relationship Id="rId2" Type="http://schemas.openxmlformats.org/officeDocument/2006/relationships/customXml" Target="../customXml/item2.xml"/><Relationship Id="rId16" Type="http://schemas.openxmlformats.org/officeDocument/2006/relationships/hyperlink" Target="http://slovensko.sk/"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roslav.otcenas@tt-it.trnava.sk" TargetMode="External"/><Relationship Id="rId24" Type="http://schemas.openxmlformats.org/officeDocument/2006/relationships/hyperlink" Target="https://metais.slovensko.sk/ci/Projekt/2848ff76-b8c5-4a13-926a-2635f8ac0791"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2.jpe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44C39A-BD0F-1B40-9F26-63060FB2A4C8}" type="doc">
      <dgm:prSet loTypeId="urn:microsoft.com/office/officeart/2005/8/layout/hierarchy2" loCatId="hierarchy" qsTypeId="urn:microsoft.com/office/officeart/2005/8/quickstyle/simple1" qsCatId="simple" csTypeId="urn:microsoft.com/office/officeart/2005/8/colors/accent1_2" csCatId="accent1" phldr="1"/>
      <dgm:spPr/>
    </dgm:pt>
    <dgm:pt modelId="{6091A131-911B-D244-BE23-C0F689C7C67B}">
      <dgm:prSet phldrT="[Text]" custT="1"/>
      <dgm:spPr>
        <a:xfrm>
          <a:off x="1072554" y="531316"/>
          <a:ext cx="922734" cy="461367"/>
        </a:xfrm>
        <a:prstGeom prst="roundRect">
          <a:avLst>
            <a:gd name="adj" fmla="val 10000"/>
          </a:avLst>
        </a:prstGeom>
        <a:solidFill>
          <a:schemeClr val="accent5"/>
        </a:solidFill>
        <a:ln w="12700" cap="flat" cmpd="sng" algn="ctr">
          <a:solidFill>
            <a:sysClr val="window" lastClr="FFFFFF">
              <a:hueOff val="0"/>
              <a:satOff val="0"/>
              <a:lumOff val="0"/>
              <a:alphaOff val="0"/>
            </a:sysClr>
          </a:solidFill>
          <a:prstDash val="solid"/>
          <a:miter lim="800000"/>
        </a:ln>
        <a:effectLst/>
      </dgm:spPr>
      <dgm:t>
        <a:bodyPr/>
        <a:lstStyle/>
        <a:p>
          <a:r>
            <a:rPr lang="sk-SK" sz="800">
              <a:latin typeface="Tahoma" panose="020B0604030504040204" pitchFamily="34" charset="0"/>
              <a:ea typeface="Tahoma" panose="020B0604030504040204" pitchFamily="34" charset="0"/>
              <a:cs typeface="Tahoma" panose="020B0604030504040204" pitchFamily="34" charset="0"/>
            </a:rPr>
            <a:t>Realizácia projektu Personalizácia služieb Mesta Trnava</a:t>
          </a:r>
          <a:endParaRPr lang="en-US" sz="800">
            <a:solidFill>
              <a:sysClr val="window" lastClr="FFFFFF"/>
            </a:solidFill>
            <a:latin typeface="Tahoma" panose="020B0604030504040204" pitchFamily="34" charset="0"/>
            <a:ea typeface="Tahoma" panose="020B0604030504040204" pitchFamily="34" charset="0"/>
            <a:cs typeface="Tahoma" panose="020B0604030504040204" pitchFamily="34" charset="0"/>
          </a:endParaRPr>
        </a:p>
      </dgm:t>
    </dgm:pt>
    <dgm:pt modelId="{9A3E4758-2C2F-534B-A07E-2C618C26573B}" type="parTrans" cxnId="{BA949B05-AD4E-1340-82A5-BB3662CDA7ED}">
      <dgm:prSet/>
      <dgm:spPr/>
      <dgm:t>
        <a:bodyPr/>
        <a:lstStyle/>
        <a:p>
          <a:endParaRPr lang="en-US" sz="800">
            <a:latin typeface="Tahoma" panose="020B0604030504040204" pitchFamily="34" charset="0"/>
            <a:ea typeface="Tahoma" panose="020B0604030504040204" pitchFamily="34" charset="0"/>
            <a:cs typeface="Tahoma" panose="020B0604030504040204" pitchFamily="34" charset="0"/>
          </a:endParaRPr>
        </a:p>
      </dgm:t>
    </dgm:pt>
    <dgm:pt modelId="{74FF2462-F73C-9049-99A3-0BF2B63D9601}" type="sibTrans" cxnId="{BA949B05-AD4E-1340-82A5-BB3662CDA7ED}">
      <dgm:prSet/>
      <dgm:spPr/>
      <dgm:t>
        <a:bodyPr/>
        <a:lstStyle/>
        <a:p>
          <a:endParaRPr lang="en-US" sz="800">
            <a:latin typeface="Tahoma" panose="020B0604030504040204" pitchFamily="34" charset="0"/>
            <a:ea typeface="Tahoma" panose="020B0604030504040204" pitchFamily="34" charset="0"/>
            <a:cs typeface="Tahoma" panose="020B0604030504040204" pitchFamily="34" charset="0"/>
          </a:endParaRPr>
        </a:p>
      </dgm:t>
    </dgm:pt>
    <dgm:pt modelId="{F65EB15E-2B5B-B14C-A3C1-23BFBDF03A0A}">
      <dgm:prSet phldrT="[Text]" custT="1"/>
      <dgm:spPr>
        <a:xfrm>
          <a:off x="3656210" y="1061888"/>
          <a:ext cx="922734" cy="461367"/>
        </a:xfrm>
        <a:prstGeom prst="roundRect">
          <a:avLst>
            <a:gd name="adj" fmla="val 10000"/>
          </a:avLst>
        </a:prstGeom>
        <a:solidFill>
          <a:schemeClr val="accent5"/>
        </a:solidFill>
        <a:ln w="12700" cap="flat" cmpd="sng" algn="ctr">
          <a:solidFill>
            <a:sysClr val="window" lastClr="FFFFFF">
              <a:hueOff val="0"/>
              <a:satOff val="0"/>
              <a:lumOff val="0"/>
              <a:alphaOff val="0"/>
            </a:sysClr>
          </a:solidFill>
          <a:prstDash val="solid"/>
          <a:miter lim="800000"/>
        </a:ln>
        <a:effectLst/>
      </dgm:spPr>
      <dgm:t>
        <a:bodyPr/>
        <a:lstStyle/>
        <a:p>
          <a:pPr>
            <a:buNone/>
          </a:pPr>
          <a:r>
            <a:rPr lang="sk-SK" sz="800">
              <a:solidFill>
                <a:sysClr val="window" lastClr="FFFFFF"/>
              </a:solidFill>
              <a:latin typeface="Tahoma" panose="020B0604030504040204" pitchFamily="34" charset="0"/>
              <a:ea typeface="Tahoma" panose="020B0604030504040204" pitchFamily="34" charset="0"/>
              <a:cs typeface="Tahoma" panose="020B0604030504040204" pitchFamily="34" charset="0"/>
            </a:rPr>
            <a:t>Biznis alternatíva 3</a:t>
          </a:r>
          <a:endParaRPr lang="en-US" sz="800">
            <a:solidFill>
              <a:sysClr val="window" lastClr="FFFFFF"/>
            </a:solidFill>
            <a:latin typeface="Tahoma" panose="020B0604030504040204" pitchFamily="34" charset="0"/>
            <a:ea typeface="Tahoma" panose="020B0604030504040204" pitchFamily="34" charset="0"/>
            <a:cs typeface="Tahoma" panose="020B0604030504040204" pitchFamily="34" charset="0"/>
          </a:endParaRPr>
        </a:p>
      </dgm:t>
    </dgm:pt>
    <dgm:pt modelId="{A0765A97-7484-B24C-8A64-CBBBD96C8451}" type="parTrans" cxnId="{04893C20-0AEE-A644-8531-E85501137FB6}">
      <dgm:prSet custT="1"/>
      <dgm:spPr>
        <a:xfrm>
          <a:off x="3287117" y="1265326"/>
          <a:ext cx="369093" cy="54492"/>
        </a:xfrm>
        <a:custGeom>
          <a:avLst/>
          <a:gdLst/>
          <a:ahLst/>
          <a:cxnLst/>
          <a:rect l="0" t="0" r="0" b="0"/>
          <a:pathLst>
            <a:path>
              <a:moveTo>
                <a:pt x="0" y="27246"/>
              </a:moveTo>
              <a:lnTo>
                <a:pt x="369093" y="27246"/>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pPr>
            <a:buNone/>
          </a:pPr>
          <a:endParaRPr lang="en-US" sz="8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gm:t>
    </dgm:pt>
    <dgm:pt modelId="{89CDAAB4-5CE4-2442-A900-BF2E63560794}" type="sibTrans" cxnId="{04893C20-0AEE-A644-8531-E85501137FB6}">
      <dgm:prSet/>
      <dgm:spPr/>
      <dgm:t>
        <a:bodyPr/>
        <a:lstStyle/>
        <a:p>
          <a:endParaRPr lang="en-US" sz="800">
            <a:latin typeface="Tahoma" panose="020B0604030504040204" pitchFamily="34" charset="0"/>
            <a:ea typeface="Tahoma" panose="020B0604030504040204" pitchFamily="34" charset="0"/>
            <a:cs typeface="Tahoma" panose="020B0604030504040204" pitchFamily="34" charset="0"/>
          </a:endParaRPr>
        </a:p>
      </dgm:t>
    </dgm:pt>
    <dgm:pt modelId="{B4FCD99E-AC75-A943-A8B4-8B28A34629E9}">
      <dgm:prSet phldrT="[Text]" custT="1"/>
      <dgm:spPr>
        <a:xfrm>
          <a:off x="2364382" y="744"/>
          <a:ext cx="922734" cy="461367"/>
        </a:xfrm>
        <a:prstGeom prst="roundRect">
          <a:avLst>
            <a:gd name="adj" fmla="val 10000"/>
          </a:avLst>
        </a:prstGeom>
        <a:solidFill>
          <a:schemeClr val="accent5"/>
        </a:solidFill>
        <a:ln w="12700" cap="flat" cmpd="sng" algn="ctr">
          <a:solidFill>
            <a:sysClr val="window" lastClr="FFFFFF">
              <a:hueOff val="0"/>
              <a:satOff val="0"/>
              <a:lumOff val="0"/>
              <a:alphaOff val="0"/>
            </a:sysClr>
          </a:solidFill>
          <a:prstDash val="solid"/>
          <a:miter lim="800000"/>
        </a:ln>
        <a:effectLst/>
      </dgm:spPr>
      <dgm:t>
        <a:bodyPr/>
        <a:lstStyle/>
        <a:p>
          <a:pPr>
            <a:buNone/>
          </a:pPr>
          <a:r>
            <a:rPr lang="sk-SK" sz="800">
              <a:solidFill>
                <a:sysClr val="window" lastClr="FFFFFF"/>
              </a:solidFill>
              <a:latin typeface="Tahoma" panose="020B0604030504040204" pitchFamily="34" charset="0"/>
              <a:ea typeface="Tahoma" panose="020B0604030504040204" pitchFamily="34" charset="0"/>
              <a:cs typeface="Tahoma" panose="020B0604030504040204" pitchFamily="34" charset="0"/>
            </a:rPr>
            <a:t>Zachovanie súčaného stavu</a:t>
          </a:r>
          <a:endParaRPr lang="en-US" sz="800">
            <a:solidFill>
              <a:sysClr val="window" lastClr="FFFFFF"/>
            </a:solidFill>
            <a:latin typeface="Tahoma" panose="020B0604030504040204" pitchFamily="34" charset="0"/>
            <a:ea typeface="Tahoma" panose="020B0604030504040204" pitchFamily="34" charset="0"/>
            <a:cs typeface="Tahoma" panose="020B0604030504040204" pitchFamily="34" charset="0"/>
          </a:endParaRPr>
        </a:p>
      </dgm:t>
    </dgm:pt>
    <dgm:pt modelId="{46308F4C-ABBC-CE44-A3CF-D89B97FE1DBD}" type="parTrans" cxnId="{C91F0080-45BC-8F43-B97A-E71FC986040D}">
      <dgm:prSet custT="1"/>
      <dgm:spPr>
        <a:xfrm rot="18289469">
          <a:off x="1856673" y="469467"/>
          <a:ext cx="646325" cy="54492"/>
        </a:xfrm>
        <a:custGeom>
          <a:avLst/>
          <a:gdLst/>
          <a:ahLst/>
          <a:cxnLst/>
          <a:rect l="0" t="0" r="0" b="0"/>
          <a:pathLst>
            <a:path>
              <a:moveTo>
                <a:pt x="0" y="27246"/>
              </a:moveTo>
              <a:lnTo>
                <a:pt x="646325" y="27246"/>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pPr>
            <a:buNone/>
          </a:pPr>
          <a:endParaRPr lang="en-US" sz="8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gm:t>
    </dgm:pt>
    <dgm:pt modelId="{052BEBAA-F464-5D4F-934E-B2D8262E5256}" type="sibTrans" cxnId="{C91F0080-45BC-8F43-B97A-E71FC986040D}">
      <dgm:prSet/>
      <dgm:spPr/>
      <dgm:t>
        <a:bodyPr/>
        <a:lstStyle/>
        <a:p>
          <a:endParaRPr lang="en-US" sz="800">
            <a:latin typeface="Tahoma" panose="020B0604030504040204" pitchFamily="34" charset="0"/>
            <a:ea typeface="Tahoma" panose="020B0604030504040204" pitchFamily="34" charset="0"/>
            <a:cs typeface="Tahoma" panose="020B0604030504040204" pitchFamily="34" charset="0"/>
          </a:endParaRPr>
        </a:p>
      </dgm:t>
    </dgm:pt>
    <dgm:pt modelId="{8883E74C-80D4-450E-B1DF-D63AF57B4EA0}">
      <dgm:prSet phldrT="[Text]" custT="1"/>
      <dgm:spPr>
        <a:xfrm>
          <a:off x="2364382" y="531316"/>
          <a:ext cx="922734" cy="461367"/>
        </a:xfrm>
        <a:prstGeom prst="roundRect">
          <a:avLst>
            <a:gd name="adj" fmla="val 10000"/>
          </a:avLst>
        </a:prstGeom>
        <a:solidFill>
          <a:schemeClr val="accent5"/>
        </a:solidFill>
        <a:ln w="12700" cap="flat" cmpd="sng" algn="ctr">
          <a:solidFill>
            <a:sysClr val="window" lastClr="FFFFFF">
              <a:hueOff val="0"/>
              <a:satOff val="0"/>
              <a:lumOff val="0"/>
              <a:alphaOff val="0"/>
            </a:sysClr>
          </a:solidFill>
          <a:prstDash val="solid"/>
          <a:miter lim="800000"/>
        </a:ln>
        <a:effectLst/>
      </dgm:spPr>
      <dgm:t>
        <a:bodyPr/>
        <a:lstStyle/>
        <a:p>
          <a:pPr>
            <a:buNone/>
          </a:pPr>
          <a:r>
            <a:rPr lang="sk-SK" sz="800">
              <a:latin typeface="Tahoma" panose="020B0604030504040204" pitchFamily="34" charset="0"/>
              <a:ea typeface="Tahoma" panose="020B0604030504040204" pitchFamily="34" charset="0"/>
              <a:cs typeface="Tahoma" panose="020B0604030504040204" pitchFamily="34" charset="0"/>
            </a:rPr>
            <a:t>Elektronizácia služieb bez realizácie technologických zmien na back-ende</a:t>
          </a:r>
          <a:endParaRPr lang="en-US" sz="800">
            <a:solidFill>
              <a:sysClr val="window" lastClr="FFFFFF"/>
            </a:solidFill>
            <a:latin typeface="Tahoma" panose="020B0604030504040204" pitchFamily="34" charset="0"/>
            <a:ea typeface="Tahoma" panose="020B0604030504040204" pitchFamily="34" charset="0"/>
            <a:cs typeface="Tahoma" panose="020B0604030504040204" pitchFamily="34" charset="0"/>
          </a:endParaRPr>
        </a:p>
      </dgm:t>
    </dgm:pt>
    <dgm:pt modelId="{8F6D359F-0567-41EC-8564-7D7068C3AD5C}" type="parTrans" cxnId="{639097FD-1992-4F40-932E-538685098B3F}">
      <dgm:prSet custT="1"/>
      <dgm:spPr>
        <a:xfrm>
          <a:off x="1995289" y="734753"/>
          <a:ext cx="369093" cy="54492"/>
        </a:xfrm>
        <a:custGeom>
          <a:avLst/>
          <a:gdLst/>
          <a:ahLst/>
          <a:cxnLst/>
          <a:rect l="0" t="0" r="0" b="0"/>
          <a:pathLst>
            <a:path>
              <a:moveTo>
                <a:pt x="0" y="27246"/>
              </a:moveTo>
              <a:lnTo>
                <a:pt x="369093" y="27246"/>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pPr>
            <a:buNone/>
          </a:pPr>
          <a:endParaRPr lang="sk-SK" sz="8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gm:t>
    </dgm:pt>
    <dgm:pt modelId="{9F4246CF-E31F-49BA-86CE-20EEFD3B4E97}" type="sibTrans" cxnId="{639097FD-1992-4F40-932E-538685098B3F}">
      <dgm:prSet/>
      <dgm:spPr/>
      <dgm:t>
        <a:bodyPr/>
        <a:lstStyle/>
        <a:p>
          <a:endParaRPr lang="sk-SK" sz="800">
            <a:latin typeface="Tahoma" panose="020B0604030504040204" pitchFamily="34" charset="0"/>
            <a:ea typeface="Tahoma" panose="020B0604030504040204" pitchFamily="34" charset="0"/>
            <a:cs typeface="Tahoma" panose="020B0604030504040204" pitchFamily="34" charset="0"/>
          </a:endParaRPr>
        </a:p>
      </dgm:t>
    </dgm:pt>
    <dgm:pt modelId="{DE73FCA3-80EC-4828-ADD9-50DE18773A66}">
      <dgm:prSet phldrT="[Text]" custT="1"/>
      <dgm:spPr>
        <a:xfrm>
          <a:off x="2364382" y="1061888"/>
          <a:ext cx="922734" cy="461367"/>
        </a:xfrm>
        <a:prstGeom prst="roundRect">
          <a:avLst>
            <a:gd name="adj" fmla="val 10000"/>
          </a:avLst>
        </a:prstGeom>
        <a:solidFill>
          <a:schemeClr val="accent5"/>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800">
              <a:solidFill>
                <a:sysClr val="window" lastClr="FFFFFF"/>
              </a:solidFill>
              <a:latin typeface="Tahoma" panose="020B0604030504040204" pitchFamily="34" charset="0"/>
              <a:ea typeface="Tahoma" panose="020B0604030504040204" pitchFamily="34" charset="0"/>
              <a:cs typeface="Tahoma" panose="020B0604030504040204" pitchFamily="34" charset="0"/>
            </a:rPr>
            <a:t>Plnohodnotná realizácia projektu</a:t>
          </a:r>
        </a:p>
      </dgm:t>
    </dgm:pt>
    <dgm:pt modelId="{913E74D9-66DF-46BF-AB6E-85511B944485}" type="parTrans" cxnId="{27816331-2EEC-4C96-8933-B882667A01AF}">
      <dgm:prSet custT="1"/>
      <dgm:spPr>
        <a:xfrm rot="3310531">
          <a:off x="1856673" y="1000040"/>
          <a:ext cx="646325" cy="54492"/>
        </a:xfrm>
        <a:custGeom>
          <a:avLst/>
          <a:gdLst/>
          <a:ahLst/>
          <a:cxnLst/>
          <a:rect l="0" t="0" r="0" b="0"/>
          <a:pathLst>
            <a:path>
              <a:moveTo>
                <a:pt x="0" y="27246"/>
              </a:moveTo>
              <a:lnTo>
                <a:pt x="646325" y="27246"/>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pPr>
            <a:buNone/>
          </a:pPr>
          <a:endParaRPr lang="sk-SK" sz="8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gm:t>
    </dgm:pt>
    <dgm:pt modelId="{AB8BC897-A013-484B-89A0-2B49AB2FCFE7}" type="sibTrans" cxnId="{27816331-2EEC-4C96-8933-B882667A01AF}">
      <dgm:prSet/>
      <dgm:spPr/>
      <dgm:t>
        <a:bodyPr/>
        <a:lstStyle/>
        <a:p>
          <a:endParaRPr lang="sk-SK" sz="800">
            <a:latin typeface="Tahoma" panose="020B0604030504040204" pitchFamily="34" charset="0"/>
            <a:ea typeface="Tahoma" panose="020B0604030504040204" pitchFamily="34" charset="0"/>
            <a:cs typeface="Tahoma" panose="020B0604030504040204" pitchFamily="34" charset="0"/>
          </a:endParaRPr>
        </a:p>
      </dgm:t>
    </dgm:pt>
    <dgm:pt modelId="{A6C94C8F-F0B5-4C06-B594-5C8E60BB62D2}">
      <dgm:prSet phldrT="[Text]" custT="1"/>
      <dgm:spPr>
        <a:xfrm>
          <a:off x="3656210" y="531316"/>
          <a:ext cx="922734" cy="461367"/>
        </a:xfrm>
        <a:prstGeom prst="roundRect">
          <a:avLst>
            <a:gd name="adj" fmla="val 10000"/>
          </a:avLst>
        </a:prstGeom>
        <a:solidFill>
          <a:schemeClr val="accent5"/>
        </a:solidFill>
        <a:ln w="12700" cap="flat" cmpd="sng" algn="ctr">
          <a:solidFill>
            <a:sysClr val="window" lastClr="FFFFFF">
              <a:hueOff val="0"/>
              <a:satOff val="0"/>
              <a:lumOff val="0"/>
              <a:alphaOff val="0"/>
            </a:sysClr>
          </a:solidFill>
          <a:prstDash val="solid"/>
          <a:miter lim="800000"/>
        </a:ln>
        <a:effectLst/>
      </dgm:spPr>
      <dgm:t>
        <a:bodyPr/>
        <a:lstStyle/>
        <a:p>
          <a:pPr>
            <a:buNone/>
          </a:pPr>
          <a:r>
            <a:rPr lang="sk-SK" sz="800">
              <a:solidFill>
                <a:sysClr val="window" lastClr="FFFFFF"/>
              </a:solidFill>
              <a:latin typeface="Tahoma" panose="020B0604030504040204" pitchFamily="34" charset="0"/>
              <a:ea typeface="Tahoma" panose="020B0604030504040204" pitchFamily="34" charset="0"/>
              <a:cs typeface="Tahoma" panose="020B0604030504040204" pitchFamily="34" charset="0"/>
            </a:rPr>
            <a:t>Biznis alternatíva 2</a:t>
          </a:r>
          <a:endParaRPr lang="en-US" sz="800">
            <a:solidFill>
              <a:sysClr val="window" lastClr="FFFFFF"/>
            </a:solidFill>
            <a:latin typeface="Tahoma" panose="020B0604030504040204" pitchFamily="34" charset="0"/>
            <a:ea typeface="Tahoma" panose="020B0604030504040204" pitchFamily="34" charset="0"/>
            <a:cs typeface="Tahoma" panose="020B0604030504040204" pitchFamily="34" charset="0"/>
          </a:endParaRPr>
        </a:p>
      </dgm:t>
    </dgm:pt>
    <dgm:pt modelId="{0F851D88-5BDD-4542-8AB6-5CE4E2FBC497}" type="parTrans" cxnId="{C288E0A5-790C-449B-B6FC-B703A5A2EC72}">
      <dgm:prSet custT="1"/>
      <dgm:spPr>
        <a:xfrm>
          <a:off x="3287117" y="734753"/>
          <a:ext cx="369093" cy="54492"/>
        </a:xfrm>
        <a:custGeom>
          <a:avLst/>
          <a:gdLst/>
          <a:ahLst/>
          <a:cxnLst/>
          <a:rect l="0" t="0" r="0" b="0"/>
          <a:pathLst>
            <a:path>
              <a:moveTo>
                <a:pt x="0" y="27246"/>
              </a:moveTo>
              <a:lnTo>
                <a:pt x="369093" y="27246"/>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pPr>
            <a:buNone/>
          </a:pPr>
          <a:endParaRPr lang="sk-SK" sz="8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gm:t>
    </dgm:pt>
    <dgm:pt modelId="{EB6A92C7-7FDF-4546-B592-DCB21C73B3D4}" type="sibTrans" cxnId="{C288E0A5-790C-449B-B6FC-B703A5A2EC72}">
      <dgm:prSet/>
      <dgm:spPr/>
      <dgm:t>
        <a:bodyPr/>
        <a:lstStyle/>
        <a:p>
          <a:endParaRPr lang="sk-SK" sz="800">
            <a:latin typeface="Tahoma" panose="020B0604030504040204" pitchFamily="34" charset="0"/>
            <a:ea typeface="Tahoma" panose="020B0604030504040204" pitchFamily="34" charset="0"/>
            <a:cs typeface="Tahoma" panose="020B0604030504040204" pitchFamily="34" charset="0"/>
          </a:endParaRPr>
        </a:p>
      </dgm:t>
    </dgm:pt>
    <dgm:pt modelId="{F86CDC3B-A3C1-442F-8551-9D8C3DF635A0}">
      <dgm:prSet phldrT="[Text]" custT="1"/>
      <dgm:spPr>
        <a:xfrm>
          <a:off x="3656210" y="744"/>
          <a:ext cx="922734" cy="461367"/>
        </a:xfrm>
        <a:prstGeom prst="roundRect">
          <a:avLst>
            <a:gd name="adj" fmla="val 10000"/>
          </a:avLst>
        </a:prstGeom>
        <a:solidFill>
          <a:schemeClr val="accent5"/>
        </a:solidFill>
        <a:ln w="12700" cap="flat" cmpd="sng" algn="ctr">
          <a:solidFill>
            <a:sysClr val="window" lastClr="FFFFFF">
              <a:hueOff val="0"/>
              <a:satOff val="0"/>
              <a:lumOff val="0"/>
              <a:alphaOff val="0"/>
            </a:sysClr>
          </a:solidFill>
          <a:prstDash val="solid"/>
          <a:miter lim="800000"/>
        </a:ln>
        <a:effectLst/>
      </dgm:spPr>
      <dgm:t>
        <a:bodyPr/>
        <a:lstStyle/>
        <a:p>
          <a:pPr>
            <a:buNone/>
          </a:pPr>
          <a:r>
            <a:rPr lang="sk-SK" sz="800">
              <a:solidFill>
                <a:sysClr val="window" lastClr="FFFFFF"/>
              </a:solidFill>
              <a:latin typeface="Tahoma" panose="020B0604030504040204" pitchFamily="34" charset="0"/>
              <a:ea typeface="Tahoma" panose="020B0604030504040204" pitchFamily="34" charset="0"/>
              <a:cs typeface="Tahoma" panose="020B0604030504040204" pitchFamily="34" charset="0"/>
            </a:rPr>
            <a:t>Biznis alternatíva 1</a:t>
          </a:r>
          <a:endParaRPr lang="en-US" sz="800">
            <a:solidFill>
              <a:sysClr val="window" lastClr="FFFFFF"/>
            </a:solidFill>
            <a:latin typeface="Tahoma" panose="020B0604030504040204" pitchFamily="34" charset="0"/>
            <a:ea typeface="Tahoma" panose="020B0604030504040204" pitchFamily="34" charset="0"/>
            <a:cs typeface="Tahoma" panose="020B0604030504040204" pitchFamily="34" charset="0"/>
          </a:endParaRPr>
        </a:p>
      </dgm:t>
    </dgm:pt>
    <dgm:pt modelId="{EEB504DB-7330-44D9-AE7E-4E361417C931}" type="parTrans" cxnId="{56DB6B13-62E4-4591-BA74-08951C6ADEE2}">
      <dgm:prSet custT="1"/>
      <dgm:spPr>
        <a:xfrm>
          <a:off x="3287117" y="204181"/>
          <a:ext cx="369093" cy="54492"/>
        </a:xfrm>
        <a:custGeom>
          <a:avLst/>
          <a:gdLst/>
          <a:ahLst/>
          <a:cxnLst/>
          <a:rect l="0" t="0" r="0" b="0"/>
          <a:pathLst>
            <a:path>
              <a:moveTo>
                <a:pt x="0" y="27246"/>
              </a:moveTo>
              <a:lnTo>
                <a:pt x="369093" y="27246"/>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pPr>
            <a:buNone/>
          </a:pPr>
          <a:endParaRPr lang="sk-SK" sz="8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gm:t>
    </dgm:pt>
    <dgm:pt modelId="{34B01C57-B061-4309-BBAD-1177A2628671}" type="sibTrans" cxnId="{56DB6B13-62E4-4591-BA74-08951C6ADEE2}">
      <dgm:prSet/>
      <dgm:spPr/>
      <dgm:t>
        <a:bodyPr/>
        <a:lstStyle/>
        <a:p>
          <a:endParaRPr lang="sk-SK" sz="800">
            <a:latin typeface="Tahoma" panose="020B0604030504040204" pitchFamily="34" charset="0"/>
            <a:ea typeface="Tahoma" panose="020B0604030504040204" pitchFamily="34" charset="0"/>
            <a:cs typeface="Tahoma" panose="020B0604030504040204" pitchFamily="34" charset="0"/>
          </a:endParaRPr>
        </a:p>
      </dgm:t>
    </dgm:pt>
    <dgm:pt modelId="{FE1CAE98-044C-4F5C-BBE0-7A4006E1944A}" type="pres">
      <dgm:prSet presAssocID="{C544C39A-BD0F-1B40-9F26-63060FB2A4C8}" presName="diagram" presStyleCnt="0">
        <dgm:presLayoutVars>
          <dgm:chPref val="1"/>
          <dgm:dir/>
          <dgm:animOne val="branch"/>
          <dgm:animLvl val="lvl"/>
          <dgm:resizeHandles val="exact"/>
        </dgm:presLayoutVars>
      </dgm:prSet>
      <dgm:spPr/>
    </dgm:pt>
    <dgm:pt modelId="{B9C80E33-1610-4F1E-9F89-0AE75514D7D2}" type="pres">
      <dgm:prSet presAssocID="{6091A131-911B-D244-BE23-C0F689C7C67B}" presName="root1" presStyleCnt="0"/>
      <dgm:spPr/>
    </dgm:pt>
    <dgm:pt modelId="{7956B1A7-200F-47C2-ABC1-A5A07A08B321}" type="pres">
      <dgm:prSet presAssocID="{6091A131-911B-D244-BE23-C0F689C7C67B}" presName="LevelOneTextNode" presStyleLbl="node0" presStyleIdx="0" presStyleCnt="1" custScaleX="129439">
        <dgm:presLayoutVars>
          <dgm:chPref val="3"/>
        </dgm:presLayoutVars>
      </dgm:prSet>
      <dgm:spPr/>
    </dgm:pt>
    <dgm:pt modelId="{74C8890D-DDA8-473A-851E-BCC9BA304600}" type="pres">
      <dgm:prSet presAssocID="{6091A131-911B-D244-BE23-C0F689C7C67B}" presName="level2hierChild" presStyleCnt="0"/>
      <dgm:spPr/>
    </dgm:pt>
    <dgm:pt modelId="{501AA2E5-61B8-434F-97B0-A47C5F36BA82}" type="pres">
      <dgm:prSet presAssocID="{46308F4C-ABBC-CE44-A3CF-D89B97FE1DBD}" presName="conn2-1" presStyleLbl="parChTrans1D2" presStyleIdx="0" presStyleCnt="3"/>
      <dgm:spPr/>
    </dgm:pt>
    <dgm:pt modelId="{9B31E221-148B-4AF1-8FC4-320207D60502}" type="pres">
      <dgm:prSet presAssocID="{46308F4C-ABBC-CE44-A3CF-D89B97FE1DBD}" presName="connTx" presStyleLbl="parChTrans1D2" presStyleIdx="0" presStyleCnt="3"/>
      <dgm:spPr/>
    </dgm:pt>
    <dgm:pt modelId="{AEAA15E7-8FE8-4186-B476-DC721535E843}" type="pres">
      <dgm:prSet presAssocID="{B4FCD99E-AC75-A943-A8B4-8B28A34629E9}" presName="root2" presStyleCnt="0"/>
      <dgm:spPr/>
    </dgm:pt>
    <dgm:pt modelId="{01F834C5-D5DF-44BC-AFC5-9E34B7A99364}" type="pres">
      <dgm:prSet presAssocID="{B4FCD99E-AC75-A943-A8B4-8B28A34629E9}" presName="LevelTwoTextNode" presStyleLbl="node2" presStyleIdx="0" presStyleCnt="3">
        <dgm:presLayoutVars>
          <dgm:chPref val="3"/>
        </dgm:presLayoutVars>
      </dgm:prSet>
      <dgm:spPr/>
    </dgm:pt>
    <dgm:pt modelId="{9BB03A8E-82C7-42A1-9C98-A83D40113627}" type="pres">
      <dgm:prSet presAssocID="{B4FCD99E-AC75-A943-A8B4-8B28A34629E9}" presName="level3hierChild" presStyleCnt="0"/>
      <dgm:spPr/>
    </dgm:pt>
    <dgm:pt modelId="{59EBC208-AC82-4DC1-BDEE-B9FB308746AC}" type="pres">
      <dgm:prSet presAssocID="{EEB504DB-7330-44D9-AE7E-4E361417C931}" presName="conn2-1" presStyleLbl="parChTrans1D3" presStyleIdx="0" presStyleCnt="3"/>
      <dgm:spPr/>
    </dgm:pt>
    <dgm:pt modelId="{A5E9F6DF-0132-4C34-90AC-29AE66A492AB}" type="pres">
      <dgm:prSet presAssocID="{EEB504DB-7330-44D9-AE7E-4E361417C931}" presName="connTx" presStyleLbl="parChTrans1D3" presStyleIdx="0" presStyleCnt="3"/>
      <dgm:spPr/>
    </dgm:pt>
    <dgm:pt modelId="{DF93390F-76ED-46C7-8D72-5D887D0C4B07}" type="pres">
      <dgm:prSet presAssocID="{F86CDC3B-A3C1-442F-8551-9D8C3DF635A0}" presName="root2" presStyleCnt="0"/>
      <dgm:spPr/>
    </dgm:pt>
    <dgm:pt modelId="{38417480-B577-4E2B-9776-6E845D5FD2FA}" type="pres">
      <dgm:prSet presAssocID="{F86CDC3B-A3C1-442F-8551-9D8C3DF635A0}" presName="LevelTwoTextNode" presStyleLbl="node3" presStyleIdx="0" presStyleCnt="3">
        <dgm:presLayoutVars>
          <dgm:chPref val="3"/>
        </dgm:presLayoutVars>
      </dgm:prSet>
      <dgm:spPr/>
    </dgm:pt>
    <dgm:pt modelId="{BD7F2E8F-EFCB-4AE3-81E0-56024BEEBB6C}" type="pres">
      <dgm:prSet presAssocID="{F86CDC3B-A3C1-442F-8551-9D8C3DF635A0}" presName="level3hierChild" presStyleCnt="0"/>
      <dgm:spPr/>
    </dgm:pt>
    <dgm:pt modelId="{560D94C0-9949-4039-B5EC-AAD95B4B6AFE}" type="pres">
      <dgm:prSet presAssocID="{8F6D359F-0567-41EC-8564-7D7068C3AD5C}" presName="conn2-1" presStyleLbl="parChTrans1D2" presStyleIdx="1" presStyleCnt="3"/>
      <dgm:spPr/>
    </dgm:pt>
    <dgm:pt modelId="{E1327BFF-B679-404C-BEAF-162B71748A04}" type="pres">
      <dgm:prSet presAssocID="{8F6D359F-0567-41EC-8564-7D7068C3AD5C}" presName="connTx" presStyleLbl="parChTrans1D2" presStyleIdx="1" presStyleCnt="3"/>
      <dgm:spPr/>
    </dgm:pt>
    <dgm:pt modelId="{6FB1CFE1-45E4-4AF2-A6F8-C67883331170}" type="pres">
      <dgm:prSet presAssocID="{8883E74C-80D4-450E-B1DF-D63AF57B4EA0}" presName="root2" presStyleCnt="0"/>
      <dgm:spPr/>
    </dgm:pt>
    <dgm:pt modelId="{CA33B549-4D45-49A5-A8E7-3F89CDA8BA2A}" type="pres">
      <dgm:prSet presAssocID="{8883E74C-80D4-450E-B1DF-D63AF57B4EA0}" presName="LevelTwoTextNode" presStyleLbl="node2" presStyleIdx="1" presStyleCnt="3">
        <dgm:presLayoutVars>
          <dgm:chPref val="3"/>
        </dgm:presLayoutVars>
      </dgm:prSet>
      <dgm:spPr/>
    </dgm:pt>
    <dgm:pt modelId="{D41ED43F-A796-4DDA-8019-7943CA457E6F}" type="pres">
      <dgm:prSet presAssocID="{8883E74C-80D4-450E-B1DF-D63AF57B4EA0}" presName="level3hierChild" presStyleCnt="0"/>
      <dgm:spPr/>
    </dgm:pt>
    <dgm:pt modelId="{E6662931-FE5E-49A8-964A-A48C53ECB340}" type="pres">
      <dgm:prSet presAssocID="{0F851D88-5BDD-4542-8AB6-5CE4E2FBC497}" presName="conn2-1" presStyleLbl="parChTrans1D3" presStyleIdx="1" presStyleCnt="3"/>
      <dgm:spPr/>
    </dgm:pt>
    <dgm:pt modelId="{BFCD9796-1DC3-490D-9002-ADD1BAC2E52D}" type="pres">
      <dgm:prSet presAssocID="{0F851D88-5BDD-4542-8AB6-5CE4E2FBC497}" presName="connTx" presStyleLbl="parChTrans1D3" presStyleIdx="1" presStyleCnt="3"/>
      <dgm:spPr/>
    </dgm:pt>
    <dgm:pt modelId="{687DBA88-F379-4138-B517-374AB2CF59AD}" type="pres">
      <dgm:prSet presAssocID="{A6C94C8F-F0B5-4C06-B594-5C8E60BB62D2}" presName="root2" presStyleCnt="0"/>
      <dgm:spPr/>
    </dgm:pt>
    <dgm:pt modelId="{BFFF11FC-0BFD-4A6F-8555-F9F396AD57BD}" type="pres">
      <dgm:prSet presAssocID="{A6C94C8F-F0B5-4C06-B594-5C8E60BB62D2}" presName="LevelTwoTextNode" presStyleLbl="node3" presStyleIdx="1" presStyleCnt="3">
        <dgm:presLayoutVars>
          <dgm:chPref val="3"/>
        </dgm:presLayoutVars>
      </dgm:prSet>
      <dgm:spPr/>
    </dgm:pt>
    <dgm:pt modelId="{E91D1019-5161-482B-98DB-7526F0E9C654}" type="pres">
      <dgm:prSet presAssocID="{A6C94C8F-F0B5-4C06-B594-5C8E60BB62D2}" presName="level3hierChild" presStyleCnt="0"/>
      <dgm:spPr/>
    </dgm:pt>
    <dgm:pt modelId="{B0656A73-4C4E-4A8D-BE4B-1EE7A826948F}" type="pres">
      <dgm:prSet presAssocID="{913E74D9-66DF-46BF-AB6E-85511B944485}" presName="conn2-1" presStyleLbl="parChTrans1D2" presStyleIdx="2" presStyleCnt="3"/>
      <dgm:spPr/>
    </dgm:pt>
    <dgm:pt modelId="{8A8F0B5D-EAE0-4B61-9D2D-6B9784731168}" type="pres">
      <dgm:prSet presAssocID="{913E74D9-66DF-46BF-AB6E-85511B944485}" presName="connTx" presStyleLbl="parChTrans1D2" presStyleIdx="2" presStyleCnt="3"/>
      <dgm:spPr/>
    </dgm:pt>
    <dgm:pt modelId="{BE63B82C-C0A6-41CE-B759-E0B2CD72E608}" type="pres">
      <dgm:prSet presAssocID="{DE73FCA3-80EC-4828-ADD9-50DE18773A66}" presName="root2" presStyleCnt="0"/>
      <dgm:spPr/>
    </dgm:pt>
    <dgm:pt modelId="{ADF89D5B-E422-45A9-AA1A-1FA927081732}" type="pres">
      <dgm:prSet presAssocID="{DE73FCA3-80EC-4828-ADD9-50DE18773A66}" presName="LevelTwoTextNode" presStyleLbl="node2" presStyleIdx="2" presStyleCnt="3">
        <dgm:presLayoutVars>
          <dgm:chPref val="3"/>
        </dgm:presLayoutVars>
      </dgm:prSet>
      <dgm:spPr/>
    </dgm:pt>
    <dgm:pt modelId="{F0168CE4-360F-4286-9348-D16DF7BD5762}" type="pres">
      <dgm:prSet presAssocID="{DE73FCA3-80EC-4828-ADD9-50DE18773A66}" presName="level3hierChild" presStyleCnt="0"/>
      <dgm:spPr/>
    </dgm:pt>
    <dgm:pt modelId="{5FB753A1-B26B-4FD8-8D15-4E6F30B1361C}" type="pres">
      <dgm:prSet presAssocID="{A0765A97-7484-B24C-8A64-CBBBD96C8451}" presName="conn2-1" presStyleLbl="parChTrans1D3" presStyleIdx="2" presStyleCnt="3"/>
      <dgm:spPr/>
    </dgm:pt>
    <dgm:pt modelId="{C01F8F51-2F55-4A53-B471-F96524E71B07}" type="pres">
      <dgm:prSet presAssocID="{A0765A97-7484-B24C-8A64-CBBBD96C8451}" presName="connTx" presStyleLbl="parChTrans1D3" presStyleIdx="2" presStyleCnt="3"/>
      <dgm:spPr/>
    </dgm:pt>
    <dgm:pt modelId="{044E1A82-8FCF-47E3-954A-8C95A435496F}" type="pres">
      <dgm:prSet presAssocID="{F65EB15E-2B5B-B14C-A3C1-23BFBDF03A0A}" presName="root2" presStyleCnt="0"/>
      <dgm:spPr/>
    </dgm:pt>
    <dgm:pt modelId="{1C17BEB9-8EEE-4B45-B716-54AC9572988D}" type="pres">
      <dgm:prSet presAssocID="{F65EB15E-2B5B-B14C-A3C1-23BFBDF03A0A}" presName="LevelTwoTextNode" presStyleLbl="node3" presStyleIdx="2" presStyleCnt="3">
        <dgm:presLayoutVars>
          <dgm:chPref val="3"/>
        </dgm:presLayoutVars>
      </dgm:prSet>
      <dgm:spPr/>
    </dgm:pt>
    <dgm:pt modelId="{6B460BD1-487B-4C44-B6B6-BA6A5B0E963A}" type="pres">
      <dgm:prSet presAssocID="{F65EB15E-2B5B-B14C-A3C1-23BFBDF03A0A}" presName="level3hierChild" presStyleCnt="0"/>
      <dgm:spPr/>
    </dgm:pt>
  </dgm:ptLst>
  <dgm:cxnLst>
    <dgm:cxn modelId="{18C15405-F6FF-4439-AA56-03189BE83F87}" type="presOf" srcId="{6091A131-911B-D244-BE23-C0F689C7C67B}" destId="{7956B1A7-200F-47C2-ABC1-A5A07A08B321}" srcOrd="0" destOrd="0" presId="urn:microsoft.com/office/officeart/2005/8/layout/hierarchy2"/>
    <dgm:cxn modelId="{BA949B05-AD4E-1340-82A5-BB3662CDA7ED}" srcId="{C544C39A-BD0F-1B40-9F26-63060FB2A4C8}" destId="{6091A131-911B-D244-BE23-C0F689C7C67B}" srcOrd="0" destOrd="0" parTransId="{9A3E4758-2C2F-534B-A07E-2C618C26573B}" sibTransId="{74FF2462-F73C-9049-99A3-0BF2B63D9601}"/>
    <dgm:cxn modelId="{56DB6B13-62E4-4591-BA74-08951C6ADEE2}" srcId="{B4FCD99E-AC75-A943-A8B4-8B28A34629E9}" destId="{F86CDC3B-A3C1-442F-8551-9D8C3DF635A0}" srcOrd="0" destOrd="0" parTransId="{EEB504DB-7330-44D9-AE7E-4E361417C931}" sibTransId="{34B01C57-B061-4309-BBAD-1177A2628671}"/>
    <dgm:cxn modelId="{04893C20-0AEE-A644-8531-E85501137FB6}" srcId="{DE73FCA3-80EC-4828-ADD9-50DE18773A66}" destId="{F65EB15E-2B5B-B14C-A3C1-23BFBDF03A0A}" srcOrd="0" destOrd="0" parTransId="{A0765A97-7484-B24C-8A64-CBBBD96C8451}" sibTransId="{89CDAAB4-5CE4-2442-A900-BF2E63560794}"/>
    <dgm:cxn modelId="{94AA8A24-29E8-4B70-848E-1A7B5D469844}" type="presOf" srcId="{A6C94C8F-F0B5-4C06-B594-5C8E60BB62D2}" destId="{BFFF11FC-0BFD-4A6F-8555-F9F396AD57BD}" srcOrd="0" destOrd="0" presId="urn:microsoft.com/office/officeart/2005/8/layout/hierarchy2"/>
    <dgm:cxn modelId="{27816331-2EEC-4C96-8933-B882667A01AF}" srcId="{6091A131-911B-D244-BE23-C0F689C7C67B}" destId="{DE73FCA3-80EC-4828-ADD9-50DE18773A66}" srcOrd="2" destOrd="0" parTransId="{913E74D9-66DF-46BF-AB6E-85511B944485}" sibTransId="{AB8BC897-A013-484B-89A0-2B49AB2FCFE7}"/>
    <dgm:cxn modelId="{2C9D3F35-42A5-4B01-A75D-50E85EF78C20}" type="presOf" srcId="{DE73FCA3-80EC-4828-ADD9-50DE18773A66}" destId="{ADF89D5B-E422-45A9-AA1A-1FA927081732}" srcOrd="0" destOrd="0" presId="urn:microsoft.com/office/officeart/2005/8/layout/hierarchy2"/>
    <dgm:cxn modelId="{6E0AC13E-FF3C-4D94-AB50-CECCF2609DA0}" type="presOf" srcId="{0F851D88-5BDD-4542-8AB6-5CE4E2FBC497}" destId="{E6662931-FE5E-49A8-964A-A48C53ECB340}" srcOrd="0" destOrd="0" presId="urn:microsoft.com/office/officeart/2005/8/layout/hierarchy2"/>
    <dgm:cxn modelId="{BD5A644B-DB59-4CB8-A206-3CF01E7800CD}" type="presOf" srcId="{EEB504DB-7330-44D9-AE7E-4E361417C931}" destId="{A5E9F6DF-0132-4C34-90AC-29AE66A492AB}" srcOrd="1" destOrd="0" presId="urn:microsoft.com/office/officeart/2005/8/layout/hierarchy2"/>
    <dgm:cxn modelId="{C3B38354-CFC1-4E06-A492-9B70E698942E}" type="presOf" srcId="{A0765A97-7484-B24C-8A64-CBBBD96C8451}" destId="{C01F8F51-2F55-4A53-B471-F96524E71B07}" srcOrd="1" destOrd="0" presId="urn:microsoft.com/office/officeart/2005/8/layout/hierarchy2"/>
    <dgm:cxn modelId="{D9ED7E5C-5C4C-4F19-AE6C-5CD3203DCFCE}" type="presOf" srcId="{A0765A97-7484-B24C-8A64-CBBBD96C8451}" destId="{5FB753A1-B26B-4FD8-8D15-4E6F30B1361C}" srcOrd="0" destOrd="0" presId="urn:microsoft.com/office/officeart/2005/8/layout/hierarchy2"/>
    <dgm:cxn modelId="{C91F0080-45BC-8F43-B97A-E71FC986040D}" srcId="{6091A131-911B-D244-BE23-C0F689C7C67B}" destId="{B4FCD99E-AC75-A943-A8B4-8B28A34629E9}" srcOrd="0" destOrd="0" parTransId="{46308F4C-ABBC-CE44-A3CF-D89B97FE1DBD}" sibTransId="{052BEBAA-F464-5D4F-934E-B2D8262E5256}"/>
    <dgm:cxn modelId="{CB40CD91-5573-4EEC-A7E1-1A8FA2C5F06B}" type="presOf" srcId="{F86CDC3B-A3C1-442F-8551-9D8C3DF635A0}" destId="{38417480-B577-4E2B-9776-6E845D5FD2FA}" srcOrd="0" destOrd="0" presId="urn:microsoft.com/office/officeart/2005/8/layout/hierarchy2"/>
    <dgm:cxn modelId="{04DC3799-C5C2-49E4-9589-F1A5A21AAD52}" type="presOf" srcId="{913E74D9-66DF-46BF-AB6E-85511B944485}" destId="{B0656A73-4C4E-4A8D-BE4B-1EE7A826948F}" srcOrd="0" destOrd="0" presId="urn:microsoft.com/office/officeart/2005/8/layout/hierarchy2"/>
    <dgm:cxn modelId="{C288E0A5-790C-449B-B6FC-B703A5A2EC72}" srcId="{8883E74C-80D4-450E-B1DF-D63AF57B4EA0}" destId="{A6C94C8F-F0B5-4C06-B594-5C8E60BB62D2}" srcOrd="0" destOrd="0" parTransId="{0F851D88-5BDD-4542-8AB6-5CE4E2FBC497}" sibTransId="{EB6A92C7-7FDF-4546-B592-DCB21C73B3D4}"/>
    <dgm:cxn modelId="{5E69C0A6-7F3F-4E57-90F2-645002226B41}" type="presOf" srcId="{EEB504DB-7330-44D9-AE7E-4E361417C931}" destId="{59EBC208-AC82-4DC1-BDEE-B9FB308746AC}" srcOrd="0" destOrd="0" presId="urn:microsoft.com/office/officeart/2005/8/layout/hierarchy2"/>
    <dgm:cxn modelId="{461BBFAE-9497-4EE0-A9DA-E867394C16A5}" type="presOf" srcId="{8F6D359F-0567-41EC-8564-7D7068C3AD5C}" destId="{E1327BFF-B679-404C-BEAF-162B71748A04}" srcOrd="1" destOrd="0" presId="urn:microsoft.com/office/officeart/2005/8/layout/hierarchy2"/>
    <dgm:cxn modelId="{CD959CB8-964F-4524-B037-F16B9A197355}" type="presOf" srcId="{46308F4C-ABBC-CE44-A3CF-D89B97FE1DBD}" destId="{501AA2E5-61B8-434F-97B0-A47C5F36BA82}" srcOrd="0" destOrd="0" presId="urn:microsoft.com/office/officeart/2005/8/layout/hierarchy2"/>
    <dgm:cxn modelId="{478082C4-C7B0-4D11-AAE8-269A334EEA5F}" type="presOf" srcId="{C544C39A-BD0F-1B40-9F26-63060FB2A4C8}" destId="{FE1CAE98-044C-4F5C-BBE0-7A4006E1944A}" srcOrd="0" destOrd="0" presId="urn:microsoft.com/office/officeart/2005/8/layout/hierarchy2"/>
    <dgm:cxn modelId="{BB29FCD8-4A4D-45B9-BF3E-4A6DDD0E3A4C}" type="presOf" srcId="{913E74D9-66DF-46BF-AB6E-85511B944485}" destId="{8A8F0B5D-EAE0-4B61-9D2D-6B9784731168}" srcOrd="1" destOrd="0" presId="urn:microsoft.com/office/officeart/2005/8/layout/hierarchy2"/>
    <dgm:cxn modelId="{F0FF11DD-4C52-46B2-96E5-D4228DE9AAAF}" type="presOf" srcId="{46308F4C-ABBC-CE44-A3CF-D89B97FE1DBD}" destId="{9B31E221-148B-4AF1-8FC4-320207D60502}" srcOrd="1" destOrd="0" presId="urn:microsoft.com/office/officeart/2005/8/layout/hierarchy2"/>
    <dgm:cxn modelId="{994757DE-E6FF-4F33-BDF3-EE88C8ADEF45}" type="presOf" srcId="{8F6D359F-0567-41EC-8564-7D7068C3AD5C}" destId="{560D94C0-9949-4039-B5EC-AAD95B4B6AFE}" srcOrd="0" destOrd="0" presId="urn:microsoft.com/office/officeart/2005/8/layout/hierarchy2"/>
    <dgm:cxn modelId="{ED9842E4-F492-42B1-A90C-B9254B98AAE3}" type="presOf" srcId="{8883E74C-80D4-450E-B1DF-D63AF57B4EA0}" destId="{CA33B549-4D45-49A5-A8E7-3F89CDA8BA2A}" srcOrd="0" destOrd="0" presId="urn:microsoft.com/office/officeart/2005/8/layout/hierarchy2"/>
    <dgm:cxn modelId="{40D3CAE6-104B-438C-B635-772FC95DFF54}" type="presOf" srcId="{F65EB15E-2B5B-B14C-A3C1-23BFBDF03A0A}" destId="{1C17BEB9-8EEE-4B45-B716-54AC9572988D}" srcOrd="0" destOrd="0" presId="urn:microsoft.com/office/officeart/2005/8/layout/hierarchy2"/>
    <dgm:cxn modelId="{C1EF65F2-C128-4C9E-BF12-C1AB06C0A45A}" type="presOf" srcId="{B4FCD99E-AC75-A943-A8B4-8B28A34629E9}" destId="{01F834C5-D5DF-44BC-AFC5-9E34B7A99364}" srcOrd="0" destOrd="0" presId="urn:microsoft.com/office/officeart/2005/8/layout/hierarchy2"/>
    <dgm:cxn modelId="{5753EAFA-80F8-4B2F-A389-0BAAB0A64DAE}" type="presOf" srcId="{0F851D88-5BDD-4542-8AB6-5CE4E2FBC497}" destId="{BFCD9796-1DC3-490D-9002-ADD1BAC2E52D}" srcOrd="1" destOrd="0" presId="urn:microsoft.com/office/officeart/2005/8/layout/hierarchy2"/>
    <dgm:cxn modelId="{639097FD-1992-4F40-932E-538685098B3F}" srcId="{6091A131-911B-D244-BE23-C0F689C7C67B}" destId="{8883E74C-80D4-450E-B1DF-D63AF57B4EA0}" srcOrd="1" destOrd="0" parTransId="{8F6D359F-0567-41EC-8564-7D7068C3AD5C}" sibTransId="{9F4246CF-E31F-49BA-86CE-20EEFD3B4E97}"/>
    <dgm:cxn modelId="{D1470576-254B-47F1-B32B-7F87FA9DB662}" type="presParOf" srcId="{FE1CAE98-044C-4F5C-BBE0-7A4006E1944A}" destId="{B9C80E33-1610-4F1E-9F89-0AE75514D7D2}" srcOrd="0" destOrd="0" presId="urn:microsoft.com/office/officeart/2005/8/layout/hierarchy2"/>
    <dgm:cxn modelId="{987F180E-5FD7-448F-8594-F37B580A8CAF}" type="presParOf" srcId="{B9C80E33-1610-4F1E-9F89-0AE75514D7D2}" destId="{7956B1A7-200F-47C2-ABC1-A5A07A08B321}" srcOrd="0" destOrd="0" presId="urn:microsoft.com/office/officeart/2005/8/layout/hierarchy2"/>
    <dgm:cxn modelId="{B30E3D80-5A09-4B22-811E-CAFE1E9D2A6C}" type="presParOf" srcId="{B9C80E33-1610-4F1E-9F89-0AE75514D7D2}" destId="{74C8890D-DDA8-473A-851E-BCC9BA304600}" srcOrd="1" destOrd="0" presId="urn:microsoft.com/office/officeart/2005/8/layout/hierarchy2"/>
    <dgm:cxn modelId="{58710433-11E7-49D6-A115-2F8A66AD1B0D}" type="presParOf" srcId="{74C8890D-DDA8-473A-851E-BCC9BA304600}" destId="{501AA2E5-61B8-434F-97B0-A47C5F36BA82}" srcOrd="0" destOrd="0" presId="urn:microsoft.com/office/officeart/2005/8/layout/hierarchy2"/>
    <dgm:cxn modelId="{DFCDE0BE-B9A3-4818-AE90-5049AAA78E44}" type="presParOf" srcId="{501AA2E5-61B8-434F-97B0-A47C5F36BA82}" destId="{9B31E221-148B-4AF1-8FC4-320207D60502}" srcOrd="0" destOrd="0" presId="urn:microsoft.com/office/officeart/2005/8/layout/hierarchy2"/>
    <dgm:cxn modelId="{1EB23E33-86DC-46B9-AA7D-B5BC98FEDBC5}" type="presParOf" srcId="{74C8890D-DDA8-473A-851E-BCC9BA304600}" destId="{AEAA15E7-8FE8-4186-B476-DC721535E843}" srcOrd="1" destOrd="0" presId="urn:microsoft.com/office/officeart/2005/8/layout/hierarchy2"/>
    <dgm:cxn modelId="{CA0DF2C7-34F4-476B-AC55-C2C82FB0FEEE}" type="presParOf" srcId="{AEAA15E7-8FE8-4186-B476-DC721535E843}" destId="{01F834C5-D5DF-44BC-AFC5-9E34B7A99364}" srcOrd="0" destOrd="0" presId="urn:microsoft.com/office/officeart/2005/8/layout/hierarchy2"/>
    <dgm:cxn modelId="{4AF7553A-0DB0-4DAE-8D5A-6904224A0821}" type="presParOf" srcId="{AEAA15E7-8FE8-4186-B476-DC721535E843}" destId="{9BB03A8E-82C7-42A1-9C98-A83D40113627}" srcOrd="1" destOrd="0" presId="urn:microsoft.com/office/officeart/2005/8/layout/hierarchy2"/>
    <dgm:cxn modelId="{A9DDA50A-3770-4C2F-BC65-2AB0F78CAA57}" type="presParOf" srcId="{9BB03A8E-82C7-42A1-9C98-A83D40113627}" destId="{59EBC208-AC82-4DC1-BDEE-B9FB308746AC}" srcOrd="0" destOrd="0" presId="urn:microsoft.com/office/officeart/2005/8/layout/hierarchy2"/>
    <dgm:cxn modelId="{E9F750BB-2290-4584-A604-26C6676BF087}" type="presParOf" srcId="{59EBC208-AC82-4DC1-BDEE-B9FB308746AC}" destId="{A5E9F6DF-0132-4C34-90AC-29AE66A492AB}" srcOrd="0" destOrd="0" presId="urn:microsoft.com/office/officeart/2005/8/layout/hierarchy2"/>
    <dgm:cxn modelId="{F0FFD980-48EE-43FD-81A2-FF86C89731F9}" type="presParOf" srcId="{9BB03A8E-82C7-42A1-9C98-A83D40113627}" destId="{DF93390F-76ED-46C7-8D72-5D887D0C4B07}" srcOrd="1" destOrd="0" presId="urn:microsoft.com/office/officeart/2005/8/layout/hierarchy2"/>
    <dgm:cxn modelId="{6D2EE385-DF32-4EE2-96D3-1BEAC0C0FFB5}" type="presParOf" srcId="{DF93390F-76ED-46C7-8D72-5D887D0C4B07}" destId="{38417480-B577-4E2B-9776-6E845D5FD2FA}" srcOrd="0" destOrd="0" presId="urn:microsoft.com/office/officeart/2005/8/layout/hierarchy2"/>
    <dgm:cxn modelId="{3A1AA933-9439-4B2A-A625-BAED6B5E2B62}" type="presParOf" srcId="{DF93390F-76ED-46C7-8D72-5D887D0C4B07}" destId="{BD7F2E8F-EFCB-4AE3-81E0-56024BEEBB6C}" srcOrd="1" destOrd="0" presId="urn:microsoft.com/office/officeart/2005/8/layout/hierarchy2"/>
    <dgm:cxn modelId="{F26B0211-24A1-491F-A024-2BEF4DE949A8}" type="presParOf" srcId="{74C8890D-DDA8-473A-851E-BCC9BA304600}" destId="{560D94C0-9949-4039-B5EC-AAD95B4B6AFE}" srcOrd="2" destOrd="0" presId="urn:microsoft.com/office/officeart/2005/8/layout/hierarchy2"/>
    <dgm:cxn modelId="{B146D88B-EF5B-43B0-82D8-B30783E55482}" type="presParOf" srcId="{560D94C0-9949-4039-B5EC-AAD95B4B6AFE}" destId="{E1327BFF-B679-404C-BEAF-162B71748A04}" srcOrd="0" destOrd="0" presId="urn:microsoft.com/office/officeart/2005/8/layout/hierarchy2"/>
    <dgm:cxn modelId="{23463055-CC94-45FF-96B9-43A98A97CD7B}" type="presParOf" srcId="{74C8890D-DDA8-473A-851E-BCC9BA304600}" destId="{6FB1CFE1-45E4-4AF2-A6F8-C67883331170}" srcOrd="3" destOrd="0" presId="urn:microsoft.com/office/officeart/2005/8/layout/hierarchy2"/>
    <dgm:cxn modelId="{EFC87D2B-7B07-4D29-82BB-4CF013BEC40D}" type="presParOf" srcId="{6FB1CFE1-45E4-4AF2-A6F8-C67883331170}" destId="{CA33B549-4D45-49A5-A8E7-3F89CDA8BA2A}" srcOrd="0" destOrd="0" presId="urn:microsoft.com/office/officeart/2005/8/layout/hierarchy2"/>
    <dgm:cxn modelId="{75DAD448-039D-42AD-80DB-4827A982A7C7}" type="presParOf" srcId="{6FB1CFE1-45E4-4AF2-A6F8-C67883331170}" destId="{D41ED43F-A796-4DDA-8019-7943CA457E6F}" srcOrd="1" destOrd="0" presId="urn:microsoft.com/office/officeart/2005/8/layout/hierarchy2"/>
    <dgm:cxn modelId="{7C61DF43-949F-437B-8974-62B456DAFA25}" type="presParOf" srcId="{D41ED43F-A796-4DDA-8019-7943CA457E6F}" destId="{E6662931-FE5E-49A8-964A-A48C53ECB340}" srcOrd="0" destOrd="0" presId="urn:microsoft.com/office/officeart/2005/8/layout/hierarchy2"/>
    <dgm:cxn modelId="{6B3E6714-8F7A-47DC-9807-8D05D99CE779}" type="presParOf" srcId="{E6662931-FE5E-49A8-964A-A48C53ECB340}" destId="{BFCD9796-1DC3-490D-9002-ADD1BAC2E52D}" srcOrd="0" destOrd="0" presId="urn:microsoft.com/office/officeart/2005/8/layout/hierarchy2"/>
    <dgm:cxn modelId="{F01C455A-022F-43AB-B6DA-F9077797DDDC}" type="presParOf" srcId="{D41ED43F-A796-4DDA-8019-7943CA457E6F}" destId="{687DBA88-F379-4138-B517-374AB2CF59AD}" srcOrd="1" destOrd="0" presId="urn:microsoft.com/office/officeart/2005/8/layout/hierarchy2"/>
    <dgm:cxn modelId="{02DD169B-B7FC-4AC6-91D5-E72D9F107B64}" type="presParOf" srcId="{687DBA88-F379-4138-B517-374AB2CF59AD}" destId="{BFFF11FC-0BFD-4A6F-8555-F9F396AD57BD}" srcOrd="0" destOrd="0" presId="urn:microsoft.com/office/officeart/2005/8/layout/hierarchy2"/>
    <dgm:cxn modelId="{99903CAD-05D2-4FF9-A196-72AF446F062A}" type="presParOf" srcId="{687DBA88-F379-4138-B517-374AB2CF59AD}" destId="{E91D1019-5161-482B-98DB-7526F0E9C654}" srcOrd="1" destOrd="0" presId="urn:microsoft.com/office/officeart/2005/8/layout/hierarchy2"/>
    <dgm:cxn modelId="{B5F0D43C-3041-4B0F-869B-EA69C43249F9}" type="presParOf" srcId="{74C8890D-DDA8-473A-851E-BCC9BA304600}" destId="{B0656A73-4C4E-4A8D-BE4B-1EE7A826948F}" srcOrd="4" destOrd="0" presId="urn:microsoft.com/office/officeart/2005/8/layout/hierarchy2"/>
    <dgm:cxn modelId="{43C33C7E-FE71-4ADF-95E6-9DCA5AA55929}" type="presParOf" srcId="{B0656A73-4C4E-4A8D-BE4B-1EE7A826948F}" destId="{8A8F0B5D-EAE0-4B61-9D2D-6B9784731168}" srcOrd="0" destOrd="0" presId="urn:microsoft.com/office/officeart/2005/8/layout/hierarchy2"/>
    <dgm:cxn modelId="{AB4EC5C5-1D43-4F8D-8D75-E94A8459DE08}" type="presParOf" srcId="{74C8890D-DDA8-473A-851E-BCC9BA304600}" destId="{BE63B82C-C0A6-41CE-B759-E0B2CD72E608}" srcOrd="5" destOrd="0" presId="urn:microsoft.com/office/officeart/2005/8/layout/hierarchy2"/>
    <dgm:cxn modelId="{63B12410-09E7-40CC-9471-44D33BA23155}" type="presParOf" srcId="{BE63B82C-C0A6-41CE-B759-E0B2CD72E608}" destId="{ADF89D5B-E422-45A9-AA1A-1FA927081732}" srcOrd="0" destOrd="0" presId="urn:microsoft.com/office/officeart/2005/8/layout/hierarchy2"/>
    <dgm:cxn modelId="{BA402CB5-40AE-45F5-892C-EA57CB838A8A}" type="presParOf" srcId="{BE63B82C-C0A6-41CE-B759-E0B2CD72E608}" destId="{F0168CE4-360F-4286-9348-D16DF7BD5762}" srcOrd="1" destOrd="0" presId="urn:microsoft.com/office/officeart/2005/8/layout/hierarchy2"/>
    <dgm:cxn modelId="{97848F0F-F846-4D30-8ADA-8054FBF46DCC}" type="presParOf" srcId="{F0168CE4-360F-4286-9348-D16DF7BD5762}" destId="{5FB753A1-B26B-4FD8-8D15-4E6F30B1361C}" srcOrd="0" destOrd="0" presId="urn:microsoft.com/office/officeart/2005/8/layout/hierarchy2"/>
    <dgm:cxn modelId="{6F81F2C4-E074-4485-93AB-E0C3ABF5B3BA}" type="presParOf" srcId="{5FB753A1-B26B-4FD8-8D15-4E6F30B1361C}" destId="{C01F8F51-2F55-4A53-B471-F96524E71B07}" srcOrd="0" destOrd="0" presId="urn:microsoft.com/office/officeart/2005/8/layout/hierarchy2"/>
    <dgm:cxn modelId="{958AEB31-9500-47A5-9A44-B29F496B1A29}" type="presParOf" srcId="{F0168CE4-360F-4286-9348-D16DF7BD5762}" destId="{044E1A82-8FCF-47E3-954A-8C95A435496F}" srcOrd="1" destOrd="0" presId="urn:microsoft.com/office/officeart/2005/8/layout/hierarchy2"/>
    <dgm:cxn modelId="{5016FCF6-2C7D-4FCA-A091-862E6161003A}" type="presParOf" srcId="{044E1A82-8FCF-47E3-954A-8C95A435496F}" destId="{1C17BEB9-8EEE-4B45-B716-54AC9572988D}" srcOrd="0" destOrd="0" presId="urn:microsoft.com/office/officeart/2005/8/layout/hierarchy2"/>
    <dgm:cxn modelId="{D94487DB-59FF-4EAF-91F5-C7141790C514}" type="presParOf" srcId="{044E1A82-8FCF-47E3-954A-8C95A435496F}" destId="{6B460BD1-487B-4C44-B6B6-BA6A5B0E963A}" srcOrd="1" destOrd="0" presId="urn:microsoft.com/office/officeart/2005/8/layout/hierarchy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56B1A7-200F-47C2-ABC1-A5A07A08B321}">
      <dsp:nvSpPr>
        <dsp:cNvPr id="0" name=""/>
        <dsp:cNvSpPr/>
      </dsp:nvSpPr>
      <dsp:spPr>
        <a:xfrm>
          <a:off x="205789" y="773836"/>
          <a:ext cx="1739553" cy="671958"/>
        </a:xfrm>
        <a:prstGeom prst="roundRect">
          <a:avLst>
            <a:gd name="adj" fmla="val 10000"/>
          </a:avLst>
        </a:prstGeom>
        <a:solidFill>
          <a:schemeClr val="accent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k-SK" sz="800" kern="1200">
              <a:latin typeface="Tahoma" panose="020B0604030504040204" pitchFamily="34" charset="0"/>
              <a:ea typeface="Tahoma" panose="020B0604030504040204" pitchFamily="34" charset="0"/>
              <a:cs typeface="Tahoma" panose="020B0604030504040204" pitchFamily="34" charset="0"/>
            </a:rPr>
            <a:t>Realizácia projektu Personalizácia služieb Mesta Trnava</a:t>
          </a:r>
          <a:endParaRPr lang="en-US" sz="800" kern="1200">
            <a:solidFill>
              <a:sysClr val="window" lastClr="FFFFFF"/>
            </a:solidFill>
            <a:latin typeface="Tahoma" panose="020B0604030504040204" pitchFamily="34" charset="0"/>
            <a:ea typeface="Tahoma" panose="020B0604030504040204" pitchFamily="34" charset="0"/>
            <a:cs typeface="Tahoma" panose="020B0604030504040204" pitchFamily="34" charset="0"/>
          </a:endParaRPr>
        </a:p>
      </dsp:txBody>
      <dsp:txXfrm>
        <a:off x="225470" y="793517"/>
        <a:ext cx="1700191" cy="632596"/>
      </dsp:txXfrm>
    </dsp:sp>
    <dsp:sp modelId="{501AA2E5-61B8-434F-97B0-A47C5F36BA82}">
      <dsp:nvSpPr>
        <dsp:cNvPr id="0" name=""/>
        <dsp:cNvSpPr/>
      </dsp:nvSpPr>
      <dsp:spPr>
        <a:xfrm rot="18289469">
          <a:off x="1743455" y="696193"/>
          <a:ext cx="941342" cy="54492"/>
        </a:xfrm>
        <a:custGeom>
          <a:avLst/>
          <a:gdLst/>
          <a:ahLst/>
          <a:cxnLst/>
          <a:rect l="0" t="0" r="0" b="0"/>
          <a:pathLst>
            <a:path>
              <a:moveTo>
                <a:pt x="0" y="27246"/>
              </a:moveTo>
              <a:lnTo>
                <a:pt x="646325" y="2724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sp:txBody>
      <dsp:txXfrm>
        <a:off x="2181369" y="729319"/>
        <a:ext cx="0" cy="0"/>
      </dsp:txXfrm>
    </dsp:sp>
    <dsp:sp modelId="{01F834C5-D5DF-44BC-AFC5-9E34B7A99364}">
      <dsp:nvSpPr>
        <dsp:cNvPr id="0" name=""/>
        <dsp:cNvSpPr/>
      </dsp:nvSpPr>
      <dsp:spPr>
        <a:xfrm>
          <a:off x="2482910" y="1083"/>
          <a:ext cx="1343917" cy="671958"/>
        </a:xfrm>
        <a:prstGeom prst="roundRect">
          <a:avLst>
            <a:gd name="adj" fmla="val 10000"/>
          </a:avLst>
        </a:prstGeom>
        <a:solidFill>
          <a:schemeClr val="accent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k-SK" sz="800" kern="1200">
              <a:solidFill>
                <a:sysClr val="window" lastClr="FFFFFF"/>
              </a:solidFill>
              <a:latin typeface="Tahoma" panose="020B0604030504040204" pitchFamily="34" charset="0"/>
              <a:ea typeface="Tahoma" panose="020B0604030504040204" pitchFamily="34" charset="0"/>
              <a:cs typeface="Tahoma" panose="020B0604030504040204" pitchFamily="34" charset="0"/>
            </a:rPr>
            <a:t>Zachovanie súčaného stavu</a:t>
          </a:r>
          <a:endParaRPr lang="en-US" sz="800" kern="1200">
            <a:solidFill>
              <a:sysClr val="window" lastClr="FFFFFF"/>
            </a:solidFill>
            <a:latin typeface="Tahoma" panose="020B0604030504040204" pitchFamily="34" charset="0"/>
            <a:ea typeface="Tahoma" panose="020B0604030504040204" pitchFamily="34" charset="0"/>
            <a:cs typeface="Tahoma" panose="020B0604030504040204" pitchFamily="34" charset="0"/>
          </a:endParaRPr>
        </a:p>
      </dsp:txBody>
      <dsp:txXfrm>
        <a:off x="2502591" y="20764"/>
        <a:ext cx="1304555" cy="632596"/>
      </dsp:txXfrm>
    </dsp:sp>
    <dsp:sp modelId="{59EBC208-AC82-4DC1-BDEE-B9FB308746AC}">
      <dsp:nvSpPr>
        <dsp:cNvPr id="0" name=""/>
        <dsp:cNvSpPr/>
      </dsp:nvSpPr>
      <dsp:spPr>
        <a:xfrm>
          <a:off x="3826828" y="309817"/>
          <a:ext cx="537567" cy="54492"/>
        </a:xfrm>
        <a:custGeom>
          <a:avLst/>
          <a:gdLst/>
          <a:ahLst/>
          <a:cxnLst/>
          <a:rect l="0" t="0" r="0" b="0"/>
          <a:pathLst>
            <a:path>
              <a:moveTo>
                <a:pt x="0" y="27246"/>
              </a:moveTo>
              <a:lnTo>
                <a:pt x="369093" y="27246"/>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sk-SK" sz="8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sp:txBody>
      <dsp:txXfrm>
        <a:off x="4082172" y="323624"/>
        <a:ext cx="0" cy="0"/>
      </dsp:txXfrm>
    </dsp:sp>
    <dsp:sp modelId="{38417480-B577-4E2B-9776-6E845D5FD2FA}">
      <dsp:nvSpPr>
        <dsp:cNvPr id="0" name=""/>
        <dsp:cNvSpPr/>
      </dsp:nvSpPr>
      <dsp:spPr>
        <a:xfrm>
          <a:off x="4364395" y="1083"/>
          <a:ext cx="1343917" cy="671958"/>
        </a:xfrm>
        <a:prstGeom prst="roundRect">
          <a:avLst>
            <a:gd name="adj" fmla="val 10000"/>
          </a:avLst>
        </a:prstGeom>
        <a:solidFill>
          <a:schemeClr val="accent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k-SK" sz="800" kern="1200">
              <a:solidFill>
                <a:sysClr val="window" lastClr="FFFFFF"/>
              </a:solidFill>
              <a:latin typeface="Tahoma" panose="020B0604030504040204" pitchFamily="34" charset="0"/>
              <a:ea typeface="Tahoma" panose="020B0604030504040204" pitchFamily="34" charset="0"/>
              <a:cs typeface="Tahoma" panose="020B0604030504040204" pitchFamily="34" charset="0"/>
            </a:rPr>
            <a:t>Biznis alternatíva 1</a:t>
          </a:r>
          <a:endParaRPr lang="en-US" sz="800" kern="1200">
            <a:solidFill>
              <a:sysClr val="window" lastClr="FFFFFF"/>
            </a:solidFill>
            <a:latin typeface="Tahoma" panose="020B0604030504040204" pitchFamily="34" charset="0"/>
            <a:ea typeface="Tahoma" panose="020B0604030504040204" pitchFamily="34" charset="0"/>
            <a:cs typeface="Tahoma" panose="020B0604030504040204" pitchFamily="34" charset="0"/>
          </a:endParaRPr>
        </a:p>
      </dsp:txBody>
      <dsp:txXfrm>
        <a:off x="4384076" y="20764"/>
        <a:ext cx="1304555" cy="632596"/>
      </dsp:txXfrm>
    </dsp:sp>
    <dsp:sp modelId="{560D94C0-9949-4039-B5EC-AAD95B4B6AFE}">
      <dsp:nvSpPr>
        <dsp:cNvPr id="0" name=""/>
        <dsp:cNvSpPr/>
      </dsp:nvSpPr>
      <dsp:spPr>
        <a:xfrm>
          <a:off x="1945343" y="1082569"/>
          <a:ext cx="537567" cy="54492"/>
        </a:xfrm>
        <a:custGeom>
          <a:avLst/>
          <a:gdLst/>
          <a:ahLst/>
          <a:cxnLst/>
          <a:rect l="0" t="0" r="0" b="0"/>
          <a:pathLst>
            <a:path>
              <a:moveTo>
                <a:pt x="0" y="27246"/>
              </a:moveTo>
              <a:lnTo>
                <a:pt x="369093" y="2724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sk-SK" sz="8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sp:txBody>
      <dsp:txXfrm>
        <a:off x="2200687" y="1096376"/>
        <a:ext cx="0" cy="0"/>
      </dsp:txXfrm>
    </dsp:sp>
    <dsp:sp modelId="{CA33B549-4D45-49A5-A8E7-3F89CDA8BA2A}">
      <dsp:nvSpPr>
        <dsp:cNvPr id="0" name=""/>
        <dsp:cNvSpPr/>
      </dsp:nvSpPr>
      <dsp:spPr>
        <a:xfrm>
          <a:off x="2482910" y="773836"/>
          <a:ext cx="1343917" cy="671958"/>
        </a:xfrm>
        <a:prstGeom prst="roundRect">
          <a:avLst>
            <a:gd name="adj" fmla="val 10000"/>
          </a:avLst>
        </a:prstGeom>
        <a:solidFill>
          <a:schemeClr val="accent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k-SK" sz="800" kern="1200">
              <a:latin typeface="Tahoma" panose="020B0604030504040204" pitchFamily="34" charset="0"/>
              <a:ea typeface="Tahoma" panose="020B0604030504040204" pitchFamily="34" charset="0"/>
              <a:cs typeface="Tahoma" panose="020B0604030504040204" pitchFamily="34" charset="0"/>
            </a:rPr>
            <a:t>Elektronizácia služieb bez realizácie technologických zmien na back-ende</a:t>
          </a:r>
          <a:endParaRPr lang="en-US" sz="800" kern="1200">
            <a:solidFill>
              <a:sysClr val="window" lastClr="FFFFFF"/>
            </a:solidFill>
            <a:latin typeface="Tahoma" panose="020B0604030504040204" pitchFamily="34" charset="0"/>
            <a:ea typeface="Tahoma" panose="020B0604030504040204" pitchFamily="34" charset="0"/>
            <a:cs typeface="Tahoma" panose="020B0604030504040204" pitchFamily="34" charset="0"/>
          </a:endParaRPr>
        </a:p>
      </dsp:txBody>
      <dsp:txXfrm>
        <a:off x="2502591" y="793517"/>
        <a:ext cx="1304555" cy="632596"/>
      </dsp:txXfrm>
    </dsp:sp>
    <dsp:sp modelId="{E6662931-FE5E-49A8-964A-A48C53ECB340}">
      <dsp:nvSpPr>
        <dsp:cNvPr id="0" name=""/>
        <dsp:cNvSpPr/>
      </dsp:nvSpPr>
      <dsp:spPr>
        <a:xfrm>
          <a:off x="3826828" y="1082569"/>
          <a:ext cx="537567" cy="54492"/>
        </a:xfrm>
        <a:custGeom>
          <a:avLst/>
          <a:gdLst/>
          <a:ahLst/>
          <a:cxnLst/>
          <a:rect l="0" t="0" r="0" b="0"/>
          <a:pathLst>
            <a:path>
              <a:moveTo>
                <a:pt x="0" y="27246"/>
              </a:moveTo>
              <a:lnTo>
                <a:pt x="369093" y="27246"/>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sk-SK" sz="8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sp:txBody>
      <dsp:txXfrm>
        <a:off x="4082172" y="1096376"/>
        <a:ext cx="0" cy="0"/>
      </dsp:txXfrm>
    </dsp:sp>
    <dsp:sp modelId="{BFFF11FC-0BFD-4A6F-8555-F9F396AD57BD}">
      <dsp:nvSpPr>
        <dsp:cNvPr id="0" name=""/>
        <dsp:cNvSpPr/>
      </dsp:nvSpPr>
      <dsp:spPr>
        <a:xfrm>
          <a:off x="4364395" y="773836"/>
          <a:ext cx="1343917" cy="671958"/>
        </a:xfrm>
        <a:prstGeom prst="roundRect">
          <a:avLst>
            <a:gd name="adj" fmla="val 10000"/>
          </a:avLst>
        </a:prstGeom>
        <a:solidFill>
          <a:schemeClr val="accent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k-SK" sz="800" kern="1200">
              <a:solidFill>
                <a:sysClr val="window" lastClr="FFFFFF"/>
              </a:solidFill>
              <a:latin typeface="Tahoma" panose="020B0604030504040204" pitchFamily="34" charset="0"/>
              <a:ea typeface="Tahoma" panose="020B0604030504040204" pitchFamily="34" charset="0"/>
              <a:cs typeface="Tahoma" panose="020B0604030504040204" pitchFamily="34" charset="0"/>
            </a:rPr>
            <a:t>Biznis alternatíva 2</a:t>
          </a:r>
          <a:endParaRPr lang="en-US" sz="800" kern="1200">
            <a:solidFill>
              <a:sysClr val="window" lastClr="FFFFFF"/>
            </a:solidFill>
            <a:latin typeface="Tahoma" panose="020B0604030504040204" pitchFamily="34" charset="0"/>
            <a:ea typeface="Tahoma" panose="020B0604030504040204" pitchFamily="34" charset="0"/>
            <a:cs typeface="Tahoma" panose="020B0604030504040204" pitchFamily="34" charset="0"/>
          </a:endParaRPr>
        </a:p>
      </dsp:txBody>
      <dsp:txXfrm>
        <a:off x="4384076" y="793517"/>
        <a:ext cx="1304555" cy="632596"/>
      </dsp:txXfrm>
    </dsp:sp>
    <dsp:sp modelId="{B0656A73-4C4E-4A8D-BE4B-1EE7A826948F}">
      <dsp:nvSpPr>
        <dsp:cNvPr id="0" name=""/>
        <dsp:cNvSpPr/>
      </dsp:nvSpPr>
      <dsp:spPr>
        <a:xfrm rot="3310531">
          <a:off x="1743455" y="1468946"/>
          <a:ext cx="941342" cy="54492"/>
        </a:xfrm>
        <a:custGeom>
          <a:avLst/>
          <a:gdLst/>
          <a:ahLst/>
          <a:cxnLst/>
          <a:rect l="0" t="0" r="0" b="0"/>
          <a:pathLst>
            <a:path>
              <a:moveTo>
                <a:pt x="0" y="27246"/>
              </a:moveTo>
              <a:lnTo>
                <a:pt x="646325" y="2724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sk-SK" sz="8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sp:txBody>
      <dsp:txXfrm>
        <a:off x="2220006" y="1463434"/>
        <a:ext cx="0" cy="0"/>
      </dsp:txXfrm>
    </dsp:sp>
    <dsp:sp modelId="{ADF89D5B-E422-45A9-AA1A-1FA927081732}">
      <dsp:nvSpPr>
        <dsp:cNvPr id="0" name=""/>
        <dsp:cNvSpPr/>
      </dsp:nvSpPr>
      <dsp:spPr>
        <a:xfrm>
          <a:off x="2482910" y="1546589"/>
          <a:ext cx="1343917" cy="671958"/>
        </a:xfrm>
        <a:prstGeom prst="roundRect">
          <a:avLst>
            <a:gd name="adj" fmla="val 10000"/>
          </a:avLst>
        </a:prstGeom>
        <a:solidFill>
          <a:schemeClr val="accent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 lastClr="FFFFFF"/>
              </a:solidFill>
              <a:latin typeface="Tahoma" panose="020B0604030504040204" pitchFamily="34" charset="0"/>
              <a:ea typeface="Tahoma" panose="020B0604030504040204" pitchFamily="34" charset="0"/>
              <a:cs typeface="Tahoma" panose="020B0604030504040204" pitchFamily="34" charset="0"/>
            </a:rPr>
            <a:t>Plnohodnotná realizácia projektu</a:t>
          </a:r>
        </a:p>
      </dsp:txBody>
      <dsp:txXfrm>
        <a:off x="2502591" y="1566270"/>
        <a:ext cx="1304555" cy="632596"/>
      </dsp:txXfrm>
    </dsp:sp>
    <dsp:sp modelId="{5FB753A1-B26B-4FD8-8D15-4E6F30B1361C}">
      <dsp:nvSpPr>
        <dsp:cNvPr id="0" name=""/>
        <dsp:cNvSpPr/>
      </dsp:nvSpPr>
      <dsp:spPr>
        <a:xfrm>
          <a:off x="3826828" y="1855322"/>
          <a:ext cx="537567" cy="54492"/>
        </a:xfrm>
        <a:custGeom>
          <a:avLst/>
          <a:gdLst/>
          <a:ahLst/>
          <a:cxnLst/>
          <a:rect l="0" t="0" r="0" b="0"/>
          <a:pathLst>
            <a:path>
              <a:moveTo>
                <a:pt x="0" y="27246"/>
              </a:moveTo>
              <a:lnTo>
                <a:pt x="369093" y="27246"/>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sp:txBody>
      <dsp:txXfrm>
        <a:off x="4082172" y="1869129"/>
        <a:ext cx="0" cy="0"/>
      </dsp:txXfrm>
    </dsp:sp>
    <dsp:sp modelId="{1C17BEB9-8EEE-4B45-B716-54AC9572988D}">
      <dsp:nvSpPr>
        <dsp:cNvPr id="0" name=""/>
        <dsp:cNvSpPr/>
      </dsp:nvSpPr>
      <dsp:spPr>
        <a:xfrm>
          <a:off x="4364395" y="1546589"/>
          <a:ext cx="1343917" cy="671958"/>
        </a:xfrm>
        <a:prstGeom prst="roundRect">
          <a:avLst>
            <a:gd name="adj" fmla="val 10000"/>
          </a:avLst>
        </a:prstGeom>
        <a:solidFill>
          <a:schemeClr val="accent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k-SK" sz="800" kern="1200">
              <a:solidFill>
                <a:sysClr val="window" lastClr="FFFFFF"/>
              </a:solidFill>
              <a:latin typeface="Tahoma" panose="020B0604030504040204" pitchFamily="34" charset="0"/>
              <a:ea typeface="Tahoma" panose="020B0604030504040204" pitchFamily="34" charset="0"/>
              <a:cs typeface="Tahoma" panose="020B0604030504040204" pitchFamily="34" charset="0"/>
            </a:rPr>
            <a:t>Biznis alternatíva 3</a:t>
          </a:r>
          <a:endParaRPr lang="en-US" sz="800" kern="1200">
            <a:solidFill>
              <a:sysClr val="window" lastClr="FFFFFF"/>
            </a:solidFill>
            <a:latin typeface="Tahoma" panose="020B0604030504040204" pitchFamily="34" charset="0"/>
            <a:ea typeface="Tahoma" panose="020B0604030504040204" pitchFamily="34" charset="0"/>
            <a:cs typeface="Tahoma" panose="020B0604030504040204" pitchFamily="34" charset="0"/>
          </a:endParaRPr>
        </a:p>
      </dsp:txBody>
      <dsp:txXfrm>
        <a:off x="4384076" y="1566270"/>
        <a:ext cx="1304555" cy="63259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20e292-a949-48d3-9f51-267bc5ed0406">
      <Terms xmlns="http://schemas.microsoft.com/office/infopath/2007/PartnerControls"/>
    </lcf76f155ced4ddcb4097134ff3c332f>
    <TaxCatchAll xmlns="95551a1d-60dc-425d-a73d-70b30a0c3ac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830781B7C096A4AAD76133E776DCDF6" ma:contentTypeVersion="12" ma:contentTypeDescription="Umožňuje vytvoriť nový dokument." ma:contentTypeScope="" ma:versionID="c2f50eff79901e4b9b227d847194af11">
  <xsd:schema xmlns:xsd="http://www.w3.org/2001/XMLSchema" xmlns:xs="http://www.w3.org/2001/XMLSchema" xmlns:p="http://schemas.microsoft.com/office/2006/metadata/properties" xmlns:ns2="7320e292-a949-48d3-9f51-267bc5ed0406" xmlns:ns3="95551a1d-60dc-425d-a73d-70b30a0c3ac2" targetNamespace="http://schemas.microsoft.com/office/2006/metadata/properties" ma:root="true" ma:fieldsID="bf1d10f1d6b3033a33e27b6b8cf7e1d6" ns2:_="" ns3:_="">
    <xsd:import namespace="7320e292-a949-48d3-9f51-267bc5ed0406"/>
    <xsd:import namespace="95551a1d-60dc-425d-a73d-70b30a0c3a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0e292-a949-48d3-9f51-267bc5ed04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823deb3c-b9f3-4fad-b534-fe0741e7144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551a1d-60dc-425d-a73d-70b30a0c3ac2" elementFormDefault="qualified">
    <xsd:import namespace="http://schemas.microsoft.com/office/2006/documentManagement/types"/>
    <xsd:import namespace="http://schemas.microsoft.com/office/infopath/2007/PartnerControls"/>
    <xsd:element name="SharedWithUsers" ma:index="1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Zdieľané s podrobnosťami" ma:internalName="SharedWithDetails" ma:readOnly="true">
      <xsd:simpleType>
        <xsd:restriction base="dms:Note">
          <xsd:maxLength value="255"/>
        </xsd:restriction>
      </xsd:simpleType>
    </xsd:element>
    <xsd:element name="TaxCatchAll" ma:index="15" nillable="true" ma:displayName="Taxonomy Catch All Column" ma:hidden="true" ma:list="{265a1e2c-2b0a-427b-9f6c-5c2e8879dc5d}" ma:internalName="TaxCatchAll" ma:showField="CatchAllData" ma:web="95551a1d-60dc-425d-a73d-70b30a0c3a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ECE0E3-B15A-42E3-9C10-04D5A5E056B7}">
  <ds:schemaRefs>
    <ds:schemaRef ds:uri="http://schemas.microsoft.com/office/2006/metadata/properties"/>
    <ds:schemaRef ds:uri="http://schemas.microsoft.com/office/infopath/2007/PartnerControls"/>
    <ds:schemaRef ds:uri="7320e292-a949-48d3-9f51-267bc5ed0406"/>
    <ds:schemaRef ds:uri="95551a1d-60dc-425d-a73d-70b30a0c3ac2"/>
  </ds:schemaRefs>
</ds:datastoreItem>
</file>

<file path=customXml/itemProps2.xml><?xml version="1.0" encoding="utf-8"?>
<ds:datastoreItem xmlns:ds="http://schemas.openxmlformats.org/officeDocument/2006/customXml" ds:itemID="{6E67F905-AFCB-4AC6-8673-9429104F2785}">
  <ds:schemaRefs>
    <ds:schemaRef ds:uri="http://schemas.openxmlformats.org/officeDocument/2006/bibliography"/>
  </ds:schemaRefs>
</ds:datastoreItem>
</file>

<file path=customXml/itemProps3.xml><?xml version="1.0" encoding="utf-8"?>
<ds:datastoreItem xmlns:ds="http://schemas.openxmlformats.org/officeDocument/2006/customXml" ds:itemID="{F4CECC62-86CB-460B-A505-50A0F1636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20e292-a949-48d3-9f51-267bc5ed0406"/>
    <ds:schemaRef ds:uri="95551a1d-60dc-425d-a73d-70b30a0c3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8C99F7-C331-465E-A3F2-CE33C6279B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33</Pages>
  <Words>10680</Words>
  <Characters>60877</Characters>
  <Application>Microsoft Office Word</Application>
  <DocSecurity>0</DocSecurity>
  <Lines>507</Lines>
  <Paragraphs>142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Vítek</dc:creator>
  <cp:keywords/>
  <dc:description/>
  <cp:lastModifiedBy>Microsoft Office User</cp:lastModifiedBy>
  <cp:revision>8</cp:revision>
  <cp:lastPrinted>2021-09-17T18:15:00Z</cp:lastPrinted>
  <dcterms:created xsi:type="dcterms:W3CDTF">2024-11-28T15:17:00Z</dcterms:created>
  <dcterms:modified xsi:type="dcterms:W3CDTF">2024-11-29T07:23:00Z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0x0101001830781B7C096A4AAD76133E776DCDF6</vt:lpwstr>
  </property>
  <property fmtid="{D5CDD505-2E9C-101B-9397-08002B2CF9AE}" pid="3" name="MediaServiceImageTags">
    <vt:lpwstr/>
  </property>
</Properties>
</file>